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AAA" w:rsidRPr="00574C59" w:rsidRDefault="00C17AAA" w:rsidP="00C17AAA">
      <w:pPr>
        <w:spacing w:after="0" w:line="408" w:lineRule="auto"/>
        <w:ind w:left="120"/>
        <w:jc w:val="center"/>
      </w:pPr>
      <w:r w:rsidRPr="00574C5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17AAA" w:rsidRPr="00312B05" w:rsidRDefault="00C17AAA" w:rsidP="00C17AAA">
      <w:pPr>
        <w:spacing w:after="0" w:line="408" w:lineRule="auto"/>
        <w:ind w:left="120"/>
        <w:jc w:val="center"/>
      </w:pPr>
      <w:r w:rsidRPr="00B80A4F">
        <w:rPr>
          <w:rFonts w:ascii="Times New Roman" w:hAnsi="Times New Roman"/>
          <w:b/>
          <w:color w:val="000000"/>
          <w:sz w:val="28"/>
        </w:rPr>
        <w:t>Муниципальное казенное общеобразовательное учреждение</w:t>
      </w:r>
      <w:r w:rsidRPr="00B80A4F">
        <w:rPr>
          <w:sz w:val="28"/>
        </w:rPr>
        <w:br/>
      </w:r>
      <w:proofErr w:type="spellStart"/>
      <w:r w:rsidRPr="00B80A4F"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 w:rsidRPr="00B80A4F"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</w:t>
      </w:r>
      <w:r w:rsidRPr="00B80A4F">
        <w:rPr>
          <w:sz w:val="28"/>
        </w:rPr>
        <w:br/>
      </w:r>
      <w:proofErr w:type="spellStart"/>
      <w:r w:rsidRPr="00B80A4F">
        <w:rPr>
          <w:rFonts w:ascii="Times New Roman" w:hAnsi="Times New Roman"/>
          <w:b/>
          <w:color w:val="000000"/>
          <w:sz w:val="28"/>
        </w:rPr>
        <w:t>Абанского</w:t>
      </w:r>
      <w:proofErr w:type="spellEnd"/>
      <w:r w:rsidRPr="00B80A4F">
        <w:rPr>
          <w:rFonts w:ascii="Times New Roman" w:hAnsi="Times New Roman"/>
          <w:b/>
          <w:color w:val="000000"/>
          <w:sz w:val="28"/>
        </w:rPr>
        <w:t xml:space="preserve"> района, Красноярского края</w:t>
      </w:r>
      <w:r w:rsidRPr="00B80A4F">
        <w:rPr>
          <w:sz w:val="28"/>
        </w:rPr>
        <w:br/>
      </w:r>
      <w:bookmarkStart w:id="0" w:name="de13699f-7fee-4b1f-a86f-31ded65eae63"/>
      <w:bookmarkEnd w:id="0"/>
      <w:r w:rsidRPr="00312B05"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 w:rsidRPr="00312B05"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 w:rsidRPr="00312B05"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641C70" w:rsidRPr="00641C70" w:rsidRDefault="00641C70" w:rsidP="00641C70">
      <w:pPr>
        <w:rPr>
          <w:rFonts w:ascii="Times New Roman" w:hAnsi="Times New Roman" w:cs="Times New Roman"/>
          <w:sz w:val="24"/>
          <w:szCs w:val="24"/>
        </w:rPr>
      </w:pPr>
    </w:p>
    <w:p w:rsidR="00641C70" w:rsidRDefault="00641C70" w:rsidP="00641C70">
      <w:pPr>
        <w:rPr>
          <w:rFonts w:ascii="Times New Roman" w:hAnsi="Times New Roman" w:cs="Times New Roman"/>
          <w:sz w:val="24"/>
          <w:szCs w:val="24"/>
        </w:rPr>
      </w:pPr>
    </w:p>
    <w:p w:rsidR="00641C70" w:rsidRDefault="00641C70" w:rsidP="00C17AAA">
      <w:pPr>
        <w:tabs>
          <w:tab w:val="left" w:pos="110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1816979"/>
            <wp:effectExtent l="19050" t="0" r="3175" b="0"/>
            <wp:docPr id="1" name="Рисунок 1" descr="C:\Users\Tom\Downloads\Scan_0007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\Downloads\Scan_0007_page-0001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6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C17AAA">
      <w:pPr>
        <w:spacing w:after="0" w:line="408" w:lineRule="auto"/>
        <w:ind w:left="120"/>
        <w:jc w:val="center"/>
      </w:pPr>
      <w:r w:rsidRPr="00B371E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17AAA" w:rsidRPr="00B371EB" w:rsidRDefault="00C17AAA" w:rsidP="00C17AAA">
      <w:pPr>
        <w:spacing w:after="0" w:line="408" w:lineRule="auto"/>
        <w:ind w:left="120"/>
        <w:jc w:val="center"/>
      </w:pPr>
      <w:r w:rsidRPr="00B371EB"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:rsidR="00C17AAA" w:rsidRPr="00B371EB" w:rsidRDefault="003029E4" w:rsidP="00C17AA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ОВЗ 8</w:t>
      </w:r>
      <w:r w:rsidR="00C17AAA" w:rsidRPr="00B371EB">
        <w:rPr>
          <w:rFonts w:ascii="Times New Roman" w:hAnsi="Times New Roman"/>
          <w:color w:val="000000"/>
          <w:sz w:val="28"/>
        </w:rPr>
        <w:t xml:space="preserve"> классов</w:t>
      </w: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17AAA" w:rsidRPr="00C17AAA" w:rsidRDefault="00C17AAA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17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Почет 2024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1.Пояснительная записка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1.1.Нормативно – правовые документы, на основании которых составлена программа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Адаптированная рабочая  программа для обучающихся с легкими нарушениями интеллекта учебного курса   география 8  классов составлена на основе регламентирующих документов: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29.12.2012 №273-ФЗ «Об образовании в Российской Федерации».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Письмо Департамента государственной политики в сфере общего образования </w:t>
      </w:r>
      <w:proofErr w:type="spell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от 28.10.2015 № 08-1786 «О рабочих программах учебных предметов»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       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«Санитарно- эпидемиологические требования к условиям и организации обучения в общеобразовательных учреждениях», утвержденные Постановлением Главного Государственного санитарного врача Российской Федерации «Об утверждении </w:t>
      </w:r>
      <w:proofErr w:type="spell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2.4.2.2821-10» от 29.12.2010 № 189, (зарегистрировано в Минюсте Российской Федерации 03.03.2011 №19993).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Приказ Министерства образования РФ от 10.04. 2002 г. № 29/2065-п (Д) «Об утверждении учебных планов специальных (коррекционных) образовательных учреждений для обучающихся, воспитанников с отклонениями в развитии» приложение к приказу - Базисный учебный план специальных (коррекционных) образовательных учреждений VIII вида;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Приказ Министерства образования и науки Российской Федерации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от 30 августа 2013 г. № 1015;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Письмо Министерства общего и профессионального образования РФ «О специфике деятельности специальных (коррекционных) образовательных учреждений I-VIII видов» от 04.09.1997г. №48;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Концепция Федерального государственного образовательного стандарта для 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ограниченными возможностями здоровья»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образования и науки Российской Федерации от 19.12.2014 № 1599 «Об утверждении федерального государственного образовательного стандарта образования 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умственной отсталостью (интеллектуальными нарушениями)»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образования и науки Российской Федерации от 19.12.2014 № 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ограниченными возможностями»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Письмо </w:t>
      </w:r>
      <w:proofErr w:type="spell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от 11 марта 2016 г. № ВК-452/07 «О введении ФГОС ОВЗ»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 Адаптированная основная общеобразовательная программа образования обучающихся  с умственной отсталостью (интеллектуальными нарушениями)   МБОУ СОШ № 3 г. Сковородино (утвержденная педагогическим советом)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 Учебный план МБОУ СОШ №3 г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.С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ковородино на 2019 - 2020 учебный год (утвержденный педагогическим советом).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 w:right="-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 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на 2019-2020 учебный год.</w:t>
      </w:r>
    </w:p>
    <w:p w:rsidR="00641C70" w:rsidRPr="00641C70" w:rsidRDefault="00641C70" w:rsidP="00641C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02" w:right="-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учебного предмета «География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»с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оставлена на основе  примерной программы   по географии специальных (коррекционных) общеобразовательных 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учреждений VIII вида 5-9 классы, сборник 1 под редакцией доктора педагогических наук, профессора В.В.Воронковой. М.: </w:t>
      </w:r>
      <w:proofErr w:type="spell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Гуманит</w:t>
      </w:r>
      <w:proofErr w:type="spell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издательский центр ВЛАДОС, 2013 год, 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допущена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Министерством образования Российской Федерации;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Адаптированная образовательная программа по географии составлена в соответствии с базисным учебным планом с учетом индивидуальных особенностей учащихся, имеющих заключение ПМПК.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места учебного предмета «География» в учебном плане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учебным планом МБОУ СОШ №3 г. Сковородино на изучение географии  в 8 класс</w:t>
      </w:r>
      <w:r w:rsidR="009A5DC2">
        <w:rPr>
          <w:rFonts w:ascii="Times New Roman" w:eastAsia="Times New Roman" w:hAnsi="Times New Roman" w:cs="Times New Roman"/>
          <w:color w:val="000000"/>
          <w:sz w:val="24"/>
          <w:szCs w:val="24"/>
        </w:rPr>
        <w:t>е отводится 2 часа в неделю, 34 учебных недель, 68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в год.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ориентирована на использование учебника: «География» 8 класс под редакцией Т.М. Лифановой и Е.Н. Соломиной М. «Просвещение» 2018г.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 задачи обучения географии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географии направлено на достижение следующих </w:t>
      </w: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целей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Учебная цель: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географических знаний, умений, опыта творческой деятельности и эмоционально-ценностного отношения к миру, необходимых для усвоения географии в средней школе и понимания закономерностей и противоречий развития географической оболочки.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Воспитательная цель: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Родину;  содействовать  патриотическому, эстетическому, экологическому воспитанию; содействовать профессиональной ориентации, путём знакомства с миром профессий, распространенных в нашем регионе.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Общеобразовательная цель: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освоение социальных норм, правил поведения, ролей и форм социальной жизни в группах и сообществах, включая взрослые и социальные сообщества;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Развивающая цель: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развитие эмоционально-ценностного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обучения:</w:t>
      </w:r>
    </w:p>
    <w:p w:rsidR="00641C70" w:rsidRPr="00641C70" w:rsidRDefault="00641C70" w:rsidP="00641C70">
      <w:pPr>
        <w:numPr>
          <w:ilvl w:val="0"/>
          <w:numId w:val="2"/>
        </w:numPr>
        <w:shd w:val="clear" w:color="auto" w:fill="FFFFFF"/>
        <w:spacing w:before="27" w:after="27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единстве природы, объяснение простейших взаимосвязей, процессов и явлений природы её частей;</w:t>
      </w:r>
    </w:p>
    <w:p w:rsidR="00641C70" w:rsidRPr="00641C70" w:rsidRDefault="00641C70" w:rsidP="00641C70">
      <w:pPr>
        <w:numPr>
          <w:ilvl w:val="0"/>
          <w:numId w:val="2"/>
        </w:numPr>
        <w:shd w:val="clear" w:color="auto" w:fill="FFFFFF"/>
        <w:spacing w:before="27" w:after="27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структуре, развитии во времени и пространстве основных геосфер, об особенности их взаимосвязи на планетарном, региональном и локальном уровнях;</w:t>
      </w:r>
      <w:proofErr w:type="gramEnd"/>
    </w:p>
    <w:p w:rsidR="00641C70" w:rsidRPr="00641C70" w:rsidRDefault="00641C70" w:rsidP="00641C70">
      <w:pPr>
        <w:numPr>
          <w:ilvl w:val="0"/>
          <w:numId w:val="2"/>
        </w:numPr>
        <w:shd w:val="clear" w:color="auto" w:fill="FFFFFF"/>
        <w:spacing w:before="27" w:after="27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представлений о разнообразии природы и сложности протекающих в ней процессов;</w:t>
      </w:r>
    </w:p>
    <w:p w:rsidR="00641C70" w:rsidRPr="00641C70" w:rsidRDefault="00641C70" w:rsidP="00641C70">
      <w:pPr>
        <w:numPr>
          <w:ilvl w:val="0"/>
          <w:numId w:val="2"/>
        </w:numPr>
        <w:shd w:val="clear" w:color="auto" w:fill="FFFFFF"/>
        <w:spacing w:before="27" w:after="27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представлений о размещении природных и социально-экономических объектов;</w:t>
      </w:r>
    </w:p>
    <w:p w:rsidR="00641C70" w:rsidRPr="00641C70" w:rsidRDefault="00641C70" w:rsidP="00641C70">
      <w:pPr>
        <w:numPr>
          <w:ilvl w:val="0"/>
          <w:numId w:val="2"/>
        </w:numPr>
        <w:shd w:val="clear" w:color="auto" w:fill="FFFFFF"/>
        <w:spacing w:before="27" w:after="27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специфических, географических и </w:t>
      </w:r>
      <w:proofErr w:type="spell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умений; Развитие понимания воздействия человека на состояние природы и следствий взаимодействие природы и человека.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left="568" w:right="568"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2.Планируемые результаты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Личностными результатами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 обучения географии являются: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осознание целостности природы, населения и хозяйства Земли, материков, их крупных районов и стран;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патриотизм, любовь к своей местности, своему региону, своей стране;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Метапредметными</w:t>
      </w:r>
      <w:proofErr w:type="spellEnd"/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результатами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курса являются формирование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базовых учебных действий (БУД).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Регулятивные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БУД: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способности к самостоятельному приобретению новых знаний и практических умений;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умения управлять своей познавательной деятельностью;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умения организовывать свою деятельность, определять еѐ цели и задачи, выбирать средства реализации цели и применять их на практике, оценивать достигнутые результаты;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выдвигать версии решения проблемы, осознавать конечный результат, выбирать из 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искать самостоятельно средства достижения цели;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составлять (индивидуально или в группе) план решения проблемы (выполнения проекта);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работая по плану, сверять свои действия с целью и, при необходимости, исправлять ошибки самостоятельно;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в диалоге с учителем совершенствовать самостоятельно выработанные критерии оценки.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Познавательные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БУД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умения вести самостоятельный поиск, анализ, отбор информации, еѐ преобразование, сохранение, передачу и презентацию с помощью технических средств и информационных технологий;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анализировать, сравнивать, классифицировать и обобщать факты и явления. Выявлять причины и следствия простых явлений;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сравнение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строить 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логическое рассуждение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, включающее установление причинно-следственных связей;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создавать схематические модели с выделением существенных характеристик объекта;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составлять тезисы, различные виды планов (простых, сложных и т.п.);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преобразовывать информацию из одного вида в другой (таблицу в текст и пр.);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вычитывать все уровни текстовой информации;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 уметь определять возможные источники необходимых сведений, производить поиск информации, анализировать и оценивать еѐ достоверность.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Коммуникативные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БУД: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Предметными результатами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курса в 6 классе являются следующие умения: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осознание роли географии в познании окружающего мира;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объяснять роль различных источников географической информации;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 освоение системы географических знаний о природе, населении, хозяйстве мира;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объяснять географические следствия формы, размеров и движения Земли;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объяснять воздействие Солнца и Луны на мир живой и неживой природы;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выделять, описывать и объяснять существенные признаки географических объектов и явлений;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определять географические процессы и явления в геосферах, взаимосвязи между ними, их изменения в результате деятельности человека;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различать типы земной коры; выявлять зависимость рельефа от воздействия внутренних и внешних сил;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выявлять главные причины различий в нагревании земной поверхности;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выделять причины стихийных явлений в геосферах;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использование географических умений: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находить в различных источниках и анализировать географическую информацию;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применять приборы и инструменты для определения количественных и качественных характеристик компонентов природы;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использование карт как моделей: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определять на карте местоположение географических объектов;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понимание смысла собственной действительности;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формулировать своѐ отношение к природным и антропогенным причинам изменения окружающей среды;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приводить примеры использования и охраны природных ресурсов, адаптации человека к условиям окружающей среды.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курса  8 класса реализуется опора на уже имеющиеся знания учеников, учитывается уровень возрастных и познавательных возможностей детей с нарушением интеллекта. Программа направлена на всестороннее развитие личности обучающихся, способствует их умственному развитию, особое внимание обращено на коррекцию имеющихся  у них специфических нарушений.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1.2. </w:t>
      </w:r>
      <w:proofErr w:type="spellStart"/>
      <w:proofErr w:type="gramStart"/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</w:t>
      </w:r>
      <w:proofErr w:type="spellEnd"/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 методический</w:t>
      </w:r>
      <w:proofErr w:type="gramEnd"/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комплект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Настоящая рабочая программа ориентирована на использование учебно-методического комплекта:  «География материков и океанов» 8 класс под редакцией Т.М. Лифановой и Е.Н. Соломиной М. «Просвещение» 2018г.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Дополнительная литература</w:t>
      </w:r>
    </w:p>
    <w:p w:rsidR="00641C70" w:rsidRPr="00641C70" w:rsidRDefault="00641C70" w:rsidP="00641C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Ворожейкина</w:t>
      </w:r>
      <w:proofErr w:type="spell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 И. , </w:t>
      </w:r>
      <w:proofErr w:type="spell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Студеникин</w:t>
      </w:r>
      <w:proofErr w:type="spell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 Т. Поурочные разработки к «Рассказам по родной истории». М., 2001.</w:t>
      </w:r>
    </w:p>
    <w:p w:rsidR="00641C70" w:rsidRPr="00641C70" w:rsidRDefault="00641C70" w:rsidP="00641C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Забрамная</w:t>
      </w:r>
      <w:proofErr w:type="spell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 Д. Психолого-педагогическая диагностика умственного развития детей. М., 1995.</w:t>
      </w:r>
    </w:p>
    <w:p w:rsidR="00641C70" w:rsidRPr="00641C70" w:rsidRDefault="00641C70" w:rsidP="00641C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Кащенко В. П. Педагогическая коррекция. М., 1994.</w:t>
      </w:r>
    </w:p>
    <w:p w:rsidR="00641C70" w:rsidRPr="00641C70" w:rsidRDefault="00641C70" w:rsidP="00641C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Коррекционная педагогика: Основы обучения и воспитания детей с отклонениями в развитии. Под ред. Б. П. </w:t>
      </w:r>
      <w:proofErr w:type="spell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Пузанова</w:t>
      </w:r>
      <w:proofErr w:type="spell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. М., 2001.</w:t>
      </w:r>
    </w:p>
    <w:p w:rsidR="00641C70" w:rsidRPr="00641C70" w:rsidRDefault="00641C70" w:rsidP="00641C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Коррекционная роль обучения 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вспомогательной школе. М., 1971.</w:t>
      </w:r>
    </w:p>
    <w:p w:rsidR="00641C70" w:rsidRPr="00641C70" w:rsidRDefault="00641C70" w:rsidP="00641C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детей с нарушениями интеллектуального развития. Под ред. Б. П. </w:t>
      </w:r>
      <w:proofErr w:type="spell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Пузанова</w:t>
      </w:r>
      <w:proofErr w:type="spell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. М., 2000.</w:t>
      </w:r>
    </w:p>
    <w:p w:rsidR="00641C70" w:rsidRPr="00641C70" w:rsidRDefault="00641C70" w:rsidP="00641C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Петрова В. Г., Белякова И. В. Кто они, дети с отклонениями в развитии? М.,1998.</w:t>
      </w:r>
    </w:p>
    <w:p w:rsidR="00641C70" w:rsidRPr="00641C70" w:rsidRDefault="00641C70" w:rsidP="00641C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Петрова Л. В. Методика преподавания истории в специальной (коррекционной) школе VIII вида. М., 2003.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left="568" w:right="568"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3.Содержание учебного предмета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Введение 2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Что изучает география материков и океанов. Материки и части света на глобусе и физической карте полушарий.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Океаны 5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Атлантический океан. Хозяйственное значение. Судоходство. Северный Ледовитый океан. Хозяйственное значение. Судоходство. Тихий океан. Хозяйственное значение. Судоходство. Индийский океан. Хозяйственное значение. Судоходство. Современное изучение Мирового океана.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знать: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Атлантический, Северный Ледовитый, Тихий, Индийский океаны и их хозяйственное значение; </w:t>
      </w: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уметь</w:t>
      </w: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 показывать на карте и называть океаны и их части        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Практическая работа 1: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Нанесение на контурную карту изучаемые объекты – название океанов, морей, течений, проливов.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Материки и части света. Африка 7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Географическое положение, очертание берегов, острова и полуострова. Разнообразие рельефа, климата и природных условий. Растения тропических лесов. Животные тропических лесов. Растительный мир саванн. Животный мир саванн. Растительный и животный мир пустынь Население. Жизнь и быт народов. Государства, их столицы. Алжир, Египет.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знать: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географического положения, очертания берегов и природные условия материка; государства, их положение на материке, основное население и столицы; особенности географического положения госуда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 бл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ижнего зарубежья, природные условия, основное население и столицы этих государств;  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уметь</w:t>
      </w: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карте полушарий географическое положение и очертания берегов материка, давать элементарное описание его природных условий; находить на политической карте изученные государства и столицы, переносить названия на контурную карту.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Практическая работа 2: Определение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географического положения, очертание берегов, острова и полуострова Африки, нанесение их на контурную карту.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Австралия 8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Австралия. Географическое положение, очертание берегов, острова. Природные условия, поверхность, климат. Реки и озера. Остров Новой Гвинеи. Путешествие в Австралию Н.Н. Миклухо-Маклая. Растительный мир. Животный мир. Охрана природы. Население (коренное и пришлое). Государство австралийский Союз. Города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знать: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географического положения, очертания берегов и природные условия материка; государства, их положение на материке, основное население и столицы; особенности географического положения госуда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 бл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ижнего зарубежья, природные условия, основное население и столицы этих государств;  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уметь</w:t>
      </w: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карте полушарий географическое положение и очертания берегов материка, давать элементарное описание его природных условий; находить на политической карте изученные государства и столицы, переносить названия на контурную карту.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Практическая работа 3: Определение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географического положения, очертание берегов, острова и полуострова Австралии, нанесение их на контурную карту.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Антарктида 7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Географическое положение, очертание берегов. Южный полюс. Открытие Антарктиды русскими мореплавателями. Особенности природы, ее поверхность и климат. Растительный и животный мир. Охрана природы. Изучение Антарктиды учеными разных стран. Современные исследования Антарктиды.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знать: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географического положения, очертания берегов и природные условия материка; государства, их положение на материке, основное население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уметь</w:t>
      </w: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карте полушарий географическое положение и очертания берегов материка, давать элементарное описание его природных условий; находить на политической карте изученные государства и столицы, переносить названия на контурную карту.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Практическая работа 4: Определение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географического положения, очертание берегов, острова и полуострова Антарктиды, нанесение их на контурную карту.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Северная Америка 10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Открытие Америки. Географическое положение, очертание берегов. Острова и полуострова. Природные условия, рельеф, климат. Реки и озера. Растительный и животный мир. Население и государства. США. Канада. Мексика. Куба. Гаити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знать: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географического положения, очертания берегов и природные условия материка; государства, их положение на материке, основное население и столицы; особенности географического положения госуда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 бл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ижнего зарубежья, природные условия, основное население и столицы этих государств;  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уметь</w:t>
      </w: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карте полушарий географическое положение и очертания берегов материка, давать элементарное описание его природных условий; находить на политической карте изученные государства и столицы, переносить названия на контурную карту.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Практическая работа 5: Определение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географического положения, очертание берегов, острова и полуострова Северной Америки, нанесение их на контурную карту.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Южная Америка 11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Географическое положение, очертание берегов. Природные условия, рельеф, климат. Реки и озера Растительный мир тропических лесов. Животный мир тропических лесов. Растительный мир пустынь, саванн и горных районов. Животный мир пустынь, саванн и горных районов. Население (коренное и пришлое). Крупные государства их столицы. Бразилия, Аргентина.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знать: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географического положения, очертания берегов и природные условия материка; государства, их положение на материке, основное население и столицы; особенности географического положения госуда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 бл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ижнего зарубежья, природные условия, основное население и столицы этих государств;  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уметь</w:t>
      </w: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карте полушарий географическое положение и очертания берегов материка, давать элементарное описание его природных условий; находить на политической карте изученные государства и столицы, переносить названия на контурную карту.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Практическая работа 6: Определение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географического положения, очертание берегов, острова и полуострова Южной Америки, нанесение их на контурную карту.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Евразия 19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Евразия 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еличайший материк земного шара. Географическое положение. Части света: Европа и Азия. Условная граница  между ними. Очертания берегов Евразии. Крупнейшие острова и полуострова Европы. Крупнейшие острова и полуострова Азии. Поверхность, природные условия и полезные ископаемые Европы. Разнообразие рельефа, природные условия и полезные ископаемые Азии. Типы климата Евразии. Водные ресурсы Европы, их использование. Экологические проблемы. Реки и озера Азии. Их использование. Экологические проблемы. Растительный мир Евразии. Животный мир Евразии. Международное сотрудничество в охране природы. Население Евразии. Различия по плотности населения. Народы Евразии. Культура и быт народов Европы и Азии. Евразия – величайший материк земного шара.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знать: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географического положения, очертания берегов и природные условия материка; государства, их положение на материке, основное 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население и столицы; особенности географического положения госуда</w:t>
      </w:r>
      <w:proofErr w:type="gramStart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 бл</w:t>
      </w:r>
      <w:proofErr w:type="gramEnd"/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ижнего зарубежья, природные условия, основное население и столицы этих государств;  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 </w:t>
      </w:r>
      <w:r w:rsidRPr="00641C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уметь</w:t>
      </w: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карте полушарий географическое положение и очертания берегов материка, давать элементарное описание его природных условий; находить на политической карте изученные государства и столицы, переносить названия на контурную карту.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Практическая работа 7: Определение </w:t>
      </w:r>
      <w:r w:rsidRPr="00641C70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географического положения, очертание берегов, острова и полуострова Евразии, нанесение их на контурную карту.</w:t>
      </w:r>
    </w:p>
    <w:p w:rsidR="00641C70" w:rsidRPr="00641C70" w:rsidRDefault="00641C70" w:rsidP="00641C70">
      <w:pPr>
        <w:shd w:val="clear" w:color="auto" w:fill="FFFFFF"/>
        <w:spacing w:after="0" w:line="240" w:lineRule="auto"/>
        <w:ind w:left="568" w:right="568"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Учебно-тематический план</w:t>
      </w:r>
    </w:p>
    <w:tbl>
      <w:tblPr>
        <w:tblW w:w="1107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6"/>
        <w:gridCol w:w="5344"/>
        <w:gridCol w:w="1522"/>
        <w:gridCol w:w="1776"/>
        <w:gridCol w:w="1714"/>
      </w:tblGrid>
      <w:tr w:rsidR="00641C70" w:rsidRPr="00641C70" w:rsidTr="00641C70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641C70" w:rsidRPr="00641C70" w:rsidTr="00641C70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</w:tr>
      <w:tr w:rsidR="00641C70" w:rsidRPr="00641C70" w:rsidTr="00641C70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Океаны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</w:tr>
      <w:tr w:rsidR="00641C70" w:rsidRPr="00641C70" w:rsidTr="00641C70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Материки и части света. Африка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41C70" w:rsidRPr="00641C70" w:rsidTr="00641C70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Австралия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</w:tr>
      <w:tr w:rsidR="00641C70" w:rsidRPr="00641C70" w:rsidTr="00641C70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Антарктида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41C70" w:rsidRPr="00641C70" w:rsidTr="00641C70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Северная Америка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</w:tr>
      <w:tr w:rsidR="00641C70" w:rsidRPr="00641C70" w:rsidTr="00641C70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Южная Америка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41C70" w:rsidRPr="00641C70" w:rsidTr="00641C70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Евразия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A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41C70" w:rsidRPr="00641C70" w:rsidTr="00641C70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ind w:left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9A5DC2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9A5DC2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4.Календарно-тематическое планирование по географии, 8 класс</w:t>
      </w:r>
    </w:p>
    <w:p w:rsidR="00641C70" w:rsidRPr="00641C70" w:rsidRDefault="00641C70" w:rsidP="00641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(адаптированная программа)</w:t>
      </w:r>
    </w:p>
    <w:tbl>
      <w:tblPr>
        <w:tblW w:w="1107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4"/>
        <w:gridCol w:w="5201"/>
        <w:gridCol w:w="1136"/>
        <w:gridCol w:w="1363"/>
        <w:gridCol w:w="1420"/>
        <w:gridCol w:w="1328"/>
      </w:tblGrid>
      <w:tr w:rsidR="00641C70" w:rsidRPr="00641C70" w:rsidTr="00641C70">
        <w:trPr>
          <w:trHeight w:val="232"/>
        </w:trPr>
        <w:tc>
          <w:tcPr>
            <w:tcW w:w="5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Разделы и темы уроков</w:t>
            </w:r>
          </w:p>
        </w:tc>
        <w:tc>
          <w:tcPr>
            <w:tcW w:w="9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и форма контроля</w:t>
            </w:r>
          </w:p>
        </w:tc>
        <w:tc>
          <w:tcPr>
            <w:tcW w:w="2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641C70" w:rsidRPr="00641C70" w:rsidTr="00641C70">
        <w:trPr>
          <w:trHeight w:val="23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</w:tr>
      <w:tr w:rsidR="00641C70" w:rsidRPr="00641C70" w:rsidTr="00641C70">
        <w:tc>
          <w:tcPr>
            <w:tcW w:w="95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 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284" w:right="288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изучает география материков и океанов.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240" w:lineRule="auto"/>
              <w:ind w:left="212" w:hanging="21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Материки и части света на глобусе и</w:t>
            </w:r>
          </w:p>
          <w:p w:rsidR="00641C70" w:rsidRPr="00641C70" w:rsidRDefault="00641C70" w:rsidP="00641C70">
            <w:pPr>
              <w:shd w:val="clear" w:color="auto" w:fill="FFFFFF"/>
              <w:spacing w:after="0" w:line="240" w:lineRule="auto"/>
              <w:ind w:left="212" w:hanging="21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физической карте полушарий.</w:t>
            </w:r>
          </w:p>
          <w:p w:rsidR="00641C70" w:rsidRPr="00641C70" w:rsidRDefault="00641C70" w:rsidP="00641C70">
            <w:pPr>
              <w:shd w:val="clear" w:color="auto" w:fill="FFFFFF"/>
              <w:spacing w:after="0" w:line="240" w:lineRule="auto"/>
              <w:ind w:left="212" w:hanging="21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Мировой</w:t>
            </w:r>
          </w:p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212" w:hanging="21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океан.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</w:tr>
      <w:tr w:rsidR="00641C70" w:rsidRPr="00641C70" w:rsidTr="00641C70">
        <w:tc>
          <w:tcPr>
            <w:tcW w:w="95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Океаны 5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Атлантический океан. Хозяйственное значение. Судоходство.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78" w:right="62" w:hanging="7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Северный Ледовитый океан. Хозяйственное значение. Судоходство.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8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Тихий океан. Хозяйственное значение. Судоходство.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37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Индийский океан. Хозяйственное значение. Судоходство.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19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19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37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Современное изучение Мирового океана.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/Р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25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25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</w:tr>
      <w:tr w:rsidR="00641C70" w:rsidRPr="00641C70" w:rsidTr="00641C70">
        <w:tc>
          <w:tcPr>
            <w:tcW w:w="95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Материки и части света. Африка. 7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52" w:right="96" w:hanging="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Географическое положение, очертание берегов, острова и полуострова.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/Р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26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26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.09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4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рельефа, климата и природных условий.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Растения тропических лесов. Животные тропических лесов.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мир саванн. Животный мир саванн.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и животный мир пустынь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Население. Жизнь и быт народов. Государства, их столицы. Алжир, Египет.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28" w:hanging="2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Контрольное тестирование по итогам I четверти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К/</w:t>
            </w:r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17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17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</w:tr>
      <w:tr w:rsidR="00641C70" w:rsidRPr="00641C70" w:rsidTr="00641C70">
        <w:tc>
          <w:tcPr>
            <w:tcW w:w="95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Австралия 8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Австралия. Географическое положение, очертание берегов, острова.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/Р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23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23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условия, поверхность, климат. Реки и озера.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24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24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.10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Остров Новой Гвинеи. Путешествие в Австралию Н.Н. Миклухо-Маклая.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мир.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Животный мир. Охрана природы.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(коренное и пришлое).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Государство австралийский Союз. Города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Материк Австралия – обобщающий урок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21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21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</w:tr>
      <w:tr w:rsidR="00641C70" w:rsidRPr="00641C70" w:rsidTr="00641C70">
        <w:tc>
          <w:tcPr>
            <w:tcW w:w="95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Антарктида 7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120" w:right="68" w:hanging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Географическое положение, очертание берегов. Южный полюс.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/Р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27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27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4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Открытие Антарктиды русскими мореплавателями.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28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28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природы, ее поверхность</w:t>
            </w:r>
          </w:p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72" w:right="90" w:firstLine="38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климат.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14" w:right="28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и животный мир. Охрана природы.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240" w:lineRule="auto"/>
              <w:ind w:left="24" w:right="24" w:hanging="2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Антарктиды учеными разных стран. Современные исследования</w:t>
            </w:r>
          </w:p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120" w:right="68" w:hanging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Антарктиды.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4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Антарктида и Австралия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72" w:right="90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Контрольное тестирование по итогам </w:t>
            </w:r>
            <w:proofErr w:type="spellStart"/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proofErr w:type="gramEnd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четверти</w:t>
            </w:r>
            <w:proofErr w:type="spellEnd"/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К/</w:t>
            </w:r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72" w:right="90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19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19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</w:tr>
      <w:tr w:rsidR="00641C70" w:rsidRPr="00641C70" w:rsidTr="00641C70">
        <w:tc>
          <w:tcPr>
            <w:tcW w:w="95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Северная Америка 10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Открытие Америки.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25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25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82" w:right="68" w:hanging="8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Географическое положение, очертание берегов. Острова и полуострова.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/Р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26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E274DC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26</w:t>
            </w:r>
            <w:r w:rsidR="00641C70" w:rsidRPr="00641C70">
              <w:rPr>
                <w:rFonts w:ascii="Times New Roman" w:eastAsia="Times New Roman" w:hAnsi="Times New Roman" w:cs="Times New Roman"/>
                <w:color w:val="000000"/>
                <w:sz w:val="20"/>
              </w:rPr>
              <w:t>.12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условия, рельеф, климат.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C7079E" w:rsidP="00C7079E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09.01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C7079E" w:rsidP="00C7079E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09.01</w:t>
            </w:r>
          </w:p>
        </w:tc>
      </w:tr>
      <w:tr w:rsidR="00641C70" w:rsidRPr="00641C70" w:rsidTr="00641C70">
        <w:trPr>
          <w:trHeight w:val="186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18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18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Реки и озера.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18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3A17AF" w:rsidRDefault="003A17AF" w:rsidP="00C70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666666"/>
                <w:sz w:val="20"/>
                <w:szCs w:val="20"/>
              </w:rPr>
            </w:pPr>
            <w:r w:rsidRPr="003A17AF">
              <w:rPr>
                <w:rFonts w:ascii="Arial" w:eastAsia="Times New Roman" w:hAnsi="Arial" w:cs="Arial"/>
                <w:b/>
                <w:color w:val="666666"/>
                <w:sz w:val="20"/>
                <w:szCs w:val="20"/>
              </w:rPr>
              <w:t>15.01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3A17AF" w:rsidRDefault="003A17AF" w:rsidP="00C707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666666"/>
                <w:sz w:val="20"/>
                <w:szCs w:val="20"/>
              </w:rPr>
            </w:pPr>
            <w:r w:rsidRPr="003A17AF">
              <w:rPr>
                <w:rFonts w:ascii="Arial" w:eastAsia="Times New Roman" w:hAnsi="Arial" w:cs="Arial"/>
                <w:b/>
                <w:color w:val="666666"/>
                <w:sz w:val="20"/>
                <w:szCs w:val="20"/>
              </w:rPr>
              <w:t>15.01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и животный мир.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16.01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16.01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и государства.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22.01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22.01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США.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3BE0" w:rsidRDefault="00533BE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  <w:p w:rsidR="00641C70" w:rsidRPr="00533BE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23.01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23.01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Канада.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29.01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29.01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Мексика. Куба. Гаити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30.01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30.01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повторение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05.02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05.02</w:t>
            </w:r>
          </w:p>
        </w:tc>
      </w:tr>
      <w:tr w:rsidR="00641C70" w:rsidRPr="00641C70" w:rsidTr="00641C70">
        <w:tc>
          <w:tcPr>
            <w:tcW w:w="95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Южная Америка 11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Географическое положение, очертание берегов.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/Р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06.02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06.02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Природные условия, рельеф, климат.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Реки и озера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мир тропических лесов.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19.02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19.02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Животный мир тропических лесов.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20.02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20.02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17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мир пустынь, саванн и горных районов.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26.02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26.02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3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Животный мир пустынь, саванн и горных районов.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27.02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27.02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(коренное и пришлое). Крупные государства их столицы. Бразилия, Аргентина.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05.03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05.03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3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Материк – Америка. Обобщение.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06.03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06.03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37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света Америка. Повторение и обобщение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К/</w:t>
            </w:r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12.03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37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13.03</w:t>
            </w:r>
          </w:p>
        </w:tc>
      </w:tr>
      <w:tr w:rsidR="00641C70" w:rsidRPr="00641C70" w:rsidTr="00641C70">
        <w:tc>
          <w:tcPr>
            <w:tcW w:w="95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Евразия 19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240" w:lineRule="auto"/>
              <w:ind w:left="4" w:hanging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Евразия </w:t>
            </w:r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</w:t>
            </w:r>
            <w:proofErr w:type="gramEnd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еличайший материк земного</w:t>
            </w:r>
          </w:p>
          <w:p w:rsidR="00641C70" w:rsidRPr="00641C70" w:rsidRDefault="00641C70" w:rsidP="00641C70">
            <w:pPr>
              <w:shd w:val="clear" w:color="auto" w:fill="FFFFFF"/>
              <w:spacing w:after="0" w:line="240" w:lineRule="auto"/>
              <w:ind w:left="4" w:hanging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шара. Географическое положение.</w:t>
            </w:r>
          </w:p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света: Европа и Азия. Условная граница  между ними.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/Р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19.03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19.03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240" w:lineRule="auto"/>
              <w:ind w:left="188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Очертания берегов Евразии.</w:t>
            </w:r>
          </w:p>
          <w:p w:rsidR="00641C70" w:rsidRPr="00641C70" w:rsidRDefault="00641C70" w:rsidP="00641C70">
            <w:pPr>
              <w:shd w:val="clear" w:color="auto" w:fill="FFFFFF"/>
              <w:spacing w:after="0" w:line="240" w:lineRule="auto"/>
              <w:ind w:left="188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Крупнейшие</w:t>
            </w:r>
          </w:p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188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острова и полуострова Европы.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20.03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20.03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17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Крупнейшие острова и полуострова Азии.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02.04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02.04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27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Поверхность, природные условия и полезные ископаемые Европы.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03.04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03.04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124" w:right="90" w:hanging="1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рельефа, природные условия и полезные ископаемые Азии.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09.04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09.04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климата Евразии.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10.04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10.04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Водные ресурсы Европы, их использование.</w:t>
            </w:r>
          </w:p>
          <w:p w:rsidR="00641C70" w:rsidRPr="00641C70" w:rsidRDefault="00641C70" w:rsidP="00641C70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Экологические проблемы.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16.04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16.04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1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Реки и озера Азии. Их использование. Экологические проблемы.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17.04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17.04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5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мир Евразии.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23.04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533BE0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23.04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27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Животный мир Евразии.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  <w:r w:rsidR="00533BE0">
              <w:rPr>
                <w:rFonts w:eastAsia="Times New Roman"/>
              </w:rPr>
              <w:t>.04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24.</w:t>
            </w:r>
            <w:r w:rsidR="00533BE0">
              <w:rPr>
                <w:rFonts w:eastAsia="Times New Roman"/>
              </w:rPr>
              <w:t>04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7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left="58" w:right="58" w:hanging="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Международное сотрудничество в охране природы.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072A71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  <w:r w:rsidR="00533BE0">
              <w:rPr>
                <w:rFonts w:eastAsia="Times New Roman"/>
              </w:rPr>
              <w:t>.0</w:t>
            </w:r>
            <w:r w:rsidR="0099035A">
              <w:rPr>
                <w:rFonts w:eastAsia="Times New Roman"/>
              </w:rPr>
              <w:t>4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072A71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  <w:r w:rsidR="00533BE0">
              <w:rPr>
                <w:rFonts w:eastAsia="Times New Roman"/>
              </w:rPr>
              <w:t>.0</w:t>
            </w:r>
            <w:r w:rsidR="003826A3">
              <w:rPr>
                <w:rFonts w:eastAsia="Times New Roman"/>
              </w:rPr>
              <w:t>4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7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29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Евразии. Различия по плотности населения. Народы Евразии.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  <w:r w:rsidR="00533BE0">
              <w:rPr>
                <w:rFonts w:eastAsia="Times New Roman"/>
              </w:rPr>
              <w:t>.0</w:t>
            </w:r>
            <w:r>
              <w:rPr>
                <w:rFonts w:eastAsia="Times New Roman"/>
              </w:rPr>
              <w:t>4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533BE0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  <w:r w:rsidR="00533BE0">
              <w:rPr>
                <w:rFonts w:eastAsia="Times New Roman"/>
              </w:rPr>
              <w:t>.0</w:t>
            </w:r>
            <w:r>
              <w:rPr>
                <w:rFonts w:eastAsia="Times New Roman"/>
              </w:rPr>
              <w:t>4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7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быт народов Европы и Азии.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99035A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</w:t>
            </w:r>
            <w:r w:rsidR="0099035A">
              <w:rPr>
                <w:rFonts w:eastAsia="Times New Roman"/>
              </w:rPr>
              <w:t>.05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99035A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</w:t>
            </w:r>
            <w:r w:rsidR="0099035A">
              <w:rPr>
                <w:rFonts w:eastAsia="Times New Roman"/>
              </w:rPr>
              <w:t>.05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7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37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Острова, полуострова, разные формы рельефа Евразии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99035A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</w:t>
            </w:r>
            <w:r w:rsidR="0099035A">
              <w:rPr>
                <w:rFonts w:eastAsia="Times New Roman"/>
              </w:rPr>
              <w:t>.05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99035A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</w:t>
            </w:r>
            <w:r w:rsidR="0099035A">
              <w:rPr>
                <w:rFonts w:eastAsia="Times New Roman"/>
              </w:rPr>
              <w:t>.05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7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37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света: Европа и Азия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99035A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  <w:r w:rsidR="0099035A">
              <w:rPr>
                <w:rFonts w:eastAsia="Times New Roman"/>
              </w:rPr>
              <w:t>.05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99035A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  <w:r w:rsidR="0099035A">
              <w:rPr>
                <w:rFonts w:eastAsia="Times New Roman"/>
              </w:rPr>
              <w:t>.05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7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37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Евразия – величайший материк земного шара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99035A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  <w:r w:rsidR="0099035A">
              <w:rPr>
                <w:rFonts w:eastAsia="Times New Roman"/>
              </w:rPr>
              <w:t>.05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99035A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  <w:r w:rsidR="0099035A">
              <w:rPr>
                <w:rFonts w:eastAsia="Times New Roman"/>
              </w:rPr>
              <w:t>.05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7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37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Евразия – материк, на котором мы живем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99035A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  <w:r w:rsidR="0099035A">
              <w:rPr>
                <w:rFonts w:eastAsia="Times New Roman"/>
              </w:rPr>
              <w:t>.05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99035A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  <w:r w:rsidR="0099035A">
              <w:rPr>
                <w:rFonts w:eastAsia="Times New Roman"/>
              </w:rPr>
              <w:t>.05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072A71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37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итогам года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К/</w:t>
            </w:r>
            <w:proofErr w:type="gramStart"/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3826A3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21.05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3826A3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21.05</w:t>
            </w:r>
          </w:p>
        </w:tc>
      </w:tr>
      <w:tr w:rsidR="00641C70" w:rsidRPr="00641C70" w:rsidTr="00641C70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072A71" w:rsidP="00641C7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hd w:val="clear" w:color="auto" w:fill="FFFFFF"/>
              <w:spacing w:after="0" w:line="0" w:lineRule="atLeast"/>
              <w:ind w:right="37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Подведение итогов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641C70" w:rsidP="00641C7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3826A3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22.05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1C70" w:rsidRPr="00641C70" w:rsidRDefault="003826A3" w:rsidP="003826A3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22.05</w:t>
            </w:r>
          </w:p>
        </w:tc>
      </w:tr>
    </w:tbl>
    <w:p w:rsidR="00641C70" w:rsidRPr="00641C70" w:rsidRDefault="00641C70" w:rsidP="00641C7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1C70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Итого 70 часов</w:t>
      </w:r>
    </w:p>
    <w:p w:rsidR="00641C70" w:rsidRPr="00641C70" w:rsidRDefault="00641C70" w:rsidP="00641C7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41C70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641C70">
        <w:rPr>
          <w:rFonts w:ascii="Times New Roman" w:hAnsi="Times New Roman" w:cs="Times New Roman"/>
          <w:sz w:val="24"/>
          <w:szCs w:val="24"/>
        </w:rPr>
        <w:t>–методическое  и материально- техническое обеспечение образовательного процесса</w:t>
      </w:r>
    </w:p>
    <w:p w:rsidR="00641C70" w:rsidRPr="00641C70" w:rsidRDefault="00641C70" w:rsidP="00641C70">
      <w:pPr>
        <w:rPr>
          <w:rFonts w:ascii="Times New Roman" w:hAnsi="Times New Roman" w:cs="Times New Roman"/>
          <w:sz w:val="24"/>
          <w:szCs w:val="24"/>
        </w:rPr>
      </w:pPr>
      <w:r w:rsidRPr="00641C70">
        <w:rPr>
          <w:rFonts w:ascii="Times New Roman" w:hAnsi="Times New Roman" w:cs="Times New Roman"/>
          <w:sz w:val="24"/>
          <w:szCs w:val="24"/>
        </w:rPr>
        <w:t>1.</w:t>
      </w:r>
      <w:r w:rsidRPr="00641C70">
        <w:rPr>
          <w:rFonts w:ascii="Times New Roman" w:hAnsi="Times New Roman" w:cs="Times New Roman"/>
          <w:sz w:val="24"/>
          <w:szCs w:val="24"/>
        </w:rPr>
        <w:tab/>
        <w:t xml:space="preserve">Программа географии, автор Т.М.Лифанова из сборника «Программа специальных (коррекционных) образовательных учреждений </w:t>
      </w:r>
    </w:p>
    <w:p w:rsidR="00641C70" w:rsidRPr="00641C70" w:rsidRDefault="00641C70" w:rsidP="00641C70">
      <w:pPr>
        <w:rPr>
          <w:rFonts w:ascii="Times New Roman" w:hAnsi="Times New Roman" w:cs="Times New Roman"/>
          <w:sz w:val="24"/>
          <w:szCs w:val="24"/>
        </w:rPr>
      </w:pPr>
      <w:r w:rsidRPr="00641C70">
        <w:rPr>
          <w:rFonts w:ascii="Times New Roman" w:hAnsi="Times New Roman" w:cs="Times New Roman"/>
          <w:sz w:val="24"/>
          <w:szCs w:val="24"/>
        </w:rPr>
        <w:lastRenderedPageBreak/>
        <w:t xml:space="preserve">VIII вида» под редакцией </w:t>
      </w:r>
      <w:proofErr w:type="spellStart"/>
      <w:r w:rsidRPr="00641C70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641C70">
        <w:rPr>
          <w:rFonts w:ascii="Times New Roman" w:hAnsi="Times New Roman" w:cs="Times New Roman"/>
          <w:sz w:val="24"/>
          <w:szCs w:val="24"/>
        </w:rPr>
        <w:t>, Москва «Просвещение» 2006г.</w:t>
      </w:r>
    </w:p>
    <w:p w:rsidR="00641C70" w:rsidRPr="00641C70" w:rsidRDefault="00641C70" w:rsidP="00641C70">
      <w:pPr>
        <w:rPr>
          <w:rFonts w:ascii="Times New Roman" w:hAnsi="Times New Roman" w:cs="Times New Roman"/>
          <w:sz w:val="24"/>
          <w:szCs w:val="24"/>
        </w:rPr>
      </w:pPr>
      <w:r w:rsidRPr="00641C70">
        <w:rPr>
          <w:rFonts w:ascii="Times New Roman" w:hAnsi="Times New Roman" w:cs="Times New Roman"/>
          <w:sz w:val="24"/>
          <w:szCs w:val="24"/>
        </w:rPr>
        <w:t>2.</w:t>
      </w:r>
      <w:r w:rsidRPr="00641C70">
        <w:rPr>
          <w:rFonts w:ascii="Times New Roman" w:hAnsi="Times New Roman" w:cs="Times New Roman"/>
          <w:sz w:val="24"/>
          <w:szCs w:val="24"/>
        </w:rPr>
        <w:tab/>
        <w:t>Т.М.Лифанова, Е.Н.Соломина учебник "География 6 класс", Москва "Просвещение" 2018г.</w:t>
      </w:r>
    </w:p>
    <w:p w:rsidR="00641C70" w:rsidRPr="00641C70" w:rsidRDefault="00641C70" w:rsidP="00641C70">
      <w:pPr>
        <w:rPr>
          <w:rFonts w:ascii="Times New Roman" w:hAnsi="Times New Roman" w:cs="Times New Roman"/>
          <w:sz w:val="24"/>
          <w:szCs w:val="24"/>
        </w:rPr>
      </w:pPr>
      <w:r w:rsidRPr="00641C70">
        <w:rPr>
          <w:rFonts w:ascii="Times New Roman" w:hAnsi="Times New Roman" w:cs="Times New Roman"/>
          <w:sz w:val="24"/>
          <w:szCs w:val="24"/>
        </w:rPr>
        <w:t>3.</w:t>
      </w:r>
      <w:r w:rsidRPr="00641C70">
        <w:rPr>
          <w:rFonts w:ascii="Times New Roman" w:hAnsi="Times New Roman" w:cs="Times New Roman"/>
          <w:sz w:val="24"/>
          <w:szCs w:val="24"/>
        </w:rPr>
        <w:tab/>
        <w:t>Т.М.Лифанова, Е.Н.Соломина приложение к учебнику "География", Москва "Просвещение"2018г.</w:t>
      </w:r>
    </w:p>
    <w:p w:rsidR="008E6887" w:rsidRPr="00641C70" w:rsidRDefault="008E6887" w:rsidP="00641C70">
      <w:pPr>
        <w:rPr>
          <w:rFonts w:ascii="Times New Roman" w:hAnsi="Times New Roman" w:cs="Times New Roman"/>
          <w:sz w:val="24"/>
          <w:szCs w:val="24"/>
        </w:rPr>
      </w:pPr>
    </w:p>
    <w:sectPr w:rsidR="008E6887" w:rsidRPr="00641C70" w:rsidSect="00C17AAA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4565"/>
    <w:multiLevelType w:val="multilevel"/>
    <w:tmpl w:val="11040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864493"/>
    <w:multiLevelType w:val="multilevel"/>
    <w:tmpl w:val="0854E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083C1B"/>
    <w:multiLevelType w:val="multilevel"/>
    <w:tmpl w:val="26284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1C70"/>
    <w:rsid w:val="00072A71"/>
    <w:rsid w:val="003029E4"/>
    <w:rsid w:val="003826A3"/>
    <w:rsid w:val="003A17AF"/>
    <w:rsid w:val="00444EFE"/>
    <w:rsid w:val="004B6B44"/>
    <w:rsid w:val="00533BE0"/>
    <w:rsid w:val="00641C70"/>
    <w:rsid w:val="00862DCB"/>
    <w:rsid w:val="008E6887"/>
    <w:rsid w:val="0099035A"/>
    <w:rsid w:val="009A5DC2"/>
    <w:rsid w:val="00C17AAA"/>
    <w:rsid w:val="00C7079E"/>
    <w:rsid w:val="00D92393"/>
    <w:rsid w:val="00DD128F"/>
    <w:rsid w:val="00E2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C70"/>
    <w:rPr>
      <w:rFonts w:ascii="Tahoma" w:hAnsi="Tahoma" w:cs="Tahoma"/>
      <w:sz w:val="16"/>
      <w:szCs w:val="16"/>
    </w:rPr>
  </w:style>
  <w:style w:type="paragraph" w:customStyle="1" w:styleId="c17">
    <w:name w:val="c17"/>
    <w:basedOn w:val="a"/>
    <w:rsid w:val="0064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641C70"/>
  </w:style>
  <w:style w:type="paragraph" w:customStyle="1" w:styleId="c3">
    <w:name w:val="c3"/>
    <w:basedOn w:val="a"/>
    <w:rsid w:val="0064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41C70"/>
  </w:style>
  <w:style w:type="character" w:customStyle="1" w:styleId="c27">
    <w:name w:val="c27"/>
    <w:basedOn w:val="a0"/>
    <w:rsid w:val="00641C70"/>
  </w:style>
  <w:style w:type="paragraph" w:customStyle="1" w:styleId="c18">
    <w:name w:val="c18"/>
    <w:basedOn w:val="a"/>
    <w:rsid w:val="0064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0">
    <w:name w:val="c60"/>
    <w:basedOn w:val="a0"/>
    <w:rsid w:val="00641C70"/>
  </w:style>
  <w:style w:type="paragraph" w:customStyle="1" w:styleId="c24">
    <w:name w:val="c24"/>
    <w:basedOn w:val="a"/>
    <w:rsid w:val="0064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9">
    <w:name w:val="c69"/>
    <w:basedOn w:val="a0"/>
    <w:rsid w:val="00641C70"/>
  </w:style>
  <w:style w:type="character" w:customStyle="1" w:styleId="c32">
    <w:name w:val="c32"/>
    <w:basedOn w:val="a0"/>
    <w:rsid w:val="00641C70"/>
  </w:style>
  <w:style w:type="character" w:customStyle="1" w:styleId="c29">
    <w:name w:val="c29"/>
    <w:basedOn w:val="a0"/>
    <w:rsid w:val="00641C70"/>
  </w:style>
  <w:style w:type="character" w:customStyle="1" w:styleId="c23">
    <w:name w:val="c23"/>
    <w:basedOn w:val="a0"/>
    <w:rsid w:val="00641C70"/>
  </w:style>
  <w:style w:type="character" w:customStyle="1" w:styleId="c42">
    <w:name w:val="c42"/>
    <w:basedOn w:val="a0"/>
    <w:rsid w:val="00641C70"/>
  </w:style>
  <w:style w:type="character" w:customStyle="1" w:styleId="c9">
    <w:name w:val="c9"/>
    <w:basedOn w:val="a0"/>
    <w:rsid w:val="00641C70"/>
  </w:style>
  <w:style w:type="paragraph" w:customStyle="1" w:styleId="c28">
    <w:name w:val="c28"/>
    <w:basedOn w:val="a"/>
    <w:rsid w:val="0064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">
    <w:name w:val="c88"/>
    <w:basedOn w:val="a"/>
    <w:rsid w:val="0064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"/>
    <w:rsid w:val="0064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basedOn w:val="a"/>
    <w:rsid w:val="0064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">
    <w:name w:val="c73"/>
    <w:basedOn w:val="a"/>
    <w:rsid w:val="0064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64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9">
    <w:name w:val="c79"/>
    <w:basedOn w:val="a0"/>
    <w:rsid w:val="00641C70"/>
  </w:style>
  <w:style w:type="paragraph" w:styleId="a5">
    <w:name w:val="No Spacing"/>
    <w:uiPriority w:val="1"/>
    <w:qFormat/>
    <w:rsid w:val="00C707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3725</Words>
  <Characters>21235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11</cp:revision>
  <dcterms:created xsi:type="dcterms:W3CDTF">2024-09-12T07:23:00Z</dcterms:created>
  <dcterms:modified xsi:type="dcterms:W3CDTF">2024-09-16T03:07:00Z</dcterms:modified>
</cp:coreProperties>
</file>