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A41" w:rsidRDefault="00A66A41" w:rsidP="00A66A41">
      <w:pPr>
        <w:spacing w:after="0"/>
        <w:jc w:val="center"/>
        <w:rPr>
          <w:rFonts w:ascii="Times New Roman" w:hAnsi="Times New Roman" w:cs="Times New Roman"/>
          <w:sz w:val="28"/>
          <w:szCs w:val="28"/>
        </w:rPr>
      </w:pPr>
      <w:r>
        <w:rPr>
          <w:rFonts w:ascii="Times New Roman" w:hAnsi="Times New Roman" w:cs="Times New Roman"/>
          <w:sz w:val="28"/>
          <w:szCs w:val="28"/>
        </w:rPr>
        <w:t>Муниципальное казенное общеобразовательное учреждение</w:t>
      </w:r>
    </w:p>
    <w:p w:rsidR="00A66A41" w:rsidRDefault="00A66A41" w:rsidP="00A66A41">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Почетская</w:t>
      </w:r>
      <w:proofErr w:type="spellEnd"/>
      <w:r>
        <w:rPr>
          <w:rFonts w:ascii="Times New Roman" w:hAnsi="Times New Roman" w:cs="Times New Roman"/>
          <w:sz w:val="24"/>
          <w:szCs w:val="24"/>
        </w:rPr>
        <w:t xml:space="preserve"> средняя общеобразовательная  школа</w:t>
      </w:r>
    </w:p>
    <w:p w:rsidR="00A66A41" w:rsidRDefault="00A66A41" w:rsidP="00A66A41">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Абанского</w:t>
      </w:r>
      <w:proofErr w:type="spellEnd"/>
      <w:r>
        <w:rPr>
          <w:rFonts w:ascii="Times New Roman" w:hAnsi="Times New Roman" w:cs="Times New Roman"/>
          <w:sz w:val="24"/>
          <w:szCs w:val="24"/>
        </w:rPr>
        <w:t xml:space="preserve">   района, Красноярского  края</w:t>
      </w:r>
    </w:p>
    <w:p w:rsidR="00A66A41" w:rsidRDefault="00A66A41" w:rsidP="00A66A41">
      <w:pPr>
        <w:tabs>
          <w:tab w:val="left" w:pos="9288"/>
        </w:tabs>
        <w:spacing w:after="0"/>
        <w:rPr>
          <w:rFonts w:ascii="Times New Roman" w:hAnsi="Times New Roman" w:cs="Times New Roman"/>
          <w:sz w:val="24"/>
          <w:szCs w:val="24"/>
        </w:rPr>
      </w:pPr>
    </w:p>
    <w:p w:rsidR="00A66A41" w:rsidRDefault="00A66A41" w:rsidP="00A66A41">
      <w:pPr>
        <w:tabs>
          <w:tab w:val="left" w:pos="9288"/>
        </w:tabs>
        <w:spacing w:after="0"/>
        <w:rPr>
          <w:rFonts w:ascii="Times New Roman" w:hAnsi="Times New Roman" w:cs="Times New Roman"/>
          <w:sz w:val="24"/>
          <w:szCs w:val="24"/>
        </w:rPr>
      </w:pPr>
    </w:p>
    <w:tbl>
      <w:tblPr>
        <w:tblW w:w="15285" w:type="dxa"/>
        <w:tblInd w:w="-15" w:type="dxa"/>
        <w:tblLayout w:type="fixed"/>
        <w:tblLook w:val="04A0" w:firstRow="1" w:lastRow="0" w:firstColumn="1" w:lastColumn="0" w:noHBand="0" w:noVBand="1"/>
      </w:tblPr>
      <w:tblGrid>
        <w:gridCol w:w="15285"/>
      </w:tblGrid>
      <w:tr w:rsidR="00A66A41" w:rsidTr="002C3BBB">
        <w:tc>
          <w:tcPr>
            <w:tcW w:w="15285" w:type="dxa"/>
          </w:tcPr>
          <w:p w:rsidR="00A66A41" w:rsidRDefault="00F904F3" w:rsidP="002C3BBB">
            <w:pPr>
              <w:jc w:val="center"/>
              <w:rPr>
                <w:rFonts w:ascii="Times New Roman" w:eastAsia="WenQuanYi Micro Hei" w:hAnsi="Times New Roman" w:cs="Times New Roman"/>
                <w:bCs/>
                <w:kern w:val="2"/>
                <w:sz w:val="24"/>
                <w:szCs w:val="24"/>
                <w:lang w:val="en-US" w:eastAsia="zh-CN" w:bidi="hi-IN"/>
              </w:rPr>
            </w:pPr>
            <w:r w:rsidRPr="00F904F3">
              <w:rPr>
                <w:rFonts w:ascii="Times New Roman" w:eastAsia="WenQuanYi Micro Hei" w:hAnsi="Times New Roman" w:cs="Times New Roman"/>
                <w:bCs/>
                <w:noProof/>
                <w:kern w:val="2"/>
                <w:sz w:val="24"/>
                <w:szCs w:val="24"/>
              </w:rPr>
              <w:drawing>
                <wp:inline distT="0" distB="0" distL="0" distR="0">
                  <wp:extent cx="5940425" cy="1373367"/>
                  <wp:effectExtent l="0" t="0" r="0" b="0"/>
                  <wp:docPr id="1" name="Рисунок 2" descr="D:\Downloads\Scan_0007_page-0001.jpg"/>
                  <wp:cNvGraphicFramePr/>
                  <a:graphic xmlns:a="http://schemas.openxmlformats.org/drawingml/2006/main">
                    <a:graphicData uri="http://schemas.openxmlformats.org/drawingml/2006/picture">
                      <pic:pic xmlns:pic="http://schemas.openxmlformats.org/drawingml/2006/picture">
                        <pic:nvPicPr>
                          <pic:cNvPr id="2" name="Рисунок 2" descr="D:\Downloads\Scan_0007_page-0001.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1373367"/>
                          </a:xfrm>
                          <a:prstGeom prst="rect">
                            <a:avLst/>
                          </a:prstGeom>
                          <a:noFill/>
                          <a:ln>
                            <a:noFill/>
                          </a:ln>
                        </pic:spPr>
                      </pic:pic>
                    </a:graphicData>
                  </a:graphic>
                </wp:inline>
              </w:drawing>
            </w:r>
          </w:p>
        </w:tc>
      </w:tr>
    </w:tbl>
    <w:p w:rsidR="00A66A41" w:rsidRDefault="00A66A41" w:rsidP="00A66A41">
      <w:pPr>
        <w:spacing w:after="0"/>
        <w:rPr>
          <w:rFonts w:ascii="Times New Roman" w:eastAsia="Times New Roman" w:hAnsi="Times New Roman" w:cs="Times New Roman"/>
          <w:sz w:val="24"/>
          <w:szCs w:val="24"/>
          <w:lang w:eastAsia="en-US"/>
        </w:rPr>
      </w:pPr>
    </w:p>
    <w:p w:rsidR="00A66A41" w:rsidRDefault="00A66A41" w:rsidP="00A66A41">
      <w:pPr>
        <w:spacing w:after="0"/>
        <w:rPr>
          <w:rFonts w:ascii="Times New Roman" w:eastAsiaTheme="minorHAnsi" w:hAnsi="Times New Roman" w:cs="Times New Roman"/>
          <w:sz w:val="24"/>
          <w:szCs w:val="24"/>
        </w:rPr>
      </w:pPr>
    </w:p>
    <w:p w:rsidR="00A66A41" w:rsidRDefault="00A66A41" w:rsidP="00A66A41">
      <w:pPr>
        <w:spacing w:after="0"/>
        <w:jc w:val="center"/>
        <w:rPr>
          <w:rFonts w:ascii="Times New Roman" w:hAnsi="Times New Roman" w:cs="Times New Roman"/>
          <w:b/>
          <w:sz w:val="24"/>
          <w:szCs w:val="24"/>
        </w:rPr>
      </w:pPr>
      <w:r>
        <w:rPr>
          <w:rFonts w:ascii="Times New Roman" w:hAnsi="Times New Roman" w:cs="Times New Roman"/>
          <w:b/>
          <w:sz w:val="24"/>
          <w:szCs w:val="24"/>
        </w:rPr>
        <w:t>Адаптированная рабочая программа</w:t>
      </w:r>
    </w:p>
    <w:p w:rsidR="00A66A41" w:rsidRDefault="00A66A41" w:rsidP="00A66A41">
      <w:pPr>
        <w:spacing w:after="0"/>
        <w:jc w:val="center"/>
        <w:rPr>
          <w:rFonts w:ascii="Times New Roman" w:hAnsi="Times New Roman" w:cs="Times New Roman"/>
          <w:sz w:val="24"/>
          <w:szCs w:val="24"/>
        </w:rPr>
      </w:pPr>
      <w:r>
        <w:rPr>
          <w:rFonts w:ascii="Times New Roman" w:hAnsi="Times New Roman" w:cs="Times New Roman"/>
          <w:sz w:val="24"/>
          <w:szCs w:val="24"/>
        </w:rPr>
        <w:t>курса «Чтение»</w:t>
      </w:r>
    </w:p>
    <w:p w:rsidR="00A66A41" w:rsidRDefault="00A66A41" w:rsidP="00A66A41">
      <w:pPr>
        <w:spacing w:after="0"/>
        <w:jc w:val="center"/>
        <w:rPr>
          <w:rFonts w:ascii="Times New Roman" w:hAnsi="Times New Roman" w:cs="Times New Roman"/>
          <w:sz w:val="24"/>
          <w:szCs w:val="24"/>
        </w:rPr>
      </w:pPr>
      <w:proofErr w:type="gramStart"/>
      <w:r>
        <w:rPr>
          <w:rFonts w:ascii="Times New Roman" w:hAnsi="Times New Roman" w:cs="Times New Roman"/>
          <w:sz w:val="24"/>
          <w:szCs w:val="24"/>
        </w:rPr>
        <w:t>4</w:t>
      </w:r>
      <w:proofErr w:type="gramEnd"/>
      <w:r>
        <w:rPr>
          <w:rFonts w:ascii="Times New Roman" w:hAnsi="Times New Roman" w:cs="Times New Roman"/>
          <w:sz w:val="24"/>
          <w:szCs w:val="24"/>
        </w:rPr>
        <w:t xml:space="preserve"> а класс</w:t>
      </w:r>
    </w:p>
    <w:p w:rsidR="00A66A41" w:rsidRDefault="00A66A41" w:rsidP="00A66A41">
      <w:pPr>
        <w:tabs>
          <w:tab w:val="left" w:pos="9288"/>
        </w:tabs>
        <w:spacing w:after="0"/>
        <w:rPr>
          <w:rFonts w:ascii="Times New Roman" w:hAnsi="Times New Roman" w:cs="Times New Roman"/>
          <w:sz w:val="24"/>
          <w:szCs w:val="24"/>
        </w:rPr>
      </w:pPr>
    </w:p>
    <w:p w:rsidR="00A66A41" w:rsidRDefault="00A66A41" w:rsidP="00A66A41">
      <w:pPr>
        <w:tabs>
          <w:tab w:val="left" w:pos="9288"/>
        </w:tabs>
        <w:spacing w:after="0"/>
        <w:rPr>
          <w:rFonts w:ascii="Times New Roman" w:hAnsi="Times New Roman" w:cs="Times New Roman"/>
          <w:sz w:val="24"/>
          <w:szCs w:val="24"/>
        </w:rPr>
      </w:pPr>
    </w:p>
    <w:p w:rsidR="00A66A41" w:rsidRDefault="00A66A41" w:rsidP="00A66A41">
      <w:pPr>
        <w:tabs>
          <w:tab w:val="left" w:pos="9288"/>
        </w:tabs>
        <w:spacing w:after="0"/>
        <w:rPr>
          <w:rFonts w:ascii="Times New Roman" w:hAnsi="Times New Roman" w:cs="Times New Roman"/>
          <w:sz w:val="24"/>
          <w:szCs w:val="24"/>
        </w:rPr>
      </w:pPr>
    </w:p>
    <w:p w:rsidR="00A66A41" w:rsidRDefault="00A66A41" w:rsidP="00A66A41">
      <w:pPr>
        <w:tabs>
          <w:tab w:val="left" w:pos="9288"/>
        </w:tabs>
        <w:spacing w:after="0"/>
        <w:jc w:val="right"/>
        <w:rPr>
          <w:rFonts w:ascii="Times New Roman" w:hAnsi="Times New Roman" w:cs="Times New Roman"/>
          <w:sz w:val="24"/>
          <w:szCs w:val="24"/>
        </w:rPr>
      </w:pPr>
    </w:p>
    <w:p w:rsidR="00E97A77" w:rsidRDefault="00A66A41" w:rsidP="00E97A77">
      <w:pPr>
        <w:tabs>
          <w:tab w:val="left" w:pos="9288"/>
        </w:tabs>
        <w:spacing w:after="0"/>
        <w:jc w:val="right"/>
        <w:rPr>
          <w:rFonts w:ascii="Times New Roman" w:hAnsi="Times New Roman" w:cs="Times New Roman"/>
          <w:sz w:val="24"/>
          <w:szCs w:val="24"/>
        </w:rPr>
      </w:pPr>
      <w:r>
        <w:rPr>
          <w:rFonts w:ascii="Times New Roman" w:hAnsi="Times New Roman" w:cs="Times New Roman"/>
          <w:sz w:val="24"/>
          <w:szCs w:val="24"/>
        </w:rPr>
        <w:t xml:space="preserve">Составитель: </w:t>
      </w:r>
      <w:proofErr w:type="spellStart"/>
      <w:r w:rsidR="00E97A77">
        <w:rPr>
          <w:rFonts w:ascii="Times New Roman" w:hAnsi="Times New Roman" w:cs="Times New Roman"/>
          <w:sz w:val="24"/>
          <w:szCs w:val="24"/>
        </w:rPr>
        <w:t>Швабова</w:t>
      </w:r>
      <w:proofErr w:type="spellEnd"/>
      <w:r w:rsidR="00E97A77">
        <w:rPr>
          <w:rFonts w:ascii="Times New Roman" w:hAnsi="Times New Roman" w:cs="Times New Roman"/>
          <w:sz w:val="24"/>
          <w:szCs w:val="24"/>
        </w:rPr>
        <w:t xml:space="preserve"> М.Н.</w:t>
      </w:r>
      <w:r w:rsidR="00E97A77">
        <w:rPr>
          <w:rFonts w:ascii="Times New Roman" w:hAnsi="Times New Roman" w:cs="Times New Roman"/>
          <w:sz w:val="24"/>
          <w:szCs w:val="24"/>
        </w:rPr>
        <w:t>,</w:t>
      </w:r>
      <w:bookmarkStart w:id="0" w:name="_GoBack"/>
      <w:bookmarkEnd w:id="0"/>
    </w:p>
    <w:p w:rsidR="00A66A41" w:rsidRDefault="00A66A41" w:rsidP="00A66A41">
      <w:pPr>
        <w:tabs>
          <w:tab w:val="left" w:pos="9288"/>
        </w:tabs>
        <w:spacing w:after="0"/>
        <w:jc w:val="right"/>
        <w:rPr>
          <w:rFonts w:ascii="Times New Roman" w:hAnsi="Times New Roman" w:cs="Times New Roman"/>
          <w:sz w:val="24"/>
          <w:szCs w:val="24"/>
        </w:rPr>
      </w:pPr>
      <w:r>
        <w:rPr>
          <w:rFonts w:ascii="Times New Roman" w:hAnsi="Times New Roman" w:cs="Times New Roman"/>
          <w:sz w:val="24"/>
          <w:szCs w:val="24"/>
        </w:rPr>
        <w:t>учитель начальных классов</w:t>
      </w:r>
    </w:p>
    <w:p w:rsidR="00A66A41" w:rsidRDefault="00A66A41" w:rsidP="00A66A41">
      <w:pPr>
        <w:tabs>
          <w:tab w:val="left" w:pos="9288"/>
        </w:tabs>
        <w:spacing w:after="0"/>
        <w:jc w:val="center"/>
        <w:rPr>
          <w:rFonts w:ascii="Times New Roman" w:hAnsi="Times New Roman" w:cs="Times New Roman"/>
          <w:sz w:val="24"/>
          <w:szCs w:val="24"/>
        </w:rPr>
      </w:pPr>
    </w:p>
    <w:p w:rsidR="00A66A41" w:rsidRDefault="00F904F3" w:rsidP="00A66A41">
      <w:pPr>
        <w:tabs>
          <w:tab w:val="left" w:pos="9288"/>
        </w:tabs>
        <w:spacing w:after="0"/>
        <w:jc w:val="center"/>
        <w:rPr>
          <w:rFonts w:ascii="Times New Roman" w:hAnsi="Times New Roman" w:cs="Times New Roman"/>
          <w:sz w:val="24"/>
          <w:szCs w:val="24"/>
        </w:rPr>
      </w:pPr>
      <w:r>
        <w:rPr>
          <w:rFonts w:ascii="Times New Roman" w:hAnsi="Times New Roman" w:cs="Times New Roman"/>
          <w:sz w:val="24"/>
          <w:szCs w:val="24"/>
        </w:rPr>
        <w:t>2024-2025</w:t>
      </w:r>
      <w:r w:rsidR="00A66A41">
        <w:rPr>
          <w:rFonts w:ascii="Times New Roman" w:hAnsi="Times New Roman" w:cs="Times New Roman"/>
          <w:sz w:val="24"/>
          <w:szCs w:val="24"/>
        </w:rPr>
        <w:t xml:space="preserve"> учебный год</w:t>
      </w:r>
    </w:p>
    <w:p w:rsidR="00F904F3" w:rsidRDefault="00F904F3">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br w:type="page"/>
      </w:r>
    </w:p>
    <w:p w:rsidR="002D431E" w:rsidRPr="007A2404" w:rsidRDefault="007A2404" w:rsidP="007A2404">
      <w:pPr>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lastRenderedPageBreak/>
        <w:t>Пояснительная записка</w:t>
      </w:r>
    </w:p>
    <w:p w:rsidR="002D431E" w:rsidRPr="00921292" w:rsidRDefault="002D431E" w:rsidP="002D431E">
      <w:pPr>
        <w:spacing w:after="0"/>
        <w:jc w:val="both"/>
        <w:rPr>
          <w:rFonts w:ascii="Times New Roman" w:eastAsia="Calibri" w:hAnsi="Times New Roman" w:cs="Times New Roman"/>
          <w:sz w:val="24"/>
          <w:szCs w:val="24"/>
        </w:rPr>
      </w:pPr>
      <w:proofErr w:type="gramStart"/>
      <w:r w:rsidRPr="00921292">
        <w:rPr>
          <w:rFonts w:ascii="Times New Roman" w:eastAsia="Calibri" w:hAnsi="Times New Roman" w:cs="Times New Roman"/>
          <w:bCs/>
          <w:spacing w:val="1"/>
          <w:sz w:val="24"/>
          <w:szCs w:val="24"/>
        </w:rPr>
        <w:t>Адаптированная рабочая</w:t>
      </w:r>
      <w:r w:rsidRPr="00921292">
        <w:rPr>
          <w:rFonts w:ascii="Times New Roman" w:eastAsia="Calibri" w:hAnsi="Times New Roman" w:cs="Times New Roman"/>
          <w:bCs/>
          <w:color w:val="000000"/>
          <w:spacing w:val="1"/>
          <w:sz w:val="24"/>
          <w:szCs w:val="24"/>
        </w:rPr>
        <w:t xml:space="preserve"> программа по учебному предмету </w:t>
      </w:r>
      <w:r w:rsidRPr="00921292">
        <w:rPr>
          <w:rFonts w:ascii="Times New Roman" w:eastAsia="Calibri" w:hAnsi="Times New Roman" w:cs="Times New Roman"/>
          <w:b/>
          <w:sz w:val="24"/>
          <w:szCs w:val="24"/>
        </w:rPr>
        <w:t>«</w:t>
      </w:r>
      <w:r w:rsidRPr="007A2404">
        <w:rPr>
          <w:rFonts w:ascii="Times New Roman" w:eastAsia="Calibri" w:hAnsi="Times New Roman" w:cs="Times New Roman"/>
          <w:sz w:val="24"/>
          <w:szCs w:val="24"/>
        </w:rPr>
        <w:t>Чтение</w:t>
      </w:r>
      <w:r w:rsidRPr="00921292">
        <w:rPr>
          <w:rFonts w:ascii="Times New Roman" w:eastAsia="Calibri" w:hAnsi="Times New Roman" w:cs="Times New Roman"/>
          <w:b/>
          <w:sz w:val="24"/>
          <w:szCs w:val="24"/>
        </w:rPr>
        <w:t xml:space="preserve">»  </w:t>
      </w:r>
      <w:r w:rsidR="00E479E5">
        <w:rPr>
          <w:rFonts w:ascii="Times New Roman" w:eastAsia="Calibri" w:hAnsi="Times New Roman" w:cs="Times New Roman"/>
          <w:sz w:val="24"/>
          <w:szCs w:val="24"/>
        </w:rPr>
        <w:t>для обучающихся 4</w:t>
      </w:r>
      <w:r w:rsidRPr="00921292">
        <w:rPr>
          <w:rFonts w:ascii="Times New Roman" w:eastAsia="Calibri" w:hAnsi="Times New Roman" w:cs="Times New Roman"/>
          <w:sz w:val="24"/>
          <w:szCs w:val="24"/>
        </w:rPr>
        <w:t xml:space="preserve"> класса с легкой умственной отсталостью (интеллектуальными нарушениями) разработана в соответствии:</w:t>
      </w:r>
      <w:proofErr w:type="gramEnd"/>
    </w:p>
    <w:p w:rsidR="002D431E" w:rsidRPr="00921292" w:rsidRDefault="002D431E" w:rsidP="002D431E">
      <w:pPr>
        <w:numPr>
          <w:ilvl w:val="0"/>
          <w:numId w:val="3"/>
        </w:numPr>
        <w:spacing w:after="0"/>
        <w:ind w:left="284" w:hanging="284"/>
        <w:contextualSpacing/>
        <w:jc w:val="both"/>
        <w:rPr>
          <w:rFonts w:ascii="Times New Roman" w:eastAsia="SimSun" w:hAnsi="Times New Roman" w:cs="Times New Roman"/>
          <w:sz w:val="24"/>
          <w:szCs w:val="24"/>
        </w:rPr>
      </w:pPr>
      <w:r w:rsidRPr="00921292">
        <w:rPr>
          <w:rFonts w:ascii="Times New Roman" w:eastAsia="SimSun" w:hAnsi="Times New Roman" w:cs="Times New Roman"/>
          <w:sz w:val="24"/>
          <w:szCs w:val="24"/>
        </w:rPr>
        <w:t>с законом от 29.12.2012г. №273-ФЗ «Об образовании в Российской Федерации»;</w:t>
      </w:r>
    </w:p>
    <w:p w:rsidR="002D431E" w:rsidRPr="00921292" w:rsidRDefault="002D431E" w:rsidP="002D431E">
      <w:pPr>
        <w:numPr>
          <w:ilvl w:val="0"/>
          <w:numId w:val="3"/>
        </w:numPr>
        <w:spacing w:after="0"/>
        <w:ind w:left="284" w:hanging="284"/>
        <w:contextualSpacing/>
        <w:jc w:val="both"/>
        <w:rPr>
          <w:rFonts w:ascii="Times New Roman" w:eastAsia="SimSun" w:hAnsi="Times New Roman" w:cs="Times New Roman"/>
          <w:sz w:val="24"/>
          <w:szCs w:val="24"/>
        </w:rPr>
      </w:pPr>
      <w:r w:rsidRPr="00921292">
        <w:rPr>
          <w:rFonts w:ascii="Times New Roman" w:eastAsia="SimSun" w:hAnsi="Times New Roman" w:cs="Times New Roman"/>
          <w:sz w:val="24"/>
          <w:szCs w:val="24"/>
        </w:rPr>
        <w:t>с приказом Министерства образования и науки РФ от 19.12.2014г.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2D431E" w:rsidRPr="002D431E" w:rsidRDefault="002D431E" w:rsidP="002D431E">
      <w:pPr>
        <w:numPr>
          <w:ilvl w:val="0"/>
          <w:numId w:val="3"/>
        </w:numPr>
        <w:spacing w:after="0"/>
        <w:ind w:left="284" w:hanging="284"/>
        <w:contextualSpacing/>
        <w:jc w:val="both"/>
        <w:rPr>
          <w:rFonts w:ascii="Times New Roman" w:eastAsia="SimSun" w:hAnsi="Times New Roman" w:cs="Times New Roman"/>
          <w:sz w:val="24"/>
          <w:szCs w:val="24"/>
        </w:rPr>
      </w:pPr>
      <w:r w:rsidRPr="00921292">
        <w:rPr>
          <w:rFonts w:ascii="Times New Roman" w:eastAsia="SimSun" w:hAnsi="Times New Roman" w:cs="Times New Roman"/>
          <w:sz w:val="24"/>
          <w:szCs w:val="24"/>
        </w:rPr>
        <w:t>с постановлением главного государственного санитарного врача РФ от 10.07.2015 №26</w:t>
      </w:r>
      <w:proofErr w:type="gramStart"/>
      <w:r w:rsidRPr="00921292">
        <w:rPr>
          <w:rFonts w:ascii="Times New Roman" w:eastAsia="SimSun" w:hAnsi="Times New Roman" w:cs="Times New Roman"/>
          <w:sz w:val="24"/>
          <w:szCs w:val="24"/>
        </w:rPr>
        <w:t xml:space="preserve"> О</w:t>
      </w:r>
      <w:proofErr w:type="gramEnd"/>
      <w:r w:rsidRPr="00921292">
        <w:rPr>
          <w:rFonts w:ascii="Times New Roman" w:eastAsia="SimSun" w:hAnsi="Times New Roman" w:cs="Times New Roman"/>
          <w:sz w:val="24"/>
          <w:szCs w:val="24"/>
        </w:rPr>
        <w:t xml:space="preserve">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w:t>
      </w:r>
      <w:proofErr w:type="spellStart"/>
      <w:r w:rsidRPr="00921292">
        <w:rPr>
          <w:rFonts w:ascii="Times New Roman" w:eastAsia="SimSun" w:hAnsi="Times New Roman" w:cs="Times New Roman"/>
          <w:sz w:val="24"/>
          <w:szCs w:val="24"/>
        </w:rPr>
        <w:t>обшеобразовательным</w:t>
      </w:r>
      <w:proofErr w:type="spellEnd"/>
      <w:r w:rsidRPr="00921292">
        <w:rPr>
          <w:rFonts w:ascii="Times New Roman" w:eastAsia="SimSun" w:hAnsi="Times New Roman" w:cs="Times New Roman"/>
          <w:sz w:val="24"/>
          <w:szCs w:val="24"/>
        </w:rPr>
        <w:t xml:space="preserve"> программам для обучающихся с ограниченными возможностями здоровья»</w:t>
      </w:r>
    </w:p>
    <w:p w:rsidR="002D431E" w:rsidRPr="00921292" w:rsidRDefault="002D431E" w:rsidP="002D431E">
      <w:pPr>
        <w:widowControl w:val="0"/>
        <w:tabs>
          <w:tab w:val="left" w:pos="709"/>
        </w:tabs>
        <w:suppressAutoHyphens/>
        <w:spacing w:after="0"/>
        <w:jc w:val="both"/>
        <w:rPr>
          <w:rFonts w:ascii="Times New Roman" w:eastAsia="SimSun" w:hAnsi="Times New Roman" w:cs="Times New Roman"/>
          <w:i/>
          <w:sz w:val="24"/>
          <w:szCs w:val="24"/>
          <w:u w:val="single"/>
        </w:rPr>
      </w:pPr>
      <w:r w:rsidRPr="00921292">
        <w:rPr>
          <w:rFonts w:ascii="Times New Roman" w:eastAsia="SimSun" w:hAnsi="Times New Roman" w:cs="Times New Roman"/>
          <w:i/>
          <w:sz w:val="24"/>
          <w:szCs w:val="24"/>
          <w:u w:val="single"/>
        </w:rPr>
        <w:t>Рабочая программа составлена с учётом:</w:t>
      </w:r>
    </w:p>
    <w:p w:rsidR="002D431E" w:rsidRDefault="002D431E" w:rsidP="007A2404">
      <w:pPr>
        <w:numPr>
          <w:ilvl w:val="0"/>
          <w:numId w:val="4"/>
        </w:numPr>
        <w:spacing w:after="0" w:line="240" w:lineRule="auto"/>
        <w:ind w:left="284" w:hanging="284"/>
        <w:contextualSpacing/>
        <w:rPr>
          <w:rFonts w:ascii="Times New Roman" w:eastAsia="Calibri" w:hAnsi="Times New Roman" w:cs="Times New Roman"/>
          <w:sz w:val="24"/>
          <w:szCs w:val="24"/>
        </w:rPr>
      </w:pPr>
      <w:r w:rsidRPr="00921292">
        <w:rPr>
          <w:rFonts w:ascii="Times New Roman" w:eastAsia="Calibri" w:hAnsi="Times New Roman" w:cs="Times New Roman"/>
          <w:sz w:val="24"/>
          <w:szCs w:val="24"/>
        </w:rPr>
        <w:t>Примерной адаптированной основной общеобразовательной программы (</w:t>
      </w:r>
      <w:proofErr w:type="spellStart"/>
      <w:r w:rsidRPr="00921292">
        <w:rPr>
          <w:rFonts w:ascii="Times New Roman" w:eastAsia="Calibri" w:hAnsi="Times New Roman" w:cs="Times New Roman"/>
          <w:sz w:val="24"/>
          <w:szCs w:val="24"/>
        </w:rPr>
        <w:t>ПрАООП</w:t>
      </w:r>
      <w:proofErr w:type="spellEnd"/>
      <w:r w:rsidRPr="00921292">
        <w:rPr>
          <w:rFonts w:ascii="Times New Roman" w:eastAsia="Calibri" w:hAnsi="Times New Roman" w:cs="Times New Roman"/>
          <w:sz w:val="24"/>
          <w:szCs w:val="24"/>
        </w:rPr>
        <w:t>) образования обучающихся с умственной отсталостью (интеллектуальными нарушениями) (вариант 1); (Москва,  Издательство «Просвещение»,  2017 год)</w:t>
      </w:r>
    </w:p>
    <w:p w:rsidR="007A2404" w:rsidRPr="007A2404" w:rsidRDefault="007A2404" w:rsidP="007A2404">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7A2404">
        <w:rPr>
          <w:rFonts w:ascii="Times New Roman" w:eastAsia="Calibri" w:hAnsi="Times New Roman" w:cs="Times New Roman"/>
          <w:sz w:val="24"/>
          <w:szCs w:val="24"/>
        </w:rPr>
        <w:t xml:space="preserve"> Чтение. 4 класс. Ильина С.Ю., Аксенова А.К., Головкина Т.М., Шишкова М.И. Учебник для </w:t>
      </w:r>
      <w:proofErr w:type="gramStart"/>
      <w:r w:rsidRPr="007A2404">
        <w:rPr>
          <w:rFonts w:ascii="Times New Roman" w:eastAsia="Calibri" w:hAnsi="Times New Roman" w:cs="Times New Roman"/>
          <w:sz w:val="24"/>
          <w:szCs w:val="24"/>
        </w:rPr>
        <w:t>специальных</w:t>
      </w:r>
      <w:proofErr w:type="gramEnd"/>
      <w:r w:rsidRPr="007A2404">
        <w:rPr>
          <w:rFonts w:ascii="Times New Roman" w:eastAsia="Calibri" w:hAnsi="Times New Roman" w:cs="Times New Roman"/>
          <w:sz w:val="24"/>
          <w:szCs w:val="24"/>
        </w:rPr>
        <w:t xml:space="preserve"> (коррекционных)</w:t>
      </w:r>
    </w:p>
    <w:p w:rsidR="007A2404" w:rsidRPr="00921292" w:rsidRDefault="007A2404" w:rsidP="007A2404">
      <w:pPr>
        <w:spacing w:after="0" w:line="240" w:lineRule="auto"/>
        <w:contextualSpacing/>
        <w:rPr>
          <w:rFonts w:ascii="Times New Roman" w:eastAsia="Calibri" w:hAnsi="Times New Roman" w:cs="Times New Roman"/>
          <w:sz w:val="24"/>
          <w:szCs w:val="24"/>
        </w:rPr>
      </w:pPr>
      <w:r w:rsidRPr="007A2404">
        <w:rPr>
          <w:rFonts w:ascii="Times New Roman" w:eastAsia="Calibri" w:hAnsi="Times New Roman" w:cs="Times New Roman"/>
          <w:sz w:val="24"/>
          <w:szCs w:val="24"/>
        </w:rPr>
        <w:t>образовательных учреждений VIII вида, 2018г.</w:t>
      </w:r>
    </w:p>
    <w:p w:rsidR="002D431E" w:rsidRPr="00921292" w:rsidRDefault="002D431E" w:rsidP="007A2404">
      <w:pPr>
        <w:spacing w:after="0" w:line="240" w:lineRule="auto"/>
        <w:ind w:firstLine="709"/>
        <w:rPr>
          <w:rFonts w:ascii="Times New Roman" w:eastAsia="Calibri" w:hAnsi="Times New Roman" w:cs="Times New Roman"/>
          <w:sz w:val="24"/>
          <w:szCs w:val="24"/>
        </w:rPr>
      </w:pPr>
      <w:r>
        <w:rPr>
          <w:rFonts w:ascii="Times New Roman" w:eastAsia="Calibri" w:hAnsi="Times New Roman" w:cs="Times New Roman"/>
          <w:sz w:val="24"/>
          <w:szCs w:val="24"/>
        </w:rPr>
        <w:t>Чтение</w:t>
      </w:r>
      <w:r w:rsidRPr="00921292">
        <w:rPr>
          <w:rFonts w:ascii="Times New Roman" w:eastAsia="Calibri" w:hAnsi="Times New Roman" w:cs="Times New Roman"/>
          <w:sz w:val="24"/>
          <w:szCs w:val="24"/>
        </w:rPr>
        <w:t xml:space="preserve"> является важной составляющей частью образования </w:t>
      </w:r>
      <w:proofErr w:type="gramStart"/>
      <w:r w:rsidRPr="00921292">
        <w:rPr>
          <w:rFonts w:ascii="Times New Roman" w:eastAsia="Calibri" w:hAnsi="Times New Roman" w:cs="Times New Roman"/>
          <w:sz w:val="24"/>
          <w:szCs w:val="24"/>
        </w:rPr>
        <w:t>обучающихся</w:t>
      </w:r>
      <w:proofErr w:type="gramEnd"/>
      <w:r w:rsidRPr="00921292">
        <w:rPr>
          <w:rFonts w:ascii="Times New Roman" w:eastAsia="Calibri" w:hAnsi="Times New Roman" w:cs="Times New Roman"/>
          <w:sz w:val="24"/>
          <w:szCs w:val="24"/>
        </w:rPr>
        <w:t xml:space="preserve"> с умственной отсталостью (интеллектуальными нарушениями). Овладение знаниями и умениями в данной предметной области является необходимым условием успешной социализации обучающихся, формированием у них жизненных компетенций.</w:t>
      </w:r>
    </w:p>
    <w:p w:rsidR="002D431E" w:rsidRPr="002D431E" w:rsidRDefault="002D431E" w:rsidP="007A2404">
      <w:pPr>
        <w:spacing w:after="0" w:line="240" w:lineRule="auto"/>
        <w:ind w:firstLine="709"/>
        <w:rPr>
          <w:rFonts w:ascii="Times New Roman" w:eastAsia="Calibri" w:hAnsi="Times New Roman" w:cs="Times New Roman"/>
          <w:sz w:val="24"/>
          <w:szCs w:val="24"/>
        </w:rPr>
      </w:pPr>
      <w:r w:rsidRPr="00921292">
        <w:rPr>
          <w:rFonts w:ascii="Times New Roman" w:eastAsia="Calibri" w:hAnsi="Times New Roman" w:cs="Times New Roman"/>
          <w:b/>
          <w:sz w:val="24"/>
          <w:szCs w:val="24"/>
        </w:rPr>
        <w:t>Основная цель</w:t>
      </w:r>
      <w:r w:rsidRPr="00921292">
        <w:rPr>
          <w:rFonts w:ascii="Times New Roman" w:eastAsia="Calibri" w:hAnsi="Times New Roman" w:cs="Times New Roman"/>
          <w:sz w:val="24"/>
          <w:szCs w:val="24"/>
        </w:rPr>
        <w:t xml:space="preserve"> обучения </w:t>
      </w:r>
      <w:r>
        <w:rPr>
          <w:rFonts w:ascii="Times New Roman" w:eastAsia="Calibri" w:hAnsi="Times New Roman" w:cs="Times New Roman"/>
          <w:sz w:val="24"/>
          <w:szCs w:val="24"/>
        </w:rPr>
        <w:t>чтению</w:t>
      </w:r>
      <w:r w:rsidRPr="00921292">
        <w:rPr>
          <w:rFonts w:ascii="Times New Roman" w:eastAsia="Calibri" w:hAnsi="Times New Roman" w:cs="Times New Roman"/>
          <w:sz w:val="24"/>
          <w:szCs w:val="24"/>
        </w:rPr>
        <w:t xml:space="preserve"> детей с легкой умственной отсталостью (интеллектуальными нарушениями) неразрывно связана с целью реализации АООП и </w:t>
      </w:r>
      <w:r w:rsidRPr="007A2404">
        <w:rPr>
          <w:rFonts w:ascii="Times New Roman" w:eastAsia="Calibri" w:hAnsi="Times New Roman" w:cs="Times New Roman"/>
          <w:sz w:val="24"/>
          <w:szCs w:val="24"/>
        </w:rPr>
        <w:t xml:space="preserve">заключается в создании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 </w:t>
      </w:r>
      <w:r w:rsidRPr="00921292">
        <w:rPr>
          <w:rFonts w:ascii="Times New Roman" w:eastAsia="Calibri" w:hAnsi="Times New Roman" w:cs="Times New Roman"/>
          <w:sz w:val="24"/>
          <w:szCs w:val="24"/>
        </w:rPr>
        <w:t>(</w:t>
      </w:r>
      <w:proofErr w:type="spellStart"/>
      <w:r w:rsidRPr="00921292">
        <w:rPr>
          <w:rFonts w:ascii="Times New Roman" w:eastAsia="Calibri" w:hAnsi="Times New Roman" w:cs="Times New Roman"/>
          <w:sz w:val="24"/>
          <w:szCs w:val="24"/>
        </w:rPr>
        <w:t>ПрАООП</w:t>
      </w:r>
      <w:proofErr w:type="spellEnd"/>
      <w:r w:rsidRPr="00921292">
        <w:rPr>
          <w:rFonts w:ascii="Times New Roman" w:eastAsia="Calibri" w:hAnsi="Times New Roman" w:cs="Times New Roman"/>
          <w:sz w:val="24"/>
          <w:szCs w:val="24"/>
        </w:rPr>
        <w:t xml:space="preserve">, п. 2.1.1), </w:t>
      </w:r>
      <w:r w:rsidRPr="007A2404">
        <w:rPr>
          <w:rFonts w:ascii="Times New Roman" w:eastAsia="Calibri" w:hAnsi="Times New Roman" w:cs="Times New Roman"/>
          <w:sz w:val="24"/>
          <w:szCs w:val="24"/>
        </w:rPr>
        <w:t>подготовки их к жизни в современном обществе</w:t>
      </w:r>
      <w:r w:rsidRPr="00921292">
        <w:rPr>
          <w:rFonts w:ascii="Times New Roman" w:eastAsia="Calibri" w:hAnsi="Times New Roman" w:cs="Times New Roman"/>
          <w:sz w:val="24"/>
          <w:szCs w:val="24"/>
        </w:rPr>
        <w:t xml:space="preserve"> (</w:t>
      </w:r>
      <w:proofErr w:type="spellStart"/>
      <w:r w:rsidRPr="00921292">
        <w:rPr>
          <w:rFonts w:ascii="Times New Roman" w:eastAsia="Calibri" w:hAnsi="Times New Roman" w:cs="Times New Roman"/>
          <w:sz w:val="24"/>
          <w:szCs w:val="24"/>
        </w:rPr>
        <w:t>ПрАООП</w:t>
      </w:r>
      <w:proofErr w:type="spellEnd"/>
      <w:r w:rsidRPr="00921292">
        <w:rPr>
          <w:rFonts w:ascii="Times New Roman" w:eastAsia="Calibri" w:hAnsi="Times New Roman" w:cs="Times New Roman"/>
          <w:sz w:val="24"/>
          <w:szCs w:val="24"/>
        </w:rPr>
        <w:t>, п.2.2.2).</w:t>
      </w:r>
    </w:p>
    <w:p w:rsidR="007A2404" w:rsidRDefault="007A2404" w:rsidP="007A2404">
      <w:pPr>
        <w:jc w:val="center"/>
        <w:rPr>
          <w:rFonts w:ascii="Times New Roman" w:eastAsia="Calibri" w:hAnsi="Times New Roman" w:cs="Times New Roman"/>
          <w:b/>
          <w:sz w:val="24"/>
          <w:szCs w:val="24"/>
        </w:rPr>
      </w:pPr>
      <w:r w:rsidRPr="007A2404">
        <w:rPr>
          <w:rFonts w:ascii="Times New Roman" w:eastAsia="Calibri" w:hAnsi="Times New Roman" w:cs="Times New Roman"/>
          <w:b/>
          <w:sz w:val="24"/>
          <w:szCs w:val="24"/>
        </w:rPr>
        <w:t>Общая характеристика учебного предмета</w:t>
      </w:r>
    </w:p>
    <w:p w:rsidR="002D431E" w:rsidRPr="007A2404" w:rsidRDefault="002D431E" w:rsidP="007A2404">
      <w:pPr>
        <w:spacing w:line="240" w:lineRule="auto"/>
        <w:rPr>
          <w:rFonts w:ascii="Times New Roman" w:eastAsia="Calibri" w:hAnsi="Times New Roman" w:cs="Times New Roman"/>
          <w:b/>
          <w:sz w:val="24"/>
          <w:szCs w:val="24"/>
        </w:rPr>
      </w:pPr>
      <w:r w:rsidRPr="00921292">
        <w:rPr>
          <w:rFonts w:ascii="Times New Roman" w:eastAsia="Calibri" w:hAnsi="Times New Roman" w:cs="Times New Roman"/>
          <w:sz w:val="24"/>
          <w:szCs w:val="24"/>
        </w:rPr>
        <w:t xml:space="preserve">Для обеспечения благоприятных условий необходимо соблюдать </w:t>
      </w:r>
      <w:r>
        <w:rPr>
          <w:rFonts w:ascii="Times New Roman" w:eastAsia="Calibri" w:hAnsi="Times New Roman" w:cs="Times New Roman"/>
          <w:sz w:val="24"/>
          <w:szCs w:val="24"/>
        </w:rPr>
        <w:t xml:space="preserve">общие гигиенические требования: </w:t>
      </w:r>
      <w:r w:rsidRPr="00921292">
        <w:rPr>
          <w:rFonts w:ascii="Times New Roman" w:eastAsia="Calibri" w:hAnsi="Times New Roman" w:cs="Times New Roman"/>
          <w:sz w:val="24"/>
          <w:szCs w:val="24"/>
        </w:rPr>
        <w:t xml:space="preserve">правильная посадка, </w:t>
      </w:r>
      <w:proofErr w:type="gramStart"/>
      <w:r w:rsidRPr="00921292">
        <w:rPr>
          <w:rFonts w:ascii="Times New Roman" w:eastAsia="Calibri" w:hAnsi="Times New Roman" w:cs="Times New Roman"/>
          <w:sz w:val="24"/>
          <w:szCs w:val="24"/>
        </w:rPr>
        <w:t>правильное</w:t>
      </w:r>
      <w:proofErr w:type="gramEnd"/>
      <w:r w:rsidRPr="00921292">
        <w:rPr>
          <w:rFonts w:ascii="Times New Roman" w:eastAsia="Calibri" w:hAnsi="Times New Roman" w:cs="Times New Roman"/>
          <w:sz w:val="24"/>
          <w:szCs w:val="24"/>
        </w:rPr>
        <w:t xml:space="preserve"> и т.д. Поскольку </w:t>
      </w:r>
      <w:r>
        <w:rPr>
          <w:rFonts w:ascii="Times New Roman" w:eastAsia="Calibri" w:hAnsi="Times New Roman" w:cs="Times New Roman"/>
          <w:sz w:val="24"/>
          <w:szCs w:val="24"/>
        </w:rPr>
        <w:t xml:space="preserve">навык чтения </w:t>
      </w:r>
      <w:r w:rsidRPr="00921292">
        <w:rPr>
          <w:rFonts w:ascii="Times New Roman" w:eastAsia="Calibri" w:hAnsi="Times New Roman" w:cs="Times New Roman"/>
          <w:sz w:val="24"/>
          <w:szCs w:val="24"/>
        </w:rPr>
        <w:t xml:space="preserve">формируется у умственно отсталых первоклассников крайне медленно и требует большого напряжения всех сил ребенка, это вызывает необходимость проведения на уроке, как минимум, двух динамических пауз, выполнения с детьми гимнастики для </w:t>
      </w:r>
      <w:r>
        <w:rPr>
          <w:rFonts w:ascii="Times New Roman" w:eastAsia="Calibri" w:hAnsi="Times New Roman" w:cs="Times New Roman"/>
          <w:sz w:val="24"/>
          <w:szCs w:val="24"/>
        </w:rPr>
        <w:t>общей физической нагрузки</w:t>
      </w:r>
      <w:r w:rsidRPr="00921292">
        <w:rPr>
          <w:rFonts w:ascii="Times New Roman" w:eastAsia="Calibri" w:hAnsi="Times New Roman" w:cs="Times New Roman"/>
          <w:sz w:val="24"/>
          <w:szCs w:val="24"/>
        </w:rPr>
        <w:t xml:space="preserve">, зрительной гимнастики, упражнений. На уроках </w:t>
      </w:r>
      <w:r>
        <w:rPr>
          <w:rFonts w:ascii="Times New Roman" w:eastAsia="Calibri" w:hAnsi="Times New Roman" w:cs="Times New Roman"/>
          <w:sz w:val="24"/>
          <w:szCs w:val="24"/>
        </w:rPr>
        <w:t xml:space="preserve">чтения обязательны упражнения по развитию речи, заучивание скороговорок, чтение </w:t>
      </w:r>
      <w:proofErr w:type="spellStart"/>
      <w:r>
        <w:rPr>
          <w:rFonts w:ascii="Times New Roman" w:eastAsia="Calibri" w:hAnsi="Times New Roman" w:cs="Times New Roman"/>
          <w:sz w:val="24"/>
          <w:szCs w:val="24"/>
        </w:rPr>
        <w:t>чистоговорок</w:t>
      </w:r>
      <w:proofErr w:type="spellEnd"/>
      <w:r>
        <w:rPr>
          <w:rFonts w:ascii="Times New Roman" w:eastAsia="Calibri" w:hAnsi="Times New Roman" w:cs="Times New Roman"/>
          <w:sz w:val="24"/>
          <w:szCs w:val="24"/>
        </w:rPr>
        <w:t>, проговаривание по слогам трудных для чтения слов.</w:t>
      </w:r>
    </w:p>
    <w:p w:rsidR="007A2404" w:rsidRPr="007A2404" w:rsidRDefault="007A2404" w:rsidP="007A2404">
      <w:pPr>
        <w:jc w:val="center"/>
        <w:rPr>
          <w:rFonts w:ascii="Times New Roman" w:eastAsia="Calibri" w:hAnsi="Times New Roman" w:cs="Times New Roman"/>
          <w:b/>
          <w:sz w:val="24"/>
          <w:szCs w:val="24"/>
          <w:lang w:eastAsia="en-US"/>
        </w:rPr>
      </w:pPr>
      <w:r w:rsidRPr="007A2404">
        <w:rPr>
          <w:rFonts w:ascii="Times New Roman" w:eastAsia="Calibri" w:hAnsi="Times New Roman" w:cs="Times New Roman"/>
          <w:b/>
          <w:sz w:val="24"/>
          <w:szCs w:val="24"/>
        </w:rPr>
        <w:t>Место учебного предмета в учебном плане</w:t>
      </w:r>
    </w:p>
    <w:p w:rsidR="002D431E" w:rsidRPr="002D431E" w:rsidRDefault="002D431E" w:rsidP="007A2404">
      <w:pPr>
        <w:spacing w:after="0" w:line="240" w:lineRule="auto"/>
        <w:ind w:firstLine="709"/>
        <w:outlineLvl w:val="0"/>
        <w:rPr>
          <w:rFonts w:ascii="Times New Roman" w:eastAsia="Calibri" w:hAnsi="Times New Roman" w:cs="Times New Roman"/>
          <w:bCs/>
          <w:iCs/>
          <w:sz w:val="28"/>
          <w:szCs w:val="28"/>
        </w:rPr>
      </w:pPr>
    </w:p>
    <w:p w:rsidR="002D431E" w:rsidRPr="00921292" w:rsidRDefault="002D431E" w:rsidP="007A2404">
      <w:pPr>
        <w:spacing w:after="0" w:line="240" w:lineRule="auto"/>
        <w:ind w:firstLine="709"/>
        <w:rPr>
          <w:rFonts w:ascii="Times New Roman" w:eastAsia="Calibri" w:hAnsi="Times New Roman" w:cs="Times New Roman"/>
          <w:sz w:val="24"/>
          <w:szCs w:val="24"/>
        </w:rPr>
      </w:pPr>
      <w:r w:rsidRPr="00921292">
        <w:rPr>
          <w:rFonts w:ascii="Times New Roman" w:eastAsia="Calibri" w:hAnsi="Times New Roman" w:cs="Times New Roman"/>
          <w:sz w:val="24"/>
          <w:szCs w:val="24"/>
        </w:rPr>
        <w:t xml:space="preserve">В соответствии с Примерным годовым учебным планом образования обучающихся с умственной отсталостью (интеллектуальными нарушениями) для </w:t>
      </w:r>
      <w:r w:rsidR="00E479E5">
        <w:rPr>
          <w:rFonts w:ascii="Times New Roman" w:eastAsia="Calibri" w:hAnsi="Times New Roman" w:cs="Times New Roman"/>
          <w:sz w:val="24"/>
          <w:szCs w:val="24"/>
        </w:rPr>
        <w:t xml:space="preserve"> четвёртого</w:t>
      </w:r>
      <w:r w:rsidRPr="00921292">
        <w:rPr>
          <w:rFonts w:ascii="Times New Roman" w:eastAsia="Calibri" w:hAnsi="Times New Roman" w:cs="Times New Roman"/>
          <w:sz w:val="24"/>
          <w:szCs w:val="24"/>
        </w:rPr>
        <w:t xml:space="preserve"> класса </w:t>
      </w:r>
      <w:r>
        <w:rPr>
          <w:rFonts w:ascii="Times New Roman" w:eastAsia="Calibri" w:hAnsi="Times New Roman" w:cs="Times New Roman"/>
          <w:sz w:val="24"/>
          <w:szCs w:val="24"/>
        </w:rPr>
        <w:t xml:space="preserve">курс чтения </w:t>
      </w:r>
      <w:r w:rsidRPr="00921292">
        <w:rPr>
          <w:rFonts w:ascii="Times New Roman" w:eastAsia="Calibri" w:hAnsi="Times New Roman" w:cs="Times New Roman"/>
          <w:sz w:val="24"/>
          <w:szCs w:val="24"/>
        </w:rPr>
        <w:t xml:space="preserve"> рассчитан на </w:t>
      </w:r>
      <w:r>
        <w:rPr>
          <w:rFonts w:ascii="Times New Roman" w:eastAsia="Calibri" w:hAnsi="Times New Roman" w:cs="Times New Roman"/>
          <w:sz w:val="24"/>
          <w:szCs w:val="24"/>
        </w:rPr>
        <w:t>136 ч. (34</w:t>
      </w:r>
      <w:r w:rsidRPr="00921292">
        <w:rPr>
          <w:rFonts w:ascii="Times New Roman" w:eastAsia="Calibri" w:hAnsi="Times New Roman" w:cs="Times New Roman"/>
          <w:sz w:val="24"/>
          <w:szCs w:val="24"/>
        </w:rPr>
        <w:t xml:space="preserve"> учебные недели). </w:t>
      </w:r>
    </w:p>
    <w:p w:rsidR="002D431E" w:rsidRPr="002D431E" w:rsidRDefault="002D431E" w:rsidP="007A2404">
      <w:pPr>
        <w:spacing w:after="0" w:line="240" w:lineRule="auto"/>
        <w:ind w:firstLine="709"/>
        <w:rPr>
          <w:rFonts w:ascii="Times New Roman" w:eastAsia="Calibri" w:hAnsi="Times New Roman" w:cs="Times New Roman"/>
          <w:sz w:val="24"/>
          <w:szCs w:val="24"/>
        </w:rPr>
      </w:pPr>
      <w:r w:rsidRPr="00921292">
        <w:rPr>
          <w:rFonts w:ascii="Times New Roman" w:eastAsia="Calibri" w:hAnsi="Times New Roman" w:cs="Times New Roman"/>
          <w:sz w:val="24"/>
          <w:szCs w:val="24"/>
        </w:rPr>
        <w:t xml:space="preserve">Количество часов в неделю, отводимых на изучение </w:t>
      </w:r>
      <w:r w:rsidR="007A2404">
        <w:rPr>
          <w:rFonts w:ascii="Times New Roman" w:eastAsia="Calibri" w:hAnsi="Times New Roman" w:cs="Times New Roman"/>
          <w:sz w:val="24"/>
          <w:szCs w:val="24"/>
        </w:rPr>
        <w:t>чтения в</w:t>
      </w:r>
      <w:r w:rsidR="00E479E5">
        <w:rPr>
          <w:rFonts w:ascii="Times New Roman" w:eastAsia="Calibri" w:hAnsi="Times New Roman" w:cs="Times New Roman"/>
          <w:sz w:val="24"/>
          <w:szCs w:val="24"/>
        </w:rPr>
        <w:t xml:space="preserve"> 4 </w:t>
      </w:r>
      <w:r w:rsidRPr="00921292">
        <w:rPr>
          <w:rFonts w:ascii="Times New Roman" w:eastAsia="Calibri" w:hAnsi="Times New Roman" w:cs="Times New Roman"/>
          <w:sz w:val="24"/>
          <w:szCs w:val="24"/>
        </w:rPr>
        <w:t xml:space="preserve">классе, определено  учебным планом образования обучающихся с умственной отсталостью (интеллектуальными нарушениями)  и составляет </w:t>
      </w:r>
      <w:r>
        <w:rPr>
          <w:rFonts w:ascii="Times New Roman" w:eastAsia="Calibri" w:hAnsi="Times New Roman" w:cs="Times New Roman"/>
          <w:sz w:val="24"/>
          <w:szCs w:val="24"/>
        </w:rPr>
        <w:t xml:space="preserve">4 </w:t>
      </w:r>
      <w:r w:rsidRPr="00921292">
        <w:rPr>
          <w:rFonts w:ascii="Times New Roman" w:eastAsia="Calibri" w:hAnsi="Times New Roman" w:cs="Times New Roman"/>
          <w:sz w:val="24"/>
          <w:szCs w:val="24"/>
        </w:rPr>
        <w:t>часа в неделю.</w:t>
      </w:r>
    </w:p>
    <w:p w:rsidR="002D431E" w:rsidRPr="007A2404" w:rsidRDefault="007A2404" w:rsidP="007A2404">
      <w:pPr>
        <w:jc w:val="center"/>
        <w:rPr>
          <w:rFonts w:ascii="Times New Roman" w:eastAsia="Calibri" w:hAnsi="Times New Roman" w:cs="Times New Roman"/>
          <w:b/>
          <w:sz w:val="24"/>
          <w:szCs w:val="24"/>
          <w:lang w:eastAsia="en-US"/>
        </w:rPr>
      </w:pPr>
      <w:r w:rsidRPr="007A2404">
        <w:rPr>
          <w:rFonts w:ascii="Times New Roman" w:eastAsia="Calibri" w:hAnsi="Times New Roman" w:cs="Times New Roman"/>
          <w:b/>
          <w:sz w:val="24"/>
          <w:szCs w:val="24"/>
          <w:lang w:eastAsia="en-US"/>
        </w:rPr>
        <w:t>Описание ценностных ориентиров содержания учебного предмета</w:t>
      </w:r>
    </w:p>
    <w:p w:rsidR="002D431E" w:rsidRPr="00921292" w:rsidRDefault="002D431E" w:rsidP="002D431E">
      <w:pPr>
        <w:spacing w:after="0" w:line="240" w:lineRule="auto"/>
        <w:jc w:val="both"/>
        <w:rPr>
          <w:rFonts w:ascii="Times New Roman" w:eastAsia="Calibri" w:hAnsi="Times New Roman" w:cs="Times New Roman"/>
          <w:i/>
          <w:sz w:val="24"/>
          <w:szCs w:val="24"/>
        </w:rPr>
      </w:pPr>
      <w:r w:rsidRPr="007A2404">
        <w:rPr>
          <w:rFonts w:ascii="Times New Roman" w:eastAsia="Calibri" w:hAnsi="Times New Roman" w:cs="Times New Roman"/>
          <w:sz w:val="24"/>
          <w:szCs w:val="24"/>
        </w:rPr>
        <w:t xml:space="preserve">Основными критериями отбора материала по </w:t>
      </w:r>
      <w:proofErr w:type="spellStart"/>
      <w:r w:rsidRPr="007A2404">
        <w:rPr>
          <w:rFonts w:ascii="Times New Roman" w:eastAsia="Calibri" w:hAnsi="Times New Roman" w:cs="Times New Roman"/>
          <w:sz w:val="24"/>
          <w:szCs w:val="24"/>
        </w:rPr>
        <w:t>чтению</w:t>
      </w:r>
      <w:proofErr w:type="gramStart"/>
      <w:r w:rsidRPr="00921292">
        <w:rPr>
          <w:rFonts w:ascii="Times New Roman" w:eastAsia="Calibri" w:hAnsi="Times New Roman" w:cs="Times New Roman"/>
          <w:i/>
          <w:sz w:val="24"/>
          <w:szCs w:val="24"/>
        </w:rPr>
        <w:t>,</w:t>
      </w:r>
      <w:r w:rsidR="00E479E5">
        <w:rPr>
          <w:rFonts w:ascii="Times New Roman" w:eastAsia="Calibri" w:hAnsi="Times New Roman" w:cs="Times New Roman"/>
          <w:sz w:val="24"/>
          <w:szCs w:val="24"/>
        </w:rPr>
        <w:t>р</w:t>
      </w:r>
      <w:proofErr w:type="gramEnd"/>
      <w:r w:rsidR="00E479E5">
        <w:rPr>
          <w:rFonts w:ascii="Times New Roman" w:eastAsia="Calibri" w:hAnsi="Times New Roman" w:cs="Times New Roman"/>
          <w:sz w:val="24"/>
          <w:szCs w:val="24"/>
        </w:rPr>
        <w:t>екомендованного</w:t>
      </w:r>
      <w:proofErr w:type="spellEnd"/>
      <w:r w:rsidR="00E479E5">
        <w:rPr>
          <w:rFonts w:ascii="Times New Roman" w:eastAsia="Calibri" w:hAnsi="Times New Roman" w:cs="Times New Roman"/>
          <w:sz w:val="24"/>
          <w:szCs w:val="24"/>
        </w:rPr>
        <w:t xml:space="preserve"> для изучения в четвёртом классе</w:t>
      </w:r>
      <w:r w:rsidRPr="00921292">
        <w:rPr>
          <w:rFonts w:ascii="Times New Roman" w:eastAsia="Calibri" w:hAnsi="Times New Roman" w:cs="Times New Roman"/>
          <w:sz w:val="24"/>
          <w:szCs w:val="24"/>
        </w:rPr>
        <w:t xml:space="preserve"> в соответствии с требованиями ФГОС образования обучающихся с умственной отсталостью (интеллектуальными нарушениями) и </w:t>
      </w:r>
      <w:proofErr w:type="spellStart"/>
      <w:r w:rsidRPr="00921292">
        <w:rPr>
          <w:rFonts w:ascii="Times New Roman" w:eastAsia="Calibri" w:hAnsi="Times New Roman" w:cs="Times New Roman"/>
          <w:sz w:val="24"/>
          <w:szCs w:val="24"/>
        </w:rPr>
        <w:t>ПрАООП</w:t>
      </w:r>
      <w:proofErr w:type="spellEnd"/>
      <w:r w:rsidRPr="00921292">
        <w:rPr>
          <w:rFonts w:ascii="Times New Roman" w:eastAsia="Calibri" w:hAnsi="Times New Roman" w:cs="Times New Roman"/>
          <w:sz w:val="24"/>
          <w:szCs w:val="24"/>
        </w:rPr>
        <w:t xml:space="preserve"> (вариант 1) являются его доступность и практическая значимость. </w:t>
      </w:r>
      <w:r w:rsidRPr="00921292">
        <w:rPr>
          <w:rFonts w:ascii="Times New Roman" w:eastAsia="Calibri" w:hAnsi="Times New Roman" w:cs="Times New Roman"/>
          <w:i/>
          <w:sz w:val="24"/>
          <w:szCs w:val="24"/>
        </w:rPr>
        <w:t xml:space="preserve">Доступность </w:t>
      </w:r>
      <w:r w:rsidRPr="00921292">
        <w:rPr>
          <w:rFonts w:ascii="Times New Roman" w:eastAsia="Calibri" w:hAnsi="Times New Roman" w:cs="Times New Roman"/>
          <w:sz w:val="24"/>
          <w:szCs w:val="24"/>
        </w:rPr>
        <w:t xml:space="preserve">проявляется в существенном ограничении объема и содержания материала, </w:t>
      </w:r>
      <w:r w:rsidRPr="00921292">
        <w:rPr>
          <w:rFonts w:ascii="Times New Roman" w:eastAsia="Calibri" w:hAnsi="Times New Roman" w:cs="Times New Roman"/>
          <w:i/>
          <w:sz w:val="24"/>
          <w:szCs w:val="24"/>
        </w:rPr>
        <w:t>практическая значимость</w:t>
      </w:r>
      <w:r w:rsidRPr="00921292">
        <w:rPr>
          <w:rFonts w:ascii="Times New Roman" w:eastAsia="Calibri" w:hAnsi="Times New Roman" w:cs="Times New Roman"/>
          <w:sz w:val="24"/>
          <w:szCs w:val="24"/>
        </w:rPr>
        <w:t xml:space="preserve"> заключается в тесной связи изучения курса с жизненным опытом обучающихся, формированием у них готовности к использованию полученных знаний на практике, при решении соответствующих возрасту жизненных задач из ближайшего социального окружения. </w:t>
      </w:r>
      <w:r w:rsidRPr="00921292">
        <w:rPr>
          <w:rFonts w:ascii="Times New Roman" w:eastAsia="Calibri" w:hAnsi="Times New Roman" w:cs="Times New Roman"/>
          <w:spacing w:val="-1"/>
          <w:sz w:val="24"/>
          <w:szCs w:val="24"/>
        </w:rPr>
        <w:t xml:space="preserve">Программа обучения носит </w:t>
      </w:r>
      <w:r w:rsidRPr="00921292">
        <w:rPr>
          <w:rFonts w:ascii="Times New Roman" w:eastAsia="Calibri" w:hAnsi="Times New Roman" w:cs="Times New Roman"/>
          <w:sz w:val="24"/>
          <w:szCs w:val="24"/>
        </w:rPr>
        <w:t xml:space="preserve">элементарно-практический характер, при этом </w:t>
      </w:r>
      <w:r w:rsidRPr="00921292">
        <w:rPr>
          <w:rFonts w:ascii="Times New Roman" w:eastAsia="Calibri" w:hAnsi="Times New Roman" w:cs="Times New Roman"/>
          <w:i/>
          <w:sz w:val="24"/>
          <w:szCs w:val="24"/>
        </w:rPr>
        <w:t xml:space="preserve">ведущим </w:t>
      </w:r>
      <w:r w:rsidRPr="00921292">
        <w:rPr>
          <w:rFonts w:ascii="Times New Roman" w:eastAsia="Calibri" w:hAnsi="Times New Roman" w:cs="Times New Roman"/>
          <w:i/>
          <w:spacing w:val="1"/>
          <w:sz w:val="24"/>
          <w:szCs w:val="24"/>
        </w:rPr>
        <w:t>коррекционным принципом, является принцип коммуникативной направленности</w:t>
      </w:r>
      <w:r w:rsidRPr="00921292">
        <w:rPr>
          <w:rFonts w:ascii="Times New Roman" w:eastAsia="Calibri" w:hAnsi="Times New Roman" w:cs="Times New Roman"/>
          <w:bCs/>
          <w:i/>
          <w:w w:val="93"/>
          <w:sz w:val="24"/>
          <w:szCs w:val="24"/>
        </w:rPr>
        <w:t>.</w:t>
      </w:r>
    </w:p>
    <w:p w:rsidR="002D431E" w:rsidRPr="007A2404" w:rsidRDefault="007A2404" w:rsidP="007A2404">
      <w:pPr>
        <w:jc w:val="center"/>
        <w:rPr>
          <w:rFonts w:ascii="Times New Roman" w:eastAsia="Calibri" w:hAnsi="Times New Roman" w:cs="Times New Roman"/>
          <w:b/>
          <w:sz w:val="24"/>
          <w:szCs w:val="24"/>
        </w:rPr>
      </w:pPr>
      <w:r w:rsidRPr="007A2404">
        <w:rPr>
          <w:rFonts w:ascii="Times New Roman" w:eastAsia="Calibri" w:hAnsi="Times New Roman" w:cs="Times New Roman"/>
          <w:b/>
          <w:sz w:val="24"/>
          <w:szCs w:val="24"/>
        </w:rPr>
        <w:t xml:space="preserve">Личностные, </w:t>
      </w:r>
      <w:proofErr w:type="spellStart"/>
      <w:r w:rsidRPr="007A2404">
        <w:rPr>
          <w:rFonts w:ascii="Times New Roman" w:eastAsia="Calibri" w:hAnsi="Times New Roman" w:cs="Times New Roman"/>
          <w:b/>
          <w:sz w:val="24"/>
          <w:szCs w:val="24"/>
        </w:rPr>
        <w:t>метапредметные</w:t>
      </w:r>
      <w:proofErr w:type="spellEnd"/>
      <w:r w:rsidRPr="007A2404">
        <w:rPr>
          <w:rFonts w:ascii="Times New Roman" w:eastAsia="Calibri" w:hAnsi="Times New Roman" w:cs="Times New Roman"/>
          <w:b/>
          <w:sz w:val="24"/>
          <w:szCs w:val="24"/>
        </w:rPr>
        <w:t>, предметные результаты освоения учебного предмета</w:t>
      </w:r>
    </w:p>
    <w:p w:rsidR="002D431E" w:rsidRPr="00921292" w:rsidRDefault="002D431E" w:rsidP="002D431E">
      <w:pPr>
        <w:spacing w:after="0" w:line="240" w:lineRule="auto"/>
        <w:ind w:firstLine="709"/>
        <w:jc w:val="both"/>
        <w:rPr>
          <w:rFonts w:ascii="Times New Roman" w:eastAsia="Calibri" w:hAnsi="Times New Roman" w:cs="Times New Roman"/>
          <w:sz w:val="24"/>
          <w:szCs w:val="24"/>
        </w:rPr>
      </w:pPr>
      <w:r w:rsidRPr="00921292">
        <w:rPr>
          <w:rFonts w:ascii="Times New Roman" w:eastAsia="Calibri" w:hAnsi="Times New Roman" w:cs="Times New Roman"/>
          <w:sz w:val="24"/>
          <w:szCs w:val="24"/>
        </w:rPr>
        <w:t>Освоение обучающимися с легкой умственной отсталостью (интеллектуальными нарушениями) АООП в предметной област</w:t>
      </w:r>
      <w:r>
        <w:rPr>
          <w:rFonts w:ascii="Times New Roman" w:eastAsia="Calibri" w:hAnsi="Times New Roman" w:cs="Times New Roman"/>
          <w:sz w:val="24"/>
          <w:szCs w:val="24"/>
        </w:rPr>
        <w:t>и «Чтение</w:t>
      </w:r>
      <w:r w:rsidRPr="00921292">
        <w:rPr>
          <w:rFonts w:ascii="Times New Roman" w:eastAsia="Calibri" w:hAnsi="Times New Roman" w:cs="Times New Roman"/>
          <w:sz w:val="24"/>
          <w:szCs w:val="24"/>
        </w:rPr>
        <w:t xml:space="preserve">» предполагает достижение ими двух видов результатов: </w:t>
      </w:r>
      <w:r w:rsidRPr="00921292">
        <w:rPr>
          <w:rFonts w:ascii="Times New Roman" w:eastAsia="Calibri" w:hAnsi="Times New Roman" w:cs="Times New Roman"/>
          <w:i/>
          <w:sz w:val="24"/>
          <w:szCs w:val="24"/>
        </w:rPr>
        <w:t>личностных и предметных</w:t>
      </w:r>
      <w:r w:rsidRPr="00921292">
        <w:rPr>
          <w:rFonts w:ascii="Times New Roman" w:eastAsia="Calibri" w:hAnsi="Times New Roman" w:cs="Times New Roman"/>
          <w:sz w:val="24"/>
          <w:szCs w:val="24"/>
        </w:rPr>
        <w:t xml:space="preserve">. В Примерной рабочей программе для </w:t>
      </w:r>
      <w:r w:rsidR="00E479E5">
        <w:rPr>
          <w:rFonts w:ascii="Times New Roman" w:eastAsia="Calibri" w:hAnsi="Times New Roman" w:cs="Times New Roman"/>
          <w:sz w:val="24"/>
          <w:szCs w:val="24"/>
        </w:rPr>
        <w:t xml:space="preserve"> 4</w:t>
      </w:r>
      <w:r w:rsidRPr="00921292">
        <w:rPr>
          <w:rFonts w:ascii="Times New Roman" w:eastAsia="Calibri" w:hAnsi="Times New Roman" w:cs="Times New Roman"/>
          <w:sz w:val="24"/>
          <w:szCs w:val="24"/>
        </w:rPr>
        <w:t xml:space="preserve"> класса определены планируемые личностные и предметные результаты освоения АООП, которые представлены в разделе «Планируемые результаты освоения учебного предмета». Данная рабочая программа п</w:t>
      </w:r>
      <w:r>
        <w:rPr>
          <w:rFonts w:ascii="Times New Roman" w:eastAsia="Calibri" w:hAnsi="Times New Roman" w:cs="Times New Roman"/>
          <w:sz w:val="24"/>
          <w:szCs w:val="24"/>
        </w:rPr>
        <w:t xml:space="preserve">о предмету «Чтение » </w:t>
      </w:r>
      <w:r w:rsidRPr="00921292">
        <w:rPr>
          <w:rFonts w:ascii="Times New Roman" w:eastAsia="Calibri" w:hAnsi="Times New Roman" w:cs="Times New Roman"/>
          <w:sz w:val="24"/>
          <w:szCs w:val="24"/>
        </w:rPr>
        <w:t xml:space="preserve"> обеспечивает достижение планируемых личностных и предметных результатов освоения АООП в соответствии с требованиями ФГОС образования обучающихся с умственной отсталостью (интеллектуальными нарушениями) и </w:t>
      </w:r>
      <w:proofErr w:type="spellStart"/>
      <w:r w:rsidRPr="00921292">
        <w:rPr>
          <w:rFonts w:ascii="Times New Roman" w:eastAsia="Calibri" w:hAnsi="Times New Roman" w:cs="Times New Roman"/>
          <w:sz w:val="24"/>
          <w:szCs w:val="24"/>
        </w:rPr>
        <w:t>ПрАООП</w:t>
      </w:r>
      <w:proofErr w:type="spellEnd"/>
      <w:r w:rsidRPr="00921292">
        <w:rPr>
          <w:rFonts w:ascii="Times New Roman" w:eastAsia="Calibri" w:hAnsi="Times New Roman" w:cs="Times New Roman"/>
          <w:sz w:val="24"/>
          <w:szCs w:val="24"/>
        </w:rPr>
        <w:t xml:space="preserve"> (вариант 1) к результатам (возможным результатам) освоения АООП.</w:t>
      </w:r>
    </w:p>
    <w:p w:rsidR="002D431E" w:rsidRPr="00921292" w:rsidRDefault="002D431E" w:rsidP="002D431E">
      <w:pPr>
        <w:spacing w:after="0" w:line="240" w:lineRule="auto"/>
        <w:ind w:firstLine="709"/>
        <w:jc w:val="both"/>
        <w:rPr>
          <w:rFonts w:ascii="Times New Roman" w:eastAsia="Calibri" w:hAnsi="Times New Roman" w:cs="Times New Roman"/>
          <w:sz w:val="24"/>
          <w:szCs w:val="24"/>
        </w:rPr>
      </w:pPr>
      <w:r w:rsidRPr="00921292">
        <w:rPr>
          <w:rFonts w:ascii="Times New Roman" w:eastAsia="Calibri" w:hAnsi="Times New Roman" w:cs="Times New Roman"/>
          <w:sz w:val="24"/>
          <w:szCs w:val="24"/>
        </w:rPr>
        <w:t xml:space="preserve">В структуре планируемых результатов </w:t>
      </w:r>
      <w:r w:rsidRPr="00921292">
        <w:rPr>
          <w:rFonts w:ascii="Times New Roman" w:eastAsia="Calibri" w:hAnsi="Times New Roman" w:cs="Times New Roman"/>
          <w:i/>
          <w:sz w:val="24"/>
          <w:szCs w:val="24"/>
        </w:rPr>
        <w:t>ведущее место принадлежит личностным результатам,</w:t>
      </w:r>
      <w:r w:rsidRPr="00921292">
        <w:rPr>
          <w:rFonts w:ascii="Times New Roman" w:eastAsia="Calibri" w:hAnsi="Times New Roman" w:cs="Times New Roman"/>
          <w:sz w:val="24"/>
          <w:szCs w:val="24"/>
        </w:rPr>
        <w:t xml:space="preserve">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 Личностные </w:t>
      </w:r>
      <w:proofErr w:type="spellStart"/>
      <w:r w:rsidRPr="00921292">
        <w:rPr>
          <w:rFonts w:ascii="Times New Roman" w:eastAsia="Calibri" w:hAnsi="Times New Roman" w:cs="Times New Roman"/>
          <w:sz w:val="24"/>
          <w:szCs w:val="24"/>
        </w:rPr>
        <w:t>результатыосвоения</w:t>
      </w:r>
      <w:proofErr w:type="spellEnd"/>
      <w:r w:rsidRPr="00921292">
        <w:rPr>
          <w:rFonts w:ascii="Times New Roman" w:eastAsia="Calibri" w:hAnsi="Times New Roman" w:cs="Times New Roman"/>
          <w:sz w:val="24"/>
          <w:szCs w:val="24"/>
        </w:rPr>
        <w:t xml:space="preserve">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 Определенные примерной рабочей программой для </w:t>
      </w:r>
      <w:r>
        <w:rPr>
          <w:rFonts w:ascii="Times New Roman" w:eastAsia="Calibri" w:hAnsi="Times New Roman" w:cs="Times New Roman"/>
          <w:sz w:val="24"/>
          <w:szCs w:val="24"/>
        </w:rPr>
        <w:t>второго</w:t>
      </w:r>
      <w:r w:rsidRPr="00921292">
        <w:rPr>
          <w:rFonts w:ascii="Times New Roman" w:eastAsia="Calibri" w:hAnsi="Times New Roman" w:cs="Times New Roman"/>
          <w:sz w:val="24"/>
          <w:szCs w:val="24"/>
        </w:rPr>
        <w:t xml:space="preserve"> класса планируемые личностные результаты учитывают типологические, возрастные особенности обучающихся с легкой умственной отсталостью (интеллектуальными нарушениями) и возможности их личностного развития в процессе целенаправленной образовательной деятельности по изучению предмета. Однако, ввиду индивидуальных особенностей и </w:t>
      </w:r>
      <w:proofErr w:type="gramStart"/>
      <w:r w:rsidRPr="00921292">
        <w:rPr>
          <w:rFonts w:ascii="Times New Roman" w:eastAsia="Calibri" w:hAnsi="Times New Roman" w:cs="Times New Roman"/>
          <w:sz w:val="24"/>
          <w:szCs w:val="24"/>
        </w:rPr>
        <w:t>возможностей</w:t>
      </w:r>
      <w:proofErr w:type="gramEnd"/>
      <w:r w:rsidRPr="00921292">
        <w:rPr>
          <w:rFonts w:ascii="Times New Roman" w:eastAsia="Calibri" w:hAnsi="Times New Roman" w:cs="Times New Roman"/>
          <w:sz w:val="24"/>
          <w:szCs w:val="24"/>
        </w:rPr>
        <w:t xml:space="preserve"> обучающихся с умственной отсталостью, планируемые личностные результаты, представленные в примерной рабочей программе, следует рассматривать как возможные личностные результаты освоения учебного предмета, и использовать их как ориентиры при разработке учителем собственной рабочей программы с учетом особых образовательных потребностей и возможностей обучающихся.</w:t>
      </w:r>
    </w:p>
    <w:p w:rsidR="007A2404" w:rsidRPr="007A2404" w:rsidRDefault="007A2404" w:rsidP="007A2404">
      <w:pPr>
        <w:autoSpaceDE w:val="0"/>
        <w:autoSpaceDN w:val="0"/>
        <w:adjustRightInd w:val="0"/>
        <w:spacing w:after="0" w:line="240" w:lineRule="auto"/>
        <w:ind w:right="-143" w:firstLine="709"/>
        <w:jc w:val="center"/>
        <w:rPr>
          <w:rFonts w:ascii="Times New Roman" w:eastAsia="Calibri" w:hAnsi="Times New Roman" w:cs="Times New Roman"/>
          <w:b/>
          <w:sz w:val="24"/>
          <w:szCs w:val="24"/>
          <w:lang w:eastAsia="en-US"/>
        </w:rPr>
      </w:pPr>
      <w:r w:rsidRPr="007A2404">
        <w:rPr>
          <w:rFonts w:ascii="Times New Roman" w:eastAsia="Calibri" w:hAnsi="Times New Roman" w:cs="Times New Roman"/>
          <w:b/>
          <w:sz w:val="24"/>
          <w:szCs w:val="24"/>
          <w:lang w:eastAsia="en-US"/>
        </w:rPr>
        <w:lastRenderedPageBreak/>
        <w:t xml:space="preserve">Личностные результаты  </w:t>
      </w:r>
    </w:p>
    <w:p w:rsidR="00E479E5" w:rsidRPr="007A2404" w:rsidRDefault="00E479E5" w:rsidP="007A2404">
      <w:pPr>
        <w:spacing w:after="0"/>
        <w:ind w:left="284"/>
        <w:jc w:val="center"/>
        <w:rPr>
          <w:rFonts w:ascii="Times New Roman" w:eastAsia="Calibri" w:hAnsi="Times New Roman" w:cs="Times New Roman"/>
          <w:sz w:val="24"/>
          <w:szCs w:val="24"/>
          <w:u w:val="single"/>
        </w:rPr>
      </w:pPr>
    </w:p>
    <w:p w:rsidR="00E479E5" w:rsidRPr="00E479E5" w:rsidRDefault="00E479E5" w:rsidP="00E479E5">
      <w:pPr>
        <w:spacing w:after="0"/>
        <w:ind w:left="284"/>
        <w:jc w:val="both"/>
        <w:rPr>
          <w:rFonts w:ascii="Times New Roman" w:eastAsia="Calibri" w:hAnsi="Times New Roman" w:cs="Times New Roman"/>
          <w:sz w:val="24"/>
          <w:szCs w:val="24"/>
        </w:rPr>
      </w:pPr>
      <w:r w:rsidRPr="00E479E5">
        <w:rPr>
          <w:rFonts w:ascii="Times New Roman" w:eastAsia="Calibri" w:hAnsi="Times New Roman" w:cs="Times New Roman"/>
          <w:sz w:val="24"/>
          <w:szCs w:val="24"/>
        </w:rPr>
        <w:t xml:space="preserve">1) осознание себя как гражданина России; формирование чувства гордости за свою Родину; </w:t>
      </w:r>
    </w:p>
    <w:p w:rsidR="00E479E5" w:rsidRPr="00E479E5" w:rsidRDefault="00E479E5" w:rsidP="00E479E5">
      <w:pPr>
        <w:spacing w:after="0"/>
        <w:ind w:left="284"/>
        <w:jc w:val="both"/>
        <w:rPr>
          <w:rFonts w:ascii="Times New Roman" w:eastAsia="Calibri" w:hAnsi="Times New Roman" w:cs="Times New Roman"/>
          <w:sz w:val="24"/>
          <w:szCs w:val="24"/>
        </w:rPr>
      </w:pPr>
      <w:r w:rsidRPr="00E479E5">
        <w:rPr>
          <w:rFonts w:ascii="Times New Roman" w:eastAsia="Calibri" w:hAnsi="Times New Roman" w:cs="Times New Roman"/>
          <w:sz w:val="24"/>
          <w:szCs w:val="24"/>
        </w:rPr>
        <w:t xml:space="preserve">2) воспитание уважительного отношения к иному мнению, истории и культуре других народов; </w:t>
      </w:r>
    </w:p>
    <w:p w:rsidR="00E479E5" w:rsidRPr="00E479E5" w:rsidRDefault="00E479E5" w:rsidP="00E479E5">
      <w:pPr>
        <w:spacing w:after="0"/>
        <w:ind w:left="284"/>
        <w:jc w:val="both"/>
        <w:rPr>
          <w:rFonts w:ascii="Times New Roman" w:eastAsia="Calibri" w:hAnsi="Times New Roman" w:cs="Times New Roman"/>
          <w:sz w:val="24"/>
          <w:szCs w:val="24"/>
        </w:rPr>
      </w:pPr>
      <w:r w:rsidRPr="00E479E5">
        <w:rPr>
          <w:rFonts w:ascii="Times New Roman" w:eastAsia="Calibri" w:hAnsi="Times New Roman" w:cs="Times New Roman"/>
          <w:sz w:val="24"/>
          <w:szCs w:val="24"/>
        </w:rPr>
        <w:t xml:space="preserve">3) </w:t>
      </w:r>
      <w:proofErr w:type="spellStart"/>
      <w:r w:rsidRPr="00E479E5">
        <w:rPr>
          <w:rFonts w:ascii="Times New Roman" w:eastAsia="Calibri" w:hAnsi="Times New Roman" w:cs="Times New Roman"/>
          <w:sz w:val="24"/>
          <w:szCs w:val="24"/>
        </w:rPr>
        <w:t>сформированность</w:t>
      </w:r>
      <w:proofErr w:type="spellEnd"/>
      <w:r w:rsidRPr="00E479E5">
        <w:rPr>
          <w:rFonts w:ascii="Times New Roman" w:eastAsia="Calibri" w:hAnsi="Times New Roman" w:cs="Times New Roman"/>
          <w:sz w:val="24"/>
          <w:szCs w:val="24"/>
        </w:rPr>
        <w:t xml:space="preserve"> адекватных представлений о собственных возможностях, о насущно необходимом жизнеобеспечении; </w:t>
      </w:r>
    </w:p>
    <w:p w:rsidR="00E479E5" w:rsidRPr="00E479E5" w:rsidRDefault="00E479E5" w:rsidP="00E479E5">
      <w:pPr>
        <w:spacing w:after="0"/>
        <w:ind w:left="284"/>
        <w:jc w:val="both"/>
        <w:rPr>
          <w:rFonts w:ascii="Times New Roman" w:eastAsia="Calibri" w:hAnsi="Times New Roman" w:cs="Times New Roman"/>
          <w:sz w:val="24"/>
          <w:szCs w:val="24"/>
        </w:rPr>
      </w:pPr>
      <w:r w:rsidRPr="00E479E5">
        <w:rPr>
          <w:rFonts w:ascii="Times New Roman" w:eastAsia="Calibri" w:hAnsi="Times New Roman" w:cs="Times New Roman"/>
          <w:sz w:val="24"/>
          <w:szCs w:val="24"/>
        </w:rPr>
        <w:t xml:space="preserve">4) овладение начальными навыками адаптации в динамично изменяющемся и развивающемся мире; </w:t>
      </w:r>
    </w:p>
    <w:p w:rsidR="00E479E5" w:rsidRPr="00E479E5" w:rsidRDefault="00E479E5" w:rsidP="00E479E5">
      <w:pPr>
        <w:spacing w:after="0"/>
        <w:ind w:left="284"/>
        <w:jc w:val="both"/>
        <w:rPr>
          <w:rFonts w:ascii="Times New Roman" w:eastAsia="Calibri" w:hAnsi="Times New Roman" w:cs="Times New Roman"/>
          <w:sz w:val="24"/>
          <w:szCs w:val="24"/>
        </w:rPr>
      </w:pPr>
      <w:r w:rsidRPr="00E479E5">
        <w:rPr>
          <w:rFonts w:ascii="Times New Roman" w:eastAsia="Calibri" w:hAnsi="Times New Roman" w:cs="Times New Roman"/>
          <w:sz w:val="24"/>
          <w:szCs w:val="24"/>
        </w:rPr>
        <w:t xml:space="preserve">5) овладение социально-бытовыми навыками, используемыми в повседневной жизни; </w:t>
      </w:r>
    </w:p>
    <w:p w:rsidR="00E479E5" w:rsidRPr="00E479E5" w:rsidRDefault="00E479E5" w:rsidP="00E479E5">
      <w:pPr>
        <w:spacing w:after="0"/>
        <w:ind w:left="284"/>
        <w:jc w:val="both"/>
        <w:rPr>
          <w:rFonts w:ascii="Times New Roman" w:eastAsia="Calibri" w:hAnsi="Times New Roman" w:cs="Times New Roman"/>
          <w:sz w:val="24"/>
          <w:szCs w:val="24"/>
        </w:rPr>
      </w:pPr>
      <w:r w:rsidRPr="00E479E5">
        <w:rPr>
          <w:rFonts w:ascii="Times New Roman" w:eastAsia="Calibri" w:hAnsi="Times New Roman" w:cs="Times New Roman"/>
          <w:sz w:val="24"/>
          <w:szCs w:val="24"/>
        </w:rPr>
        <w:t xml:space="preserve">6) владение навыками коммуникации и принятыми нормами социального взаимодействия; </w:t>
      </w:r>
    </w:p>
    <w:p w:rsidR="00E479E5" w:rsidRPr="00E479E5" w:rsidRDefault="00E479E5" w:rsidP="00E479E5">
      <w:pPr>
        <w:spacing w:after="0"/>
        <w:ind w:left="284"/>
        <w:jc w:val="both"/>
        <w:rPr>
          <w:rFonts w:ascii="Times New Roman" w:eastAsia="Calibri" w:hAnsi="Times New Roman" w:cs="Times New Roman"/>
          <w:sz w:val="24"/>
          <w:szCs w:val="24"/>
        </w:rPr>
      </w:pPr>
      <w:r w:rsidRPr="00E479E5">
        <w:rPr>
          <w:rFonts w:ascii="Times New Roman" w:eastAsia="Calibri" w:hAnsi="Times New Roman" w:cs="Times New Roman"/>
          <w:sz w:val="24"/>
          <w:szCs w:val="24"/>
        </w:rPr>
        <w:t xml:space="preserve">7) способность к осмыслению социального окружения, своего места в нем, принятие соответствующих возрасту ценностей и социальных ролей; </w:t>
      </w:r>
    </w:p>
    <w:p w:rsidR="00E479E5" w:rsidRPr="00E479E5" w:rsidRDefault="00E479E5" w:rsidP="00E479E5">
      <w:pPr>
        <w:spacing w:after="0"/>
        <w:ind w:left="284"/>
        <w:jc w:val="both"/>
        <w:rPr>
          <w:rFonts w:ascii="Times New Roman" w:eastAsia="Calibri" w:hAnsi="Times New Roman" w:cs="Times New Roman"/>
          <w:sz w:val="24"/>
          <w:szCs w:val="24"/>
        </w:rPr>
      </w:pPr>
      <w:r w:rsidRPr="00E479E5">
        <w:rPr>
          <w:rFonts w:ascii="Times New Roman" w:eastAsia="Calibri" w:hAnsi="Times New Roman" w:cs="Times New Roman"/>
          <w:sz w:val="24"/>
          <w:szCs w:val="24"/>
        </w:rPr>
        <w:t xml:space="preserve">8) принятие и освоение социальной роли </w:t>
      </w:r>
      <w:proofErr w:type="gramStart"/>
      <w:r w:rsidRPr="00E479E5">
        <w:rPr>
          <w:rFonts w:ascii="Times New Roman" w:eastAsia="Calibri" w:hAnsi="Times New Roman" w:cs="Times New Roman"/>
          <w:sz w:val="24"/>
          <w:szCs w:val="24"/>
        </w:rPr>
        <w:t>обучающегося</w:t>
      </w:r>
      <w:proofErr w:type="gramEnd"/>
      <w:r w:rsidRPr="00E479E5">
        <w:rPr>
          <w:rFonts w:ascii="Times New Roman" w:eastAsia="Calibri" w:hAnsi="Times New Roman" w:cs="Times New Roman"/>
          <w:sz w:val="24"/>
          <w:szCs w:val="24"/>
        </w:rPr>
        <w:t xml:space="preserve">, проявление социально значимых мотивов учебной деятельности; </w:t>
      </w:r>
    </w:p>
    <w:p w:rsidR="00E479E5" w:rsidRPr="00E479E5" w:rsidRDefault="00E479E5" w:rsidP="00E479E5">
      <w:pPr>
        <w:spacing w:after="0"/>
        <w:ind w:left="284"/>
        <w:jc w:val="both"/>
        <w:rPr>
          <w:rFonts w:ascii="Times New Roman" w:eastAsia="Calibri" w:hAnsi="Times New Roman" w:cs="Times New Roman"/>
          <w:sz w:val="24"/>
          <w:szCs w:val="24"/>
        </w:rPr>
      </w:pPr>
      <w:r w:rsidRPr="00E479E5">
        <w:rPr>
          <w:rFonts w:ascii="Times New Roman" w:eastAsia="Calibri" w:hAnsi="Times New Roman" w:cs="Times New Roman"/>
          <w:sz w:val="24"/>
          <w:szCs w:val="24"/>
        </w:rPr>
        <w:t xml:space="preserve">9) </w:t>
      </w:r>
      <w:proofErr w:type="spellStart"/>
      <w:r w:rsidRPr="00E479E5">
        <w:rPr>
          <w:rFonts w:ascii="Times New Roman" w:eastAsia="Calibri" w:hAnsi="Times New Roman" w:cs="Times New Roman"/>
          <w:sz w:val="24"/>
          <w:szCs w:val="24"/>
        </w:rPr>
        <w:t>сформированность</w:t>
      </w:r>
      <w:proofErr w:type="spellEnd"/>
      <w:r w:rsidRPr="00E479E5">
        <w:rPr>
          <w:rFonts w:ascii="Times New Roman" w:eastAsia="Calibri" w:hAnsi="Times New Roman" w:cs="Times New Roman"/>
          <w:sz w:val="24"/>
          <w:szCs w:val="24"/>
        </w:rPr>
        <w:t xml:space="preserve"> навыков сотрудничества с взрослыми и сверстниками в разных социальных ситуациях; </w:t>
      </w:r>
    </w:p>
    <w:p w:rsidR="00E479E5" w:rsidRPr="00E479E5" w:rsidRDefault="00E479E5" w:rsidP="00E479E5">
      <w:pPr>
        <w:spacing w:after="0"/>
        <w:ind w:left="284"/>
        <w:jc w:val="both"/>
        <w:rPr>
          <w:rFonts w:ascii="Times New Roman" w:eastAsia="Calibri" w:hAnsi="Times New Roman" w:cs="Times New Roman"/>
          <w:sz w:val="24"/>
          <w:szCs w:val="24"/>
        </w:rPr>
      </w:pPr>
      <w:r w:rsidRPr="00E479E5">
        <w:rPr>
          <w:rFonts w:ascii="Times New Roman" w:eastAsia="Calibri" w:hAnsi="Times New Roman" w:cs="Times New Roman"/>
          <w:sz w:val="24"/>
          <w:szCs w:val="24"/>
        </w:rPr>
        <w:t xml:space="preserve">10) воспитание эстетических потребностей, ценностей и чувств; </w:t>
      </w:r>
    </w:p>
    <w:p w:rsidR="00E479E5" w:rsidRPr="00E479E5" w:rsidRDefault="00E479E5" w:rsidP="00E479E5">
      <w:pPr>
        <w:spacing w:after="0"/>
        <w:ind w:left="284"/>
        <w:jc w:val="both"/>
        <w:rPr>
          <w:rFonts w:ascii="Times New Roman" w:eastAsia="Calibri" w:hAnsi="Times New Roman" w:cs="Times New Roman"/>
          <w:sz w:val="24"/>
          <w:szCs w:val="24"/>
        </w:rPr>
      </w:pPr>
      <w:r w:rsidRPr="00E479E5">
        <w:rPr>
          <w:rFonts w:ascii="Times New Roman" w:eastAsia="Calibri" w:hAnsi="Times New Roman" w:cs="Times New Roman"/>
          <w:sz w:val="24"/>
          <w:szCs w:val="24"/>
        </w:rPr>
        <w:t>11) развитие этических чувств, проявление добро</w:t>
      </w:r>
      <w:r w:rsidR="007A2404">
        <w:rPr>
          <w:rFonts w:ascii="Times New Roman" w:eastAsia="Calibri" w:hAnsi="Times New Roman" w:cs="Times New Roman"/>
          <w:sz w:val="24"/>
          <w:szCs w:val="24"/>
        </w:rPr>
        <w:t>желательности, эмоционально-нра</w:t>
      </w:r>
      <w:r w:rsidRPr="00E479E5">
        <w:rPr>
          <w:rFonts w:ascii="Times New Roman" w:eastAsia="Calibri" w:hAnsi="Times New Roman" w:cs="Times New Roman"/>
          <w:sz w:val="24"/>
          <w:szCs w:val="24"/>
        </w:rPr>
        <w:t xml:space="preserve">вственной отзывчивости и взаимопомощи, проявление сопереживания к чувствам других людей; </w:t>
      </w:r>
    </w:p>
    <w:p w:rsidR="00E479E5" w:rsidRPr="00E479E5" w:rsidRDefault="00E479E5" w:rsidP="00E479E5">
      <w:pPr>
        <w:spacing w:after="0"/>
        <w:ind w:left="284"/>
        <w:jc w:val="both"/>
        <w:rPr>
          <w:rFonts w:ascii="Times New Roman" w:eastAsia="Calibri" w:hAnsi="Times New Roman" w:cs="Times New Roman"/>
          <w:sz w:val="24"/>
          <w:szCs w:val="24"/>
        </w:rPr>
      </w:pPr>
      <w:r w:rsidRPr="00E479E5">
        <w:rPr>
          <w:rFonts w:ascii="Times New Roman" w:eastAsia="Calibri" w:hAnsi="Times New Roman" w:cs="Times New Roman"/>
          <w:sz w:val="24"/>
          <w:szCs w:val="24"/>
        </w:rPr>
        <w:t xml:space="preserve">12) </w:t>
      </w:r>
      <w:proofErr w:type="spellStart"/>
      <w:r w:rsidRPr="00E479E5">
        <w:rPr>
          <w:rFonts w:ascii="Times New Roman" w:eastAsia="Calibri" w:hAnsi="Times New Roman" w:cs="Times New Roman"/>
          <w:sz w:val="24"/>
          <w:szCs w:val="24"/>
        </w:rPr>
        <w:t>сформированность</w:t>
      </w:r>
      <w:proofErr w:type="spellEnd"/>
      <w:r w:rsidRPr="00E479E5">
        <w:rPr>
          <w:rFonts w:ascii="Times New Roman" w:eastAsia="Calibri" w:hAnsi="Times New Roman" w:cs="Times New Roman"/>
          <w:sz w:val="24"/>
          <w:szCs w:val="24"/>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2D431E" w:rsidRDefault="00E479E5" w:rsidP="00E479E5">
      <w:pPr>
        <w:spacing w:after="0"/>
        <w:ind w:left="284"/>
        <w:jc w:val="both"/>
        <w:rPr>
          <w:rFonts w:ascii="Times New Roman" w:eastAsia="Calibri" w:hAnsi="Times New Roman" w:cs="Times New Roman"/>
          <w:sz w:val="24"/>
          <w:szCs w:val="24"/>
        </w:rPr>
      </w:pPr>
      <w:r w:rsidRPr="00E479E5">
        <w:rPr>
          <w:rFonts w:ascii="Times New Roman" w:eastAsia="Calibri" w:hAnsi="Times New Roman" w:cs="Times New Roman"/>
          <w:sz w:val="24"/>
          <w:szCs w:val="24"/>
        </w:rPr>
        <w:t>13) проявление готовности к самостоятельной жизни.</w:t>
      </w:r>
    </w:p>
    <w:p w:rsidR="007A2404" w:rsidRPr="007A2404" w:rsidRDefault="007A2404" w:rsidP="007A2404">
      <w:pPr>
        <w:spacing w:after="0" w:line="240" w:lineRule="auto"/>
        <w:contextualSpacing/>
        <w:jc w:val="center"/>
        <w:rPr>
          <w:rFonts w:ascii="Times New Roman" w:eastAsia="Calibri" w:hAnsi="Times New Roman" w:cs="Times New Roman"/>
          <w:b/>
          <w:sz w:val="24"/>
          <w:szCs w:val="24"/>
          <w:lang w:eastAsia="en-US"/>
        </w:rPr>
      </w:pPr>
      <w:r w:rsidRPr="007A2404">
        <w:rPr>
          <w:rFonts w:ascii="Times New Roman" w:eastAsia="Calibri" w:hAnsi="Times New Roman" w:cs="Times New Roman"/>
          <w:b/>
          <w:sz w:val="24"/>
          <w:szCs w:val="24"/>
          <w:lang w:eastAsia="en-US"/>
        </w:rPr>
        <w:t>Регулятивные универсальные учебные действия:</w:t>
      </w:r>
    </w:p>
    <w:p w:rsidR="007A2404" w:rsidRPr="00E21093" w:rsidRDefault="007A2404" w:rsidP="007A240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21093">
        <w:rPr>
          <w:rFonts w:ascii="Times New Roman" w:eastAsia="Calibri" w:hAnsi="Times New Roman" w:cs="Times New Roman"/>
          <w:sz w:val="24"/>
          <w:szCs w:val="24"/>
        </w:rPr>
        <w:t xml:space="preserve">адекватно соблюдать ритуалы школьного поведения (поднимать руку, вставать и выходить из-за парты и т. д.); </w:t>
      </w:r>
    </w:p>
    <w:p w:rsidR="007A2404" w:rsidRPr="00E21093" w:rsidRDefault="007A2404" w:rsidP="007A240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21093">
        <w:rPr>
          <w:rFonts w:ascii="Times New Roman" w:eastAsia="Calibri" w:hAnsi="Times New Roman" w:cs="Times New Roman"/>
          <w:sz w:val="24"/>
          <w:szCs w:val="24"/>
        </w:rPr>
        <w:t>при</w:t>
      </w:r>
      <w:r w:rsidRPr="00E21093">
        <w:rPr>
          <w:rFonts w:ascii="Times New Roman" w:eastAsia="Calibri" w:hAnsi="Times New Roman" w:cs="Times New Roman"/>
          <w:sz w:val="24"/>
          <w:szCs w:val="24"/>
        </w:rPr>
        <w:softHyphen/>
        <w:t>нимать цели и произвольно включаться в деятельность, сле</w:t>
      </w:r>
      <w:r w:rsidRPr="00E21093">
        <w:rPr>
          <w:rFonts w:ascii="Times New Roman" w:eastAsia="Calibri" w:hAnsi="Times New Roman" w:cs="Times New Roman"/>
          <w:sz w:val="24"/>
          <w:szCs w:val="24"/>
        </w:rPr>
        <w:softHyphen/>
        <w:t>до</w:t>
      </w:r>
      <w:r w:rsidRPr="00E21093">
        <w:rPr>
          <w:rFonts w:ascii="Times New Roman" w:eastAsia="Calibri" w:hAnsi="Times New Roman" w:cs="Times New Roman"/>
          <w:sz w:val="24"/>
          <w:szCs w:val="24"/>
        </w:rPr>
        <w:softHyphen/>
        <w:t xml:space="preserve">вать предложенному плану и работать в общем темпе; </w:t>
      </w:r>
    </w:p>
    <w:p w:rsidR="007A2404" w:rsidRPr="00E21093" w:rsidRDefault="007A2404" w:rsidP="007A240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21093">
        <w:rPr>
          <w:rFonts w:ascii="Times New Roman" w:eastAsia="Calibri" w:hAnsi="Times New Roman" w:cs="Times New Roman"/>
          <w:sz w:val="24"/>
          <w:szCs w:val="24"/>
        </w:rPr>
        <w:t>активно уча</w:t>
      </w:r>
      <w:r w:rsidRPr="00E21093">
        <w:rPr>
          <w:rFonts w:ascii="Times New Roman" w:eastAsia="Calibri" w:hAnsi="Times New Roman" w:cs="Times New Roman"/>
          <w:sz w:val="24"/>
          <w:szCs w:val="24"/>
        </w:rPr>
        <w:softHyphen/>
        <w:t>с</w:t>
      </w:r>
      <w:r w:rsidRPr="00E21093">
        <w:rPr>
          <w:rFonts w:ascii="Times New Roman" w:eastAsia="Calibri" w:hAnsi="Times New Roman" w:cs="Times New Roman"/>
          <w:sz w:val="24"/>
          <w:szCs w:val="24"/>
        </w:rPr>
        <w:softHyphen/>
        <w:t>т</w:t>
      </w:r>
      <w:r w:rsidRPr="00E21093">
        <w:rPr>
          <w:rFonts w:ascii="Times New Roman" w:eastAsia="Calibri" w:hAnsi="Times New Roman" w:cs="Times New Roman"/>
          <w:sz w:val="24"/>
          <w:szCs w:val="24"/>
        </w:rPr>
        <w:softHyphen/>
        <w:t>во</w:t>
      </w:r>
      <w:r w:rsidRPr="00E21093">
        <w:rPr>
          <w:rFonts w:ascii="Times New Roman" w:eastAsia="Calibri" w:hAnsi="Times New Roman" w:cs="Times New Roman"/>
          <w:sz w:val="24"/>
          <w:szCs w:val="24"/>
        </w:rPr>
        <w:softHyphen/>
        <w:t>вать в де</w:t>
      </w:r>
      <w:r w:rsidRPr="00E21093">
        <w:rPr>
          <w:rFonts w:ascii="Times New Roman" w:eastAsia="Calibri" w:hAnsi="Times New Roman" w:cs="Times New Roman"/>
          <w:sz w:val="24"/>
          <w:szCs w:val="24"/>
        </w:rPr>
        <w:softHyphen/>
        <w:t>ятельности, контролировать и оценивать свои дей</w:t>
      </w:r>
      <w:r w:rsidRPr="00E21093">
        <w:rPr>
          <w:rFonts w:ascii="Times New Roman" w:eastAsia="Calibri" w:hAnsi="Times New Roman" w:cs="Times New Roman"/>
          <w:sz w:val="24"/>
          <w:szCs w:val="24"/>
        </w:rPr>
        <w:softHyphen/>
        <w:t>с</w:t>
      </w:r>
      <w:r w:rsidRPr="00E21093">
        <w:rPr>
          <w:rFonts w:ascii="Times New Roman" w:eastAsia="Calibri" w:hAnsi="Times New Roman" w:cs="Times New Roman"/>
          <w:sz w:val="24"/>
          <w:szCs w:val="24"/>
        </w:rPr>
        <w:softHyphen/>
        <w:t>т</w:t>
      </w:r>
      <w:r w:rsidRPr="00E21093">
        <w:rPr>
          <w:rFonts w:ascii="Times New Roman" w:eastAsia="Calibri" w:hAnsi="Times New Roman" w:cs="Times New Roman"/>
          <w:sz w:val="24"/>
          <w:szCs w:val="24"/>
        </w:rPr>
        <w:softHyphen/>
        <w:t>вия и действия од</w:t>
      </w:r>
      <w:r w:rsidRPr="00E21093">
        <w:rPr>
          <w:rFonts w:ascii="Times New Roman" w:eastAsia="Calibri" w:hAnsi="Times New Roman" w:cs="Times New Roman"/>
          <w:sz w:val="24"/>
          <w:szCs w:val="24"/>
        </w:rPr>
        <w:softHyphen/>
        <w:t>но</w:t>
      </w:r>
      <w:r w:rsidRPr="00E21093">
        <w:rPr>
          <w:rFonts w:ascii="Times New Roman" w:eastAsia="Calibri" w:hAnsi="Times New Roman" w:cs="Times New Roman"/>
          <w:sz w:val="24"/>
          <w:szCs w:val="24"/>
        </w:rPr>
        <w:softHyphen/>
        <w:t>к</w:t>
      </w:r>
      <w:r w:rsidRPr="00E21093">
        <w:rPr>
          <w:rFonts w:ascii="Times New Roman" w:eastAsia="Calibri" w:hAnsi="Times New Roman" w:cs="Times New Roman"/>
          <w:sz w:val="24"/>
          <w:szCs w:val="24"/>
        </w:rPr>
        <w:softHyphen/>
        <w:t>ла</w:t>
      </w:r>
      <w:r w:rsidRPr="00E21093">
        <w:rPr>
          <w:rFonts w:ascii="Times New Roman" w:eastAsia="Calibri" w:hAnsi="Times New Roman" w:cs="Times New Roman"/>
          <w:sz w:val="24"/>
          <w:szCs w:val="24"/>
        </w:rPr>
        <w:softHyphen/>
        <w:t>с</w:t>
      </w:r>
      <w:r w:rsidRPr="00E21093">
        <w:rPr>
          <w:rFonts w:ascii="Times New Roman" w:eastAsia="Calibri" w:hAnsi="Times New Roman" w:cs="Times New Roman"/>
          <w:sz w:val="24"/>
          <w:szCs w:val="24"/>
        </w:rPr>
        <w:softHyphen/>
        <w:t xml:space="preserve">сников; </w:t>
      </w:r>
    </w:p>
    <w:p w:rsidR="007A2404" w:rsidRPr="00E21093" w:rsidRDefault="007A2404" w:rsidP="007A240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21093">
        <w:rPr>
          <w:rFonts w:ascii="Times New Roman" w:eastAsia="Calibri" w:hAnsi="Times New Roman" w:cs="Times New Roman"/>
          <w:sz w:val="24"/>
          <w:szCs w:val="24"/>
        </w:rPr>
        <w:t>соотносить свои действия и их результаты с заданными об</w:t>
      </w:r>
      <w:r w:rsidRPr="00E21093">
        <w:rPr>
          <w:rFonts w:ascii="Times New Roman" w:eastAsia="Calibri" w:hAnsi="Times New Roman" w:cs="Times New Roman"/>
          <w:sz w:val="24"/>
          <w:szCs w:val="24"/>
        </w:rPr>
        <w:softHyphen/>
        <w:t>ра</w:t>
      </w:r>
      <w:r w:rsidRPr="00E21093">
        <w:rPr>
          <w:rFonts w:ascii="Times New Roman" w:eastAsia="Calibri" w:hAnsi="Times New Roman" w:cs="Times New Roman"/>
          <w:sz w:val="24"/>
          <w:szCs w:val="24"/>
        </w:rPr>
        <w:softHyphen/>
        <w:t>з</w:t>
      </w:r>
      <w:r w:rsidRPr="00E21093">
        <w:rPr>
          <w:rFonts w:ascii="Times New Roman" w:eastAsia="Calibri" w:hAnsi="Times New Roman" w:cs="Times New Roman"/>
          <w:sz w:val="24"/>
          <w:szCs w:val="24"/>
        </w:rPr>
        <w:softHyphen/>
        <w:t>ца</w:t>
      </w:r>
      <w:r w:rsidRPr="00E21093">
        <w:rPr>
          <w:rFonts w:ascii="Times New Roman" w:eastAsia="Calibri" w:hAnsi="Times New Roman" w:cs="Times New Roman"/>
          <w:sz w:val="24"/>
          <w:szCs w:val="24"/>
        </w:rPr>
        <w:softHyphen/>
        <w:t>ми, принимать оценку деятельности, оценивать ее с учетом предложенных кри</w:t>
      </w:r>
      <w:r w:rsidRPr="00E21093">
        <w:rPr>
          <w:rFonts w:ascii="Times New Roman" w:eastAsia="Calibri" w:hAnsi="Times New Roman" w:cs="Times New Roman"/>
          <w:sz w:val="24"/>
          <w:szCs w:val="24"/>
        </w:rPr>
        <w:softHyphen/>
        <w:t>териев, корректировать свою деятельность с учетом выявленных недочетов.</w:t>
      </w:r>
    </w:p>
    <w:p w:rsidR="007A2404" w:rsidRPr="007A2404" w:rsidRDefault="007A2404" w:rsidP="007A2404">
      <w:pPr>
        <w:spacing w:after="0" w:line="240" w:lineRule="auto"/>
        <w:contextualSpacing/>
        <w:jc w:val="center"/>
        <w:rPr>
          <w:rFonts w:ascii="Times New Roman" w:eastAsia="Calibri" w:hAnsi="Times New Roman" w:cs="Times New Roman"/>
          <w:b/>
          <w:sz w:val="24"/>
          <w:szCs w:val="24"/>
          <w:lang w:eastAsia="en-US"/>
        </w:rPr>
      </w:pPr>
      <w:r w:rsidRPr="007A2404">
        <w:rPr>
          <w:rFonts w:ascii="Times New Roman" w:eastAsia="Calibri" w:hAnsi="Times New Roman" w:cs="Times New Roman"/>
          <w:b/>
          <w:sz w:val="24"/>
          <w:szCs w:val="24"/>
          <w:lang w:eastAsia="en-US"/>
        </w:rPr>
        <w:t>Коммуникативные универсальные  учебные действия:</w:t>
      </w:r>
    </w:p>
    <w:p w:rsidR="007A2404" w:rsidRPr="00921292" w:rsidRDefault="007A2404" w:rsidP="007A2404">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921292">
        <w:rPr>
          <w:rFonts w:ascii="Times New Roman" w:eastAsia="Calibri" w:hAnsi="Times New Roman" w:cs="Times New Roman"/>
          <w:sz w:val="24"/>
          <w:szCs w:val="24"/>
        </w:rPr>
        <w:t>всту</w:t>
      </w:r>
      <w:r w:rsidRPr="00921292">
        <w:rPr>
          <w:rFonts w:ascii="Times New Roman" w:eastAsia="Calibri" w:hAnsi="Times New Roman" w:cs="Times New Roman"/>
          <w:sz w:val="24"/>
          <w:szCs w:val="24"/>
        </w:rPr>
        <w:softHyphen/>
        <w:t>пать в контакт и работать в коллективе (учитель−ученик, ученик–уче</w:t>
      </w:r>
      <w:r w:rsidRPr="00921292">
        <w:rPr>
          <w:rFonts w:ascii="Times New Roman" w:eastAsia="Calibri" w:hAnsi="Times New Roman" w:cs="Times New Roman"/>
          <w:sz w:val="24"/>
          <w:szCs w:val="24"/>
        </w:rPr>
        <w:softHyphen/>
        <w:t xml:space="preserve">ник, ученик–класс, учитель−класс); </w:t>
      </w:r>
    </w:p>
    <w:p w:rsidR="007A2404" w:rsidRPr="00921292" w:rsidRDefault="007A2404" w:rsidP="007A2404">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921292">
        <w:rPr>
          <w:rFonts w:ascii="Times New Roman" w:eastAsia="Calibri" w:hAnsi="Times New Roman" w:cs="Times New Roman"/>
          <w:sz w:val="24"/>
          <w:szCs w:val="24"/>
        </w:rPr>
        <w:t>использовать принятые ритуалы со</w:t>
      </w:r>
      <w:r w:rsidRPr="00921292">
        <w:rPr>
          <w:rFonts w:ascii="Times New Roman" w:eastAsia="Calibri" w:hAnsi="Times New Roman" w:cs="Times New Roman"/>
          <w:sz w:val="24"/>
          <w:szCs w:val="24"/>
        </w:rPr>
        <w:softHyphen/>
        <w:t>ци</w:t>
      </w:r>
      <w:r w:rsidRPr="00921292">
        <w:rPr>
          <w:rFonts w:ascii="Times New Roman" w:eastAsia="Calibri" w:hAnsi="Times New Roman" w:cs="Times New Roman"/>
          <w:sz w:val="24"/>
          <w:szCs w:val="24"/>
        </w:rPr>
        <w:softHyphen/>
        <w:t>аль</w:t>
      </w:r>
      <w:r w:rsidRPr="00921292">
        <w:rPr>
          <w:rFonts w:ascii="Times New Roman" w:eastAsia="Calibri" w:hAnsi="Times New Roman" w:cs="Times New Roman"/>
          <w:sz w:val="24"/>
          <w:szCs w:val="24"/>
        </w:rPr>
        <w:softHyphen/>
        <w:t>ного взаимодействия с одноклассниками и учителем</w:t>
      </w:r>
      <w:r w:rsidRPr="00921292">
        <w:rPr>
          <w:rFonts w:ascii="Times New Roman" w:eastAsia="Calibri" w:hAnsi="Times New Roman" w:cs="Times New Roman"/>
          <w:iCs/>
          <w:sz w:val="24"/>
          <w:szCs w:val="24"/>
        </w:rPr>
        <w:t xml:space="preserve">; </w:t>
      </w:r>
    </w:p>
    <w:p w:rsidR="007A2404" w:rsidRPr="00921292" w:rsidRDefault="007A2404" w:rsidP="007A2404">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921292">
        <w:rPr>
          <w:rFonts w:ascii="Times New Roman" w:eastAsia="Calibri" w:hAnsi="Times New Roman" w:cs="Times New Roman"/>
          <w:sz w:val="24"/>
          <w:szCs w:val="24"/>
        </w:rPr>
        <w:t>обращаться за по</w:t>
      </w:r>
      <w:r w:rsidRPr="00921292">
        <w:rPr>
          <w:rFonts w:ascii="Times New Roman" w:eastAsia="Calibri" w:hAnsi="Times New Roman" w:cs="Times New Roman"/>
          <w:sz w:val="24"/>
          <w:szCs w:val="24"/>
        </w:rPr>
        <w:softHyphen/>
        <w:t>мо</w:t>
      </w:r>
      <w:r w:rsidRPr="00921292">
        <w:rPr>
          <w:rFonts w:ascii="Times New Roman" w:eastAsia="Calibri" w:hAnsi="Times New Roman" w:cs="Times New Roman"/>
          <w:sz w:val="24"/>
          <w:szCs w:val="24"/>
        </w:rPr>
        <w:softHyphen/>
        <w:t>щью и при</w:t>
      </w:r>
      <w:r w:rsidRPr="00921292">
        <w:rPr>
          <w:rFonts w:ascii="Times New Roman" w:eastAsia="Calibri" w:hAnsi="Times New Roman" w:cs="Times New Roman"/>
          <w:sz w:val="24"/>
          <w:szCs w:val="24"/>
        </w:rPr>
        <w:softHyphen/>
        <w:t xml:space="preserve">нимать помощь; </w:t>
      </w:r>
    </w:p>
    <w:p w:rsidR="007A2404" w:rsidRPr="00921292" w:rsidRDefault="007A2404" w:rsidP="007A2404">
      <w:pPr>
        <w:spacing w:after="0" w:line="240" w:lineRule="auto"/>
        <w:contextualSpacing/>
        <w:rPr>
          <w:rFonts w:ascii="Times New Roman" w:eastAsia="Calibri" w:hAnsi="Times New Roman" w:cs="Times New Roman"/>
          <w:bCs/>
          <w:sz w:val="24"/>
          <w:szCs w:val="24"/>
        </w:rPr>
      </w:pPr>
      <w:r>
        <w:rPr>
          <w:rFonts w:ascii="Times New Roman" w:eastAsia="Calibri" w:hAnsi="Times New Roman" w:cs="Times New Roman"/>
          <w:sz w:val="24"/>
          <w:szCs w:val="24"/>
        </w:rPr>
        <w:t xml:space="preserve">- </w:t>
      </w:r>
      <w:r w:rsidRPr="00921292">
        <w:rPr>
          <w:rFonts w:ascii="Times New Roman" w:eastAsia="Calibri" w:hAnsi="Times New Roman" w:cs="Times New Roman"/>
          <w:sz w:val="24"/>
          <w:szCs w:val="24"/>
        </w:rPr>
        <w:t>слушать и понимать инструкцию к учебному за</w:t>
      </w:r>
      <w:r w:rsidRPr="00921292">
        <w:rPr>
          <w:rFonts w:ascii="Times New Roman" w:eastAsia="Calibri" w:hAnsi="Times New Roman" w:cs="Times New Roman"/>
          <w:sz w:val="24"/>
          <w:szCs w:val="24"/>
        </w:rPr>
        <w:softHyphen/>
        <w:t>да</w:t>
      </w:r>
      <w:r w:rsidRPr="00921292">
        <w:rPr>
          <w:rFonts w:ascii="Times New Roman" w:eastAsia="Calibri" w:hAnsi="Times New Roman" w:cs="Times New Roman"/>
          <w:sz w:val="24"/>
          <w:szCs w:val="24"/>
        </w:rPr>
        <w:softHyphen/>
        <w:t xml:space="preserve">нию в разных видах деятельности и быту; </w:t>
      </w:r>
    </w:p>
    <w:p w:rsidR="007A2404" w:rsidRPr="00921292" w:rsidRDefault="007A2404" w:rsidP="007A2404">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bCs/>
          <w:sz w:val="24"/>
          <w:szCs w:val="24"/>
        </w:rPr>
        <w:t xml:space="preserve">- </w:t>
      </w:r>
      <w:r w:rsidRPr="00921292">
        <w:rPr>
          <w:rFonts w:ascii="Times New Roman" w:eastAsia="Calibri" w:hAnsi="Times New Roman" w:cs="Times New Roman"/>
          <w:bCs/>
          <w:sz w:val="24"/>
          <w:szCs w:val="24"/>
        </w:rPr>
        <w:t>сотрудничать с взрослыми и све</w:t>
      </w:r>
      <w:r w:rsidRPr="00921292">
        <w:rPr>
          <w:rFonts w:ascii="Times New Roman" w:eastAsia="Calibri" w:hAnsi="Times New Roman" w:cs="Times New Roman"/>
          <w:bCs/>
          <w:sz w:val="24"/>
          <w:szCs w:val="24"/>
        </w:rPr>
        <w:softHyphen/>
        <w:t>рстниками в разных социальных ситуациях;</w:t>
      </w:r>
      <w:r w:rsidRPr="00921292">
        <w:rPr>
          <w:rFonts w:ascii="Times New Roman" w:eastAsia="Calibri" w:hAnsi="Times New Roman" w:cs="Times New Roman"/>
          <w:sz w:val="24"/>
          <w:szCs w:val="24"/>
        </w:rPr>
        <w:t xml:space="preserve"> доброжелательно относиться, со</w:t>
      </w:r>
      <w:r w:rsidRPr="00921292">
        <w:rPr>
          <w:rFonts w:ascii="Times New Roman" w:eastAsia="Calibri" w:hAnsi="Times New Roman" w:cs="Times New Roman"/>
          <w:sz w:val="24"/>
          <w:szCs w:val="24"/>
        </w:rPr>
        <w:softHyphen/>
        <w:t>переживать, кон</w:t>
      </w:r>
      <w:r w:rsidRPr="00921292">
        <w:rPr>
          <w:rFonts w:ascii="Times New Roman" w:eastAsia="Calibri" w:hAnsi="Times New Roman" w:cs="Times New Roman"/>
          <w:sz w:val="24"/>
          <w:szCs w:val="24"/>
        </w:rPr>
        <w:softHyphen/>
        <w:t>с</w:t>
      </w:r>
      <w:r w:rsidRPr="00921292">
        <w:rPr>
          <w:rFonts w:ascii="Times New Roman" w:eastAsia="Calibri" w:hAnsi="Times New Roman" w:cs="Times New Roman"/>
          <w:sz w:val="24"/>
          <w:szCs w:val="24"/>
        </w:rPr>
        <w:softHyphen/>
        <w:t>т</w:t>
      </w:r>
      <w:r w:rsidRPr="00921292">
        <w:rPr>
          <w:rFonts w:ascii="Times New Roman" w:eastAsia="Calibri" w:hAnsi="Times New Roman" w:cs="Times New Roman"/>
          <w:sz w:val="24"/>
          <w:szCs w:val="24"/>
        </w:rPr>
        <w:softHyphen/>
        <w:t>ру</w:t>
      </w:r>
      <w:r w:rsidRPr="00921292">
        <w:rPr>
          <w:rFonts w:ascii="Times New Roman" w:eastAsia="Calibri" w:hAnsi="Times New Roman" w:cs="Times New Roman"/>
          <w:sz w:val="24"/>
          <w:szCs w:val="24"/>
        </w:rPr>
        <w:softHyphen/>
        <w:t>к</w:t>
      </w:r>
      <w:r w:rsidRPr="00921292">
        <w:rPr>
          <w:rFonts w:ascii="Times New Roman" w:eastAsia="Calibri" w:hAnsi="Times New Roman" w:cs="Times New Roman"/>
          <w:sz w:val="24"/>
          <w:szCs w:val="24"/>
        </w:rPr>
        <w:softHyphen/>
        <w:t>ти</w:t>
      </w:r>
      <w:r w:rsidRPr="00921292">
        <w:rPr>
          <w:rFonts w:ascii="Times New Roman" w:eastAsia="Calibri" w:hAnsi="Times New Roman" w:cs="Times New Roman"/>
          <w:sz w:val="24"/>
          <w:szCs w:val="24"/>
        </w:rPr>
        <w:softHyphen/>
        <w:t>в</w:t>
      </w:r>
      <w:r w:rsidRPr="00921292">
        <w:rPr>
          <w:rFonts w:ascii="Times New Roman" w:eastAsia="Calibri" w:hAnsi="Times New Roman" w:cs="Times New Roman"/>
          <w:sz w:val="24"/>
          <w:szCs w:val="24"/>
        </w:rPr>
        <w:softHyphen/>
        <w:t xml:space="preserve">но взаимодействовать с людьми; </w:t>
      </w:r>
    </w:p>
    <w:p w:rsidR="007A2404" w:rsidRDefault="007A2404" w:rsidP="007A2404">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Pr="00921292">
        <w:rPr>
          <w:rFonts w:ascii="Times New Roman" w:eastAsia="Calibri" w:hAnsi="Times New Roman" w:cs="Times New Roman"/>
          <w:sz w:val="24"/>
          <w:szCs w:val="24"/>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570FA8" w:rsidRPr="00570FA8" w:rsidRDefault="00570FA8" w:rsidP="00570FA8">
      <w:pPr>
        <w:spacing w:after="0" w:line="240" w:lineRule="auto"/>
        <w:ind w:firstLine="709"/>
        <w:jc w:val="center"/>
        <w:rPr>
          <w:rFonts w:ascii="Times New Roman" w:eastAsia="Calibri" w:hAnsi="Times New Roman" w:cs="Times New Roman"/>
          <w:b/>
          <w:sz w:val="24"/>
          <w:szCs w:val="24"/>
          <w:lang w:eastAsia="en-US"/>
        </w:rPr>
      </w:pPr>
      <w:r w:rsidRPr="00570FA8">
        <w:rPr>
          <w:rFonts w:ascii="Times New Roman" w:eastAsia="Calibri" w:hAnsi="Times New Roman" w:cs="Times New Roman"/>
          <w:b/>
          <w:sz w:val="24"/>
          <w:szCs w:val="24"/>
          <w:lang w:eastAsia="en-US"/>
        </w:rPr>
        <w:t>Познавательные универсальные учебные действия:</w:t>
      </w:r>
    </w:p>
    <w:p w:rsidR="00570FA8" w:rsidRPr="00E21093" w:rsidRDefault="00570FA8" w:rsidP="00570FA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21093">
        <w:rPr>
          <w:rFonts w:ascii="Times New Roman" w:eastAsia="Calibri" w:hAnsi="Times New Roman" w:cs="Times New Roman"/>
          <w:sz w:val="24"/>
          <w:szCs w:val="24"/>
        </w:rPr>
        <w:t>выделять некоторые существенные, общие и отличительные свойства хорошо знакомых пред</w:t>
      </w:r>
      <w:r w:rsidRPr="00E21093">
        <w:rPr>
          <w:rFonts w:ascii="Times New Roman" w:eastAsia="Calibri" w:hAnsi="Times New Roman" w:cs="Times New Roman"/>
          <w:sz w:val="24"/>
          <w:szCs w:val="24"/>
        </w:rPr>
        <w:softHyphen/>
        <w:t xml:space="preserve">метов; </w:t>
      </w:r>
    </w:p>
    <w:p w:rsidR="00570FA8" w:rsidRPr="00E21093" w:rsidRDefault="00570FA8" w:rsidP="00570FA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21093">
        <w:rPr>
          <w:rFonts w:ascii="Times New Roman" w:eastAsia="Calibri" w:hAnsi="Times New Roman" w:cs="Times New Roman"/>
          <w:sz w:val="24"/>
          <w:szCs w:val="24"/>
        </w:rPr>
        <w:t xml:space="preserve">устанавливать </w:t>
      </w:r>
      <w:proofErr w:type="spellStart"/>
      <w:r w:rsidRPr="00E21093">
        <w:rPr>
          <w:rFonts w:ascii="Times New Roman" w:eastAsia="Calibri" w:hAnsi="Times New Roman" w:cs="Times New Roman"/>
          <w:sz w:val="24"/>
          <w:szCs w:val="24"/>
        </w:rPr>
        <w:t>видо</w:t>
      </w:r>
      <w:proofErr w:type="spellEnd"/>
      <w:r w:rsidRPr="00E21093">
        <w:rPr>
          <w:rFonts w:ascii="Times New Roman" w:eastAsia="Calibri" w:hAnsi="Times New Roman" w:cs="Times New Roman"/>
          <w:sz w:val="24"/>
          <w:szCs w:val="24"/>
        </w:rPr>
        <w:t xml:space="preserve">-родовые отношения предметов; </w:t>
      </w:r>
    </w:p>
    <w:p w:rsidR="00570FA8" w:rsidRPr="00E21093" w:rsidRDefault="00570FA8" w:rsidP="00570FA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21093">
        <w:rPr>
          <w:rFonts w:ascii="Times New Roman" w:eastAsia="Calibri" w:hAnsi="Times New Roman" w:cs="Times New Roman"/>
          <w:sz w:val="24"/>
          <w:szCs w:val="24"/>
        </w:rPr>
        <w:t xml:space="preserve">делать простейшие обобщения, сравнивать, классифицировать на наглядном материале; </w:t>
      </w:r>
    </w:p>
    <w:p w:rsidR="00570FA8" w:rsidRPr="00E21093" w:rsidRDefault="00570FA8" w:rsidP="00570FA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21093">
        <w:rPr>
          <w:rFonts w:ascii="Times New Roman" w:eastAsia="Calibri" w:hAnsi="Times New Roman" w:cs="Times New Roman"/>
          <w:sz w:val="24"/>
          <w:szCs w:val="24"/>
        </w:rPr>
        <w:t xml:space="preserve">пользоваться знаками, символами, предметами-заместителями; </w:t>
      </w:r>
    </w:p>
    <w:p w:rsidR="00570FA8" w:rsidRPr="00E21093" w:rsidRDefault="00570FA8" w:rsidP="00570FA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21093">
        <w:rPr>
          <w:rFonts w:ascii="Times New Roman" w:eastAsia="Calibri" w:hAnsi="Times New Roman" w:cs="Times New Roman"/>
          <w:sz w:val="24"/>
          <w:szCs w:val="24"/>
        </w:rPr>
        <w:t xml:space="preserve">читать; писать; выполнять арифметические действия; </w:t>
      </w:r>
    </w:p>
    <w:p w:rsidR="00570FA8" w:rsidRPr="00E21093" w:rsidRDefault="00570FA8" w:rsidP="00570FA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21093">
        <w:rPr>
          <w:rFonts w:ascii="Times New Roman" w:eastAsia="Calibri" w:hAnsi="Times New Roman" w:cs="Times New Roman"/>
          <w:sz w:val="24"/>
          <w:szCs w:val="24"/>
        </w:rPr>
        <w:t xml:space="preserve">наблюдать под руководством взрослого за предметами и явлениями окружающей действительности; </w:t>
      </w:r>
    </w:p>
    <w:p w:rsidR="00570FA8" w:rsidRDefault="00570FA8" w:rsidP="00570FA8">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 </w:t>
      </w:r>
      <w:r w:rsidRPr="00E21093">
        <w:rPr>
          <w:rFonts w:ascii="Times New Roman" w:eastAsia="Calibri" w:hAnsi="Times New Roman" w:cs="Times New Roman"/>
          <w:sz w:val="24"/>
          <w:szCs w:val="24"/>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w:t>
      </w:r>
      <w:r w:rsidRPr="00921292">
        <w:rPr>
          <w:rFonts w:ascii="Times New Roman" w:eastAsia="Calibri" w:hAnsi="Times New Roman" w:cs="Times New Roman"/>
          <w:sz w:val="24"/>
          <w:szCs w:val="24"/>
        </w:rPr>
        <w:t>ях)</w:t>
      </w:r>
      <w:r w:rsidRPr="00921292">
        <w:rPr>
          <w:rFonts w:ascii="Times New Roman" w:eastAsia="Calibri" w:hAnsi="Times New Roman" w:cs="Times New Roman"/>
          <w:bCs/>
          <w:sz w:val="24"/>
          <w:szCs w:val="24"/>
        </w:rPr>
        <w:t>.</w:t>
      </w:r>
    </w:p>
    <w:p w:rsidR="00570FA8" w:rsidRPr="00570FA8" w:rsidRDefault="00570FA8" w:rsidP="00570FA8">
      <w:pPr>
        <w:autoSpaceDE w:val="0"/>
        <w:autoSpaceDN w:val="0"/>
        <w:adjustRightInd w:val="0"/>
        <w:spacing w:after="0" w:line="240" w:lineRule="auto"/>
        <w:ind w:left="709" w:right="-143" w:firstLine="709"/>
        <w:jc w:val="center"/>
        <w:rPr>
          <w:rFonts w:ascii="Times New Roman" w:eastAsia="Calibri" w:hAnsi="Times New Roman" w:cs="Times New Roman"/>
          <w:iCs/>
          <w:color w:val="000000"/>
          <w:sz w:val="24"/>
          <w:szCs w:val="24"/>
          <w:lang w:eastAsia="en-US"/>
        </w:rPr>
      </w:pPr>
      <w:r w:rsidRPr="00570FA8">
        <w:rPr>
          <w:rFonts w:ascii="Times New Roman" w:eastAsia="Calibri" w:hAnsi="Times New Roman" w:cs="Times New Roman"/>
          <w:b/>
          <w:iCs/>
          <w:color w:val="000000"/>
          <w:sz w:val="24"/>
          <w:szCs w:val="24"/>
          <w:lang w:eastAsia="en-US"/>
        </w:rPr>
        <w:t>Предметные результаты</w:t>
      </w:r>
    </w:p>
    <w:p w:rsidR="00E479E5" w:rsidRPr="00E479E5" w:rsidRDefault="00E479E5" w:rsidP="00E479E5">
      <w:pPr>
        <w:autoSpaceDE w:val="0"/>
        <w:autoSpaceDN w:val="0"/>
        <w:adjustRightInd w:val="0"/>
        <w:spacing w:after="0" w:line="240" w:lineRule="auto"/>
        <w:jc w:val="both"/>
        <w:rPr>
          <w:rFonts w:ascii="Times New Roman" w:eastAsia="Calibri" w:hAnsi="Times New Roman" w:cs="Times New Roman"/>
          <w:sz w:val="24"/>
          <w:szCs w:val="24"/>
        </w:rPr>
      </w:pPr>
      <w:r w:rsidRPr="00570FA8">
        <w:rPr>
          <w:rFonts w:ascii="Times New Roman" w:eastAsia="Calibri" w:hAnsi="Times New Roman" w:cs="Times New Roman"/>
          <w:sz w:val="24"/>
          <w:szCs w:val="24"/>
        </w:rPr>
        <w:t>Предметные результаты освоения АООП</w:t>
      </w:r>
      <w:r>
        <w:rPr>
          <w:rFonts w:ascii="Times New Roman" w:eastAsia="Calibri" w:hAnsi="Times New Roman" w:cs="Times New Roman"/>
          <w:sz w:val="24"/>
          <w:szCs w:val="24"/>
        </w:rPr>
        <w:t xml:space="preserve"> образования включа</w:t>
      </w:r>
      <w:r w:rsidRPr="00E479E5">
        <w:rPr>
          <w:rFonts w:ascii="Times New Roman" w:eastAsia="Calibri" w:hAnsi="Times New Roman" w:cs="Times New Roman"/>
          <w:sz w:val="24"/>
          <w:szCs w:val="24"/>
        </w:rPr>
        <w:t xml:space="preserve">ют освоенные </w:t>
      </w:r>
      <w:proofErr w:type="gramStart"/>
      <w:r w:rsidRPr="00E479E5">
        <w:rPr>
          <w:rFonts w:ascii="Times New Roman" w:eastAsia="Calibri" w:hAnsi="Times New Roman" w:cs="Times New Roman"/>
          <w:sz w:val="24"/>
          <w:szCs w:val="24"/>
        </w:rPr>
        <w:t>обучающимися</w:t>
      </w:r>
      <w:proofErr w:type="gramEnd"/>
      <w:r w:rsidRPr="00E479E5">
        <w:rPr>
          <w:rFonts w:ascii="Times New Roman" w:eastAsia="Calibri" w:hAnsi="Times New Roman" w:cs="Times New Roman"/>
          <w:sz w:val="24"/>
          <w:szCs w:val="24"/>
        </w:rPr>
        <w:t xml:space="preserve"> знания и умения, специфичные для каждой предметной области, готовнос</w:t>
      </w:r>
      <w:r>
        <w:rPr>
          <w:rFonts w:ascii="Times New Roman" w:eastAsia="Calibri" w:hAnsi="Times New Roman" w:cs="Times New Roman"/>
          <w:sz w:val="24"/>
          <w:szCs w:val="24"/>
        </w:rPr>
        <w:t>ть их применения. Предметные результа</w:t>
      </w:r>
      <w:r w:rsidRPr="00E479E5">
        <w:rPr>
          <w:rFonts w:ascii="Times New Roman" w:eastAsia="Calibri" w:hAnsi="Times New Roman" w:cs="Times New Roman"/>
          <w:sz w:val="24"/>
          <w:szCs w:val="24"/>
        </w:rPr>
        <w:t>ты обучающихся с легкой умственной отсталостью (интеллектуальными нарушениями) не являются основным критерием при принятии решения о переводе обучающ</w:t>
      </w:r>
      <w:r>
        <w:rPr>
          <w:rFonts w:ascii="Times New Roman" w:eastAsia="Calibri" w:hAnsi="Times New Roman" w:cs="Times New Roman"/>
          <w:sz w:val="24"/>
          <w:szCs w:val="24"/>
        </w:rPr>
        <w:t>егося в следующий класс, но рас</w:t>
      </w:r>
      <w:r w:rsidRPr="00E479E5">
        <w:rPr>
          <w:rFonts w:ascii="Times New Roman" w:eastAsia="Calibri" w:hAnsi="Times New Roman" w:cs="Times New Roman"/>
          <w:sz w:val="24"/>
          <w:szCs w:val="24"/>
        </w:rPr>
        <w:t xml:space="preserve">сматриваются как одна из составляющих при оценке итоговых достижений. </w:t>
      </w:r>
    </w:p>
    <w:p w:rsidR="00E479E5" w:rsidRPr="00E479E5" w:rsidRDefault="00E479E5" w:rsidP="00E479E5">
      <w:pPr>
        <w:autoSpaceDE w:val="0"/>
        <w:autoSpaceDN w:val="0"/>
        <w:adjustRightInd w:val="0"/>
        <w:spacing w:after="0" w:line="240" w:lineRule="auto"/>
        <w:jc w:val="both"/>
        <w:rPr>
          <w:rFonts w:ascii="Times New Roman" w:eastAsia="Calibri" w:hAnsi="Times New Roman" w:cs="Times New Roman"/>
          <w:sz w:val="24"/>
          <w:szCs w:val="24"/>
        </w:rPr>
      </w:pPr>
      <w:r w:rsidRPr="00E479E5">
        <w:rPr>
          <w:rFonts w:ascii="Times New Roman" w:eastAsia="Calibri" w:hAnsi="Times New Roman" w:cs="Times New Roman"/>
          <w:sz w:val="24"/>
          <w:szCs w:val="24"/>
        </w:rPr>
        <w:t xml:space="preserve">АООП определяет два уровня овладения предметными результатами: минимальный и достаточный. </w:t>
      </w:r>
    </w:p>
    <w:p w:rsidR="00E479E5" w:rsidRPr="00E479E5" w:rsidRDefault="00E479E5" w:rsidP="00E479E5">
      <w:pPr>
        <w:autoSpaceDE w:val="0"/>
        <w:autoSpaceDN w:val="0"/>
        <w:adjustRightInd w:val="0"/>
        <w:spacing w:after="0" w:line="240" w:lineRule="auto"/>
        <w:jc w:val="both"/>
        <w:rPr>
          <w:rFonts w:ascii="Times New Roman" w:eastAsia="Calibri" w:hAnsi="Times New Roman" w:cs="Times New Roman"/>
          <w:sz w:val="24"/>
          <w:szCs w:val="24"/>
        </w:rPr>
      </w:pPr>
      <w:r w:rsidRPr="00E479E5">
        <w:rPr>
          <w:rFonts w:ascii="Times New Roman" w:eastAsia="Calibri" w:hAnsi="Times New Roman" w:cs="Times New Roman"/>
          <w:sz w:val="24"/>
          <w:szCs w:val="24"/>
        </w:rPr>
        <w:t>Минимальный уровень является обязательным д</w:t>
      </w:r>
      <w:r>
        <w:rPr>
          <w:rFonts w:ascii="Times New Roman" w:eastAsia="Calibri" w:hAnsi="Times New Roman" w:cs="Times New Roman"/>
          <w:sz w:val="24"/>
          <w:szCs w:val="24"/>
        </w:rPr>
        <w:t xml:space="preserve">ля большинства </w:t>
      </w:r>
      <w:proofErr w:type="gramStart"/>
      <w:r>
        <w:rPr>
          <w:rFonts w:ascii="Times New Roman" w:eastAsia="Calibri" w:hAnsi="Times New Roman" w:cs="Times New Roman"/>
          <w:sz w:val="24"/>
          <w:szCs w:val="24"/>
        </w:rPr>
        <w:t>обучающихся</w:t>
      </w:r>
      <w:proofErr w:type="gramEnd"/>
      <w:r>
        <w:rPr>
          <w:rFonts w:ascii="Times New Roman" w:eastAsia="Calibri" w:hAnsi="Times New Roman" w:cs="Times New Roman"/>
          <w:sz w:val="24"/>
          <w:szCs w:val="24"/>
        </w:rPr>
        <w:t xml:space="preserve"> с ум</w:t>
      </w:r>
      <w:r w:rsidRPr="00E479E5">
        <w:rPr>
          <w:rFonts w:ascii="Times New Roman" w:eastAsia="Calibri" w:hAnsi="Times New Roman" w:cs="Times New Roman"/>
          <w:sz w:val="24"/>
          <w:szCs w:val="24"/>
        </w:rPr>
        <w:t>ственной отсталостью (интеллектуальными нарушениями). Вместе с</w:t>
      </w:r>
      <w:r>
        <w:rPr>
          <w:rFonts w:ascii="Times New Roman" w:eastAsia="Calibri" w:hAnsi="Times New Roman" w:cs="Times New Roman"/>
          <w:sz w:val="24"/>
          <w:szCs w:val="24"/>
        </w:rPr>
        <w:t xml:space="preserve"> тем, отсутствие достижения это</w:t>
      </w:r>
      <w:r w:rsidRPr="00E479E5">
        <w:rPr>
          <w:rFonts w:ascii="Times New Roman" w:eastAsia="Calibri" w:hAnsi="Times New Roman" w:cs="Times New Roman"/>
          <w:sz w:val="24"/>
          <w:szCs w:val="24"/>
        </w:rPr>
        <w:t>го уровня отдельными обучающимися по отдельным предметам не является препятствием к получению ими образования по этому варианту пр</w:t>
      </w:r>
      <w:r>
        <w:rPr>
          <w:rFonts w:ascii="Times New Roman" w:eastAsia="Calibri" w:hAnsi="Times New Roman" w:cs="Times New Roman"/>
          <w:sz w:val="24"/>
          <w:szCs w:val="24"/>
        </w:rPr>
        <w:t>ограммы. В том случае, если обу</w:t>
      </w:r>
      <w:r w:rsidRPr="00E479E5">
        <w:rPr>
          <w:rFonts w:ascii="Times New Roman" w:eastAsia="Calibri" w:hAnsi="Times New Roman" w:cs="Times New Roman"/>
          <w:sz w:val="24"/>
          <w:szCs w:val="24"/>
        </w:rPr>
        <w:t xml:space="preserve">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Организация может перевести обучающегося на </w:t>
      </w:r>
      <w:proofErr w:type="gramStart"/>
      <w:r w:rsidRPr="00E479E5">
        <w:rPr>
          <w:rFonts w:ascii="Times New Roman" w:eastAsia="Calibri" w:hAnsi="Times New Roman" w:cs="Times New Roman"/>
          <w:sz w:val="24"/>
          <w:szCs w:val="24"/>
        </w:rPr>
        <w:t>обучение по</w:t>
      </w:r>
      <w:proofErr w:type="gramEnd"/>
      <w:r w:rsidRPr="00E479E5">
        <w:rPr>
          <w:rFonts w:ascii="Times New Roman" w:eastAsia="Calibri" w:hAnsi="Times New Roman" w:cs="Times New Roman"/>
          <w:sz w:val="24"/>
          <w:szCs w:val="24"/>
        </w:rPr>
        <w:t xml:space="preserve"> индивидуальному плану или на АООП (вариант 2). </w:t>
      </w:r>
    </w:p>
    <w:p w:rsidR="002D431E" w:rsidRPr="00E479E5" w:rsidRDefault="00E479E5" w:rsidP="00E479E5">
      <w:pPr>
        <w:autoSpaceDE w:val="0"/>
        <w:autoSpaceDN w:val="0"/>
        <w:adjustRightInd w:val="0"/>
        <w:spacing w:after="0" w:line="240" w:lineRule="auto"/>
        <w:jc w:val="both"/>
        <w:rPr>
          <w:rFonts w:ascii="Times New Roman" w:hAnsi="Times New Roman" w:cs="Times New Roman"/>
          <w:sz w:val="24"/>
          <w:szCs w:val="24"/>
        </w:rPr>
      </w:pPr>
      <w:r w:rsidRPr="00E479E5">
        <w:rPr>
          <w:rFonts w:ascii="Times New Roman" w:eastAsia="Calibri" w:hAnsi="Times New Roman" w:cs="Times New Roman"/>
          <w:sz w:val="24"/>
          <w:szCs w:val="24"/>
        </w:rPr>
        <w:t>Минимальный и достаточный уровни усвоения предметных результатов по отдельным учебным предметам на конец обучения в младших классах (IV класс):</w:t>
      </w:r>
    </w:p>
    <w:p w:rsidR="00E479E5" w:rsidRPr="00E479E5" w:rsidRDefault="00E479E5" w:rsidP="00260411">
      <w:pPr>
        <w:spacing w:after="0"/>
        <w:ind w:left="284" w:hanging="284"/>
        <w:jc w:val="both"/>
        <w:rPr>
          <w:rFonts w:ascii="Times New Roman" w:hAnsi="Times New Roman" w:cs="Times New Roman"/>
          <w:b/>
          <w:sz w:val="24"/>
          <w:szCs w:val="24"/>
        </w:rPr>
      </w:pPr>
      <w:r w:rsidRPr="00E479E5">
        <w:rPr>
          <w:rFonts w:ascii="Times New Roman" w:hAnsi="Times New Roman" w:cs="Times New Roman"/>
          <w:b/>
          <w:sz w:val="24"/>
          <w:szCs w:val="24"/>
        </w:rPr>
        <w:t xml:space="preserve"> Чтение</w:t>
      </w:r>
    </w:p>
    <w:p w:rsidR="00E479E5" w:rsidRPr="00E479E5" w:rsidRDefault="00E479E5" w:rsidP="00260411">
      <w:pPr>
        <w:spacing w:after="0"/>
        <w:ind w:left="284" w:hanging="284"/>
        <w:jc w:val="both"/>
        <w:rPr>
          <w:rFonts w:ascii="Times New Roman" w:hAnsi="Times New Roman" w:cs="Times New Roman"/>
          <w:sz w:val="24"/>
          <w:szCs w:val="24"/>
          <w:u w:val="single"/>
        </w:rPr>
      </w:pPr>
      <w:r w:rsidRPr="00E479E5">
        <w:rPr>
          <w:rFonts w:ascii="Times New Roman" w:hAnsi="Times New Roman" w:cs="Times New Roman"/>
          <w:sz w:val="24"/>
          <w:szCs w:val="24"/>
          <w:u w:val="single"/>
        </w:rPr>
        <w:t>Минимальный уровень:</w:t>
      </w:r>
    </w:p>
    <w:p w:rsidR="00E479E5" w:rsidRPr="00E479E5" w:rsidRDefault="00570FA8" w:rsidP="00260411">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E479E5" w:rsidRPr="00E479E5">
        <w:rPr>
          <w:rFonts w:ascii="Times New Roman" w:hAnsi="Times New Roman" w:cs="Times New Roman"/>
          <w:sz w:val="24"/>
          <w:szCs w:val="24"/>
        </w:rPr>
        <w:t>осознанное и правильное чтение те</w:t>
      </w:r>
      <w:proofErr w:type="gramStart"/>
      <w:r w:rsidR="00E479E5" w:rsidRPr="00E479E5">
        <w:rPr>
          <w:rFonts w:ascii="Times New Roman" w:hAnsi="Times New Roman" w:cs="Times New Roman"/>
          <w:sz w:val="24"/>
          <w:szCs w:val="24"/>
        </w:rPr>
        <w:t>кст всл</w:t>
      </w:r>
      <w:proofErr w:type="gramEnd"/>
      <w:r w:rsidR="00E479E5" w:rsidRPr="00E479E5">
        <w:rPr>
          <w:rFonts w:ascii="Times New Roman" w:hAnsi="Times New Roman" w:cs="Times New Roman"/>
          <w:sz w:val="24"/>
          <w:szCs w:val="24"/>
        </w:rPr>
        <w:t>ух по слогам и целыми словами;</w:t>
      </w:r>
    </w:p>
    <w:p w:rsidR="00E479E5" w:rsidRPr="00E479E5" w:rsidRDefault="00570FA8" w:rsidP="00260411">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E479E5" w:rsidRPr="00E479E5">
        <w:rPr>
          <w:rFonts w:ascii="Times New Roman" w:hAnsi="Times New Roman" w:cs="Times New Roman"/>
          <w:sz w:val="24"/>
          <w:szCs w:val="24"/>
        </w:rPr>
        <w:t>пересказ содержания прочитанного текста по вопросам;</w:t>
      </w:r>
    </w:p>
    <w:p w:rsidR="00E479E5" w:rsidRPr="00E479E5" w:rsidRDefault="00570FA8" w:rsidP="00260411">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E479E5" w:rsidRPr="00E479E5">
        <w:rPr>
          <w:rFonts w:ascii="Times New Roman" w:hAnsi="Times New Roman" w:cs="Times New Roman"/>
          <w:sz w:val="24"/>
          <w:szCs w:val="24"/>
        </w:rPr>
        <w:t>участие в коллективной работе по оценке поступков героев и событий;</w:t>
      </w:r>
    </w:p>
    <w:p w:rsidR="00E479E5" w:rsidRPr="00E479E5" w:rsidRDefault="00570FA8" w:rsidP="00260411">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E479E5" w:rsidRPr="00E479E5">
        <w:rPr>
          <w:rFonts w:ascii="Times New Roman" w:hAnsi="Times New Roman" w:cs="Times New Roman"/>
          <w:sz w:val="24"/>
          <w:szCs w:val="24"/>
        </w:rPr>
        <w:t>выразительное чтение наизусть 5-7 коротких стихотворений.</w:t>
      </w:r>
    </w:p>
    <w:p w:rsidR="00E479E5" w:rsidRPr="00E479E5" w:rsidRDefault="00E479E5" w:rsidP="00260411">
      <w:pPr>
        <w:spacing w:after="0"/>
        <w:ind w:left="284" w:hanging="284"/>
        <w:jc w:val="both"/>
        <w:rPr>
          <w:rFonts w:ascii="Times New Roman" w:hAnsi="Times New Roman" w:cs="Times New Roman"/>
          <w:sz w:val="24"/>
          <w:szCs w:val="24"/>
          <w:u w:val="single"/>
        </w:rPr>
      </w:pPr>
      <w:r w:rsidRPr="00E479E5">
        <w:rPr>
          <w:rFonts w:ascii="Times New Roman" w:hAnsi="Times New Roman" w:cs="Times New Roman"/>
          <w:sz w:val="24"/>
          <w:szCs w:val="24"/>
          <w:u w:val="single"/>
        </w:rPr>
        <w:t>Достаточный уровень:</w:t>
      </w:r>
    </w:p>
    <w:p w:rsidR="00E479E5" w:rsidRPr="00E479E5" w:rsidRDefault="00570FA8" w:rsidP="00260411">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479E5" w:rsidRPr="00E479E5">
        <w:rPr>
          <w:rFonts w:ascii="Times New Roman" w:hAnsi="Times New Roman" w:cs="Times New Roman"/>
          <w:sz w:val="24"/>
          <w:szCs w:val="24"/>
        </w:rP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E479E5" w:rsidRPr="00E479E5" w:rsidRDefault="00570FA8" w:rsidP="00260411">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E479E5" w:rsidRPr="00E479E5">
        <w:rPr>
          <w:rFonts w:ascii="Times New Roman" w:hAnsi="Times New Roman" w:cs="Times New Roman"/>
          <w:sz w:val="24"/>
          <w:szCs w:val="24"/>
        </w:rPr>
        <w:t>ответы на вопросы учителя по прочитанному тексту;</w:t>
      </w:r>
    </w:p>
    <w:p w:rsidR="00E479E5" w:rsidRPr="00E479E5" w:rsidRDefault="00570FA8" w:rsidP="00260411">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E479E5" w:rsidRPr="00E479E5">
        <w:rPr>
          <w:rFonts w:ascii="Times New Roman" w:hAnsi="Times New Roman" w:cs="Times New Roman"/>
          <w:sz w:val="24"/>
          <w:szCs w:val="24"/>
        </w:rPr>
        <w:t>определение основной мысли текста после предварительного его анализа;</w:t>
      </w:r>
    </w:p>
    <w:p w:rsidR="00E479E5" w:rsidRPr="00E479E5" w:rsidRDefault="00570FA8" w:rsidP="00260411">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E479E5" w:rsidRPr="00E479E5">
        <w:rPr>
          <w:rFonts w:ascii="Times New Roman" w:hAnsi="Times New Roman" w:cs="Times New Roman"/>
          <w:sz w:val="24"/>
          <w:szCs w:val="24"/>
        </w:rPr>
        <w:t>чтение текста молча с выполнением заданий учителя;</w:t>
      </w:r>
    </w:p>
    <w:p w:rsidR="00E479E5" w:rsidRPr="00E479E5" w:rsidRDefault="00570FA8" w:rsidP="00260411">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E479E5" w:rsidRPr="00E479E5">
        <w:rPr>
          <w:rFonts w:ascii="Times New Roman" w:hAnsi="Times New Roman" w:cs="Times New Roman"/>
          <w:sz w:val="24"/>
          <w:szCs w:val="24"/>
        </w:rPr>
        <w:t>определение главных действующих лиц произведения; элементарная оценка их поступков;</w:t>
      </w:r>
    </w:p>
    <w:p w:rsidR="00E479E5" w:rsidRPr="00E479E5" w:rsidRDefault="00570FA8" w:rsidP="00260411">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E479E5" w:rsidRPr="00E479E5">
        <w:rPr>
          <w:rFonts w:ascii="Times New Roman" w:hAnsi="Times New Roman" w:cs="Times New Roman"/>
          <w:sz w:val="24"/>
          <w:szCs w:val="24"/>
        </w:rPr>
        <w:t>чтение диалогов по ролям с использованием некоторых средств устной выразительности (после предварительного разбора);</w:t>
      </w:r>
    </w:p>
    <w:p w:rsidR="00E479E5" w:rsidRPr="00E479E5" w:rsidRDefault="00570FA8" w:rsidP="00260411">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E479E5" w:rsidRPr="00E479E5">
        <w:rPr>
          <w:rFonts w:ascii="Times New Roman" w:hAnsi="Times New Roman" w:cs="Times New Roman"/>
          <w:sz w:val="24"/>
          <w:szCs w:val="24"/>
        </w:rPr>
        <w:t>пересказ текста по частям с опорой на вопросы учителя, картинный план или иллюстрацию;</w:t>
      </w:r>
    </w:p>
    <w:p w:rsidR="002D431E" w:rsidRDefault="00570FA8" w:rsidP="00260411">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E479E5" w:rsidRPr="00E479E5">
        <w:rPr>
          <w:rFonts w:ascii="Times New Roman" w:hAnsi="Times New Roman" w:cs="Times New Roman"/>
          <w:sz w:val="24"/>
          <w:szCs w:val="24"/>
        </w:rPr>
        <w:t>выразительное чтение наизусть 7-8 стихотворений</w:t>
      </w:r>
    </w:p>
    <w:p w:rsidR="004329DF" w:rsidRDefault="004329DF" w:rsidP="004329DF">
      <w:pPr>
        <w:spacing w:after="0"/>
        <w:ind w:firstLine="709"/>
        <w:jc w:val="center"/>
        <w:rPr>
          <w:rFonts w:ascii="Times New Roman" w:eastAsia="Calibri" w:hAnsi="Times New Roman" w:cs="Times New Roman"/>
          <w:b/>
          <w:sz w:val="24"/>
          <w:szCs w:val="24"/>
        </w:rPr>
      </w:pPr>
    </w:p>
    <w:p w:rsidR="00570FA8" w:rsidRPr="00570FA8" w:rsidRDefault="00570FA8" w:rsidP="00570FA8">
      <w:pPr>
        <w:spacing w:after="0" w:line="240" w:lineRule="auto"/>
        <w:ind w:firstLine="709"/>
        <w:jc w:val="center"/>
        <w:rPr>
          <w:rFonts w:ascii="Times New Roman" w:eastAsia="Calibri" w:hAnsi="Times New Roman" w:cs="Times New Roman"/>
          <w:b/>
          <w:bCs/>
          <w:sz w:val="24"/>
          <w:szCs w:val="24"/>
        </w:rPr>
      </w:pPr>
      <w:r w:rsidRPr="00570FA8">
        <w:rPr>
          <w:rFonts w:ascii="Times New Roman" w:eastAsia="Calibri" w:hAnsi="Times New Roman" w:cs="Times New Roman"/>
          <w:b/>
          <w:bCs/>
          <w:sz w:val="24"/>
          <w:szCs w:val="24"/>
        </w:rPr>
        <w:t>Учебно – тематический план</w:t>
      </w:r>
    </w:p>
    <w:p w:rsidR="001D51BD" w:rsidRPr="00570FA8" w:rsidRDefault="001D51BD" w:rsidP="00570FA8">
      <w:pPr>
        <w:shd w:val="clear" w:color="auto" w:fill="FFFFFF"/>
        <w:spacing w:after="150" w:line="240" w:lineRule="auto"/>
        <w:jc w:val="center"/>
        <w:rPr>
          <w:rFonts w:ascii="Times New Roman" w:eastAsia="Times New Roman" w:hAnsi="Times New Roman" w:cs="Times New Roman"/>
          <w:b/>
          <w:iCs/>
          <w:sz w:val="24"/>
          <w:szCs w:val="24"/>
        </w:rPr>
      </w:pPr>
    </w:p>
    <w:tbl>
      <w:tblPr>
        <w:tblW w:w="6237" w:type="dxa"/>
        <w:tblInd w:w="2667" w:type="dxa"/>
        <w:shd w:val="clear" w:color="auto" w:fill="FFFFFF"/>
        <w:tblCellMar>
          <w:top w:w="105" w:type="dxa"/>
          <w:left w:w="105" w:type="dxa"/>
          <w:bottom w:w="105" w:type="dxa"/>
          <w:right w:w="105" w:type="dxa"/>
        </w:tblCellMar>
        <w:tblLook w:val="04A0" w:firstRow="1" w:lastRow="0" w:firstColumn="1" w:lastColumn="0" w:noHBand="0" w:noVBand="1"/>
      </w:tblPr>
      <w:tblGrid>
        <w:gridCol w:w="1134"/>
        <w:gridCol w:w="3260"/>
        <w:gridCol w:w="1843"/>
      </w:tblGrid>
      <w:tr w:rsidR="001D51BD" w:rsidRPr="00A01778" w:rsidTr="00570FA8">
        <w:trPr>
          <w:trHeight w:val="426"/>
        </w:trPr>
        <w:tc>
          <w:tcPr>
            <w:tcW w:w="1134"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1D51BD" w:rsidP="001D51BD">
            <w:pPr>
              <w:spacing w:after="150" w:line="240" w:lineRule="auto"/>
              <w:jc w:val="center"/>
              <w:rPr>
                <w:rFonts w:ascii="Times New Roman" w:eastAsia="Times New Roman" w:hAnsi="Times New Roman" w:cs="Times New Roman"/>
                <w:color w:val="333333"/>
                <w:sz w:val="24"/>
                <w:szCs w:val="24"/>
              </w:rPr>
            </w:pPr>
            <w:r w:rsidRPr="00E21093">
              <w:rPr>
                <w:rFonts w:ascii="Times New Roman" w:eastAsia="Times New Roman" w:hAnsi="Times New Roman" w:cs="Times New Roman"/>
                <w:color w:val="333333"/>
                <w:sz w:val="24"/>
                <w:szCs w:val="24"/>
              </w:rPr>
              <w:t xml:space="preserve">№ </w:t>
            </w:r>
            <w:proofErr w:type="gramStart"/>
            <w:r w:rsidRPr="00E21093">
              <w:rPr>
                <w:rFonts w:ascii="Times New Roman" w:eastAsia="Times New Roman" w:hAnsi="Times New Roman" w:cs="Times New Roman"/>
                <w:color w:val="333333"/>
                <w:sz w:val="24"/>
                <w:szCs w:val="24"/>
              </w:rPr>
              <w:t>п</w:t>
            </w:r>
            <w:proofErr w:type="gramEnd"/>
            <w:r w:rsidRPr="00E21093">
              <w:rPr>
                <w:rFonts w:ascii="Times New Roman" w:eastAsia="Times New Roman" w:hAnsi="Times New Roman" w:cs="Times New Roman"/>
                <w:color w:val="333333"/>
                <w:sz w:val="24"/>
                <w:szCs w:val="24"/>
              </w:rPr>
              <w:t>/п</w:t>
            </w:r>
          </w:p>
        </w:tc>
        <w:tc>
          <w:tcPr>
            <w:tcW w:w="326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1D51BD" w:rsidP="001D51BD">
            <w:pPr>
              <w:spacing w:after="150" w:line="240" w:lineRule="auto"/>
              <w:jc w:val="center"/>
              <w:rPr>
                <w:rFonts w:ascii="Times New Roman" w:eastAsia="Times New Roman" w:hAnsi="Times New Roman" w:cs="Times New Roman"/>
                <w:color w:val="333333"/>
                <w:sz w:val="24"/>
                <w:szCs w:val="24"/>
              </w:rPr>
            </w:pPr>
            <w:r w:rsidRPr="00E21093">
              <w:rPr>
                <w:rFonts w:ascii="Times New Roman" w:eastAsia="Times New Roman" w:hAnsi="Times New Roman" w:cs="Times New Roman"/>
                <w:color w:val="333333"/>
                <w:sz w:val="24"/>
                <w:szCs w:val="24"/>
              </w:rPr>
              <w:t>Тема</w:t>
            </w:r>
          </w:p>
        </w:tc>
        <w:tc>
          <w:tcPr>
            <w:tcW w:w="1843"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1D51BD" w:rsidP="001D51BD">
            <w:pPr>
              <w:spacing w:after="150" w:line="240" w:lineRule="auto"/>
              <w:jc w:val="center"/>
              <w:rPr>
                <w:rFonts w:ascii="Times New Roman" w:eastAsia="Times New Roman" w:hAnsi="Times New Roman" w:cs="Times New Roman"/>
                <w:color w:val="333333"/>
                <w:sz w:val="24"/>
                <w:szCs w:val="24"/>
              </w:rPr>
            </w:pPr>
            <w:r w:rsidRPr="00E21093">
              <w:rPr>
                <w:rFonts w:ascii="Times New Roman" w:eastAsia="Times New Roman" w:hAnsi="Times New Roman" w:cs="Times New Roman"/>
                <w:color w:val="333333"/>
                <w:sz w:val="24"/>
                <w:szCs w:val="24"/>
              </w:rPr>
              <w:t>Кол-во часов</w:t>
            </w:r>
          </w:p>
        </w:tc>
      </w:tr>
      <w:tr w:rsidR="001D51BD" w:rsidRPr="00A01778" w:rsidTr="00570FA8">
        <w:trPr>
          <w:trHeight w:val="276"/>
        </w:trPr>
        <w:tc>
          <w:tcPr>
            <w:tcW w:w="1134" w:type="dxa"/>
            <w:vMerge/>
            <w:tcBorders>
              <w:top w:val="single" w:sz="6" w:space="0" w:color="00000A"/>
              <w:left w:val="single" w:sz="6" w:space="0" w:color="00000A"/>
              <w:bottom w:val="single" w:sz="6" w:space="0" w:color="00000A"/>
              <w:right w:val="single" w:sz="6" w:space="0" w:color="00000A"/>
            </w:tcBorders>
            <w:shd w:val="clear" w:color="auto" w:fill="FFFFFF"/>
            <w:hideMark/>
          </w:tcPr>
          <w:p w:rsidR="001D51BD" w:rsidRPr="00E21093" w:rsidRDefault="001D51BD" w:rsidP="001D51BD">
            <w:pPr>
              <w:spacing w:after="0" w:line="240" w:lineRule="auto"/>
              <w:jc w:val="center"/>
              <w:rPr>
                <w:rFonts w:ascii="Times New Roman" w:eastAsia="Times New Roman" w:hAnsi="Times New Roman" w:cs="Times New Roman"/>
                <w:color w:val="333333"/>
                <w:sz w:val="24"/>
                <w:szCs w:val="24"/>
              </w:rPr>
            </w:pPr>
          </w:p>
        </w:tc>
        <w:tc>
          <w:tcPr>
            <w:tcW w:w="3260" w:type="dxa"/>
            <w:vMerge/>
            <w:tcBorders>
              <w:top w:val="single" w:sz="6" w:space="0" w:color="00000A"/>
              <w:left w:val="single" w:sz="6" w:space="0" w:color="00000A"/>
              <w:bottom w:val="single" w:sz="6" w:space="0" w:color="00000A"/>
              <w:right w:val="single" w:sz="6" w:space="0" w:color="00000A"/>
            </w:tcBorders>
            <w:shd w:val="clear" w:color="auto" w:fill="FFFFFF"/>
            <w:hideMark/>
          </w:tcPr>
          <w:p w:rsidR="001D51BD" w:rsidRPr="00E21093" w:rsidRDefault="001D51BD" w:rsidP="001D51BD">
            <w:pPr>
              <w:spacing w:after="0" w:line="240" w:lineRule="auto"/>
              <w:jc w:val="center"/>
              <w:rPr>
                <w:rFonts w:ascii="Times New Roman" w:eastAsia="Times New Roman" w:hAnsi="Times New Roman" w:cs="Times New Roman"/>
                <w:color w:val="333333"/>
                <w:sz w:val="24"/>
                <w:szCs w:val="24"/>
              </w:rPr>
            </w:pPr>
          </w:p>
        </w:tc>
        <w:tc>
          <w:tcPr>
            <w:tcW w:w="1843" w:type="dxa"/>
            <w:vMerge/>
            <w:tcBorders>
              <w:top w:val="single" w:sz="6" w:space="0" w:color="00000A"/>
              <w:left w:val="single" w:sz="6" w:space="0" w:color="00000A"/>
              <w:bottom w:val="single" w:sz="6" w:space="0" w:color="00000A"/>
              <w:right w:val="single" w:sz="6" w:space="0" w:color="00000A"/>
            </w:tcBorders>
            <w:shd w:val="clear" w:color="auto" w:fill="FFFFFF"/>
            <w:hideMark/>
          </w:tcPr>
          <w:p w:rsidR="001D51BD" w:rsidRPr="00E21093" w:rsidRDefault="001D51BD" w:rsidP="001D51BD">
            <w:pPr>
              <w:spacing w:after="0" w:line="240" w:lineRule="auto"/>
              <w:jc w:val="center"/>
              <w:rPr>
                <w:rFonts w:ascii="Times New Roman" w:eastAsia="Times New Roman" w:hAnsi="Times New Roman" w:cs="Times New Roman"/>
                <w:color w:val="333333"/>
                <w:sz w:val="24"/>
                <w:szCs w:val="24"/>
              </w:rPr>
            </w:pPr>
          </w:p>
        </w:tc>
      </w:tr>
      <w:tr w:rsidR="00E21093" w:rsidRPr="00E21093" w:rsidTr="00570FA8">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21093" w:rsidRPr="00E21093" w:rsidRDefault="00E21093" w:rsidP="001D51BD">
            <w:pPr>
              <w:spacing w:after="15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21093" w:rsidRPr="00E21093" w:rsidRDefault="00E21093" w:rsidP="004D1ACF">
            <w:p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Введение.</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21093" w:rsidRPr="00E21093" w:rsidRDefault="00E21093" w:rsidP="001D51BD">
            <w:pPr>
              <w:spacing w:after="15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r>
      <w:tr w:rsidR="001D51BD" w:rsidRPr="00E21093" w:rsidTr="00570FA8">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E21093" w:rsidP="001D51BD">
            <w:pPr>
              <w:spacing w:after="15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5C10DD" w:rsidP="004D1ACF">
            <w:pPr>
              <w:autoSpaceDE w:val="0"/>
              <w:autoSpaceDN w:val="0"/>
              <w:adjustRightInd w:val="0"/>
              <w:spacing w:after="0" w:line="240" w:lineRule="auto"/>
              <w:rPr>
                <w:rFonts w:ascii="Times New Roman" w:hAnsi="Times New Roman" w:cs="Times New Roman"/>
                <w:iCs/>
                <w:sz w:val="24"/>
                <w:szCs w:val="24"/>
              </w:rPr>
            </w:pPr>
            <w:r w:rsidRPr="00E21093">
              <w:rPr>
                <w:rFonts w:ascii="Times New Roman" w:hAnsi="Times New Roman" w:cs="Times New Roman"/>
                <w:iCs/>
                <w:sz w:val="24"/>
                <w:szCs w:val="24"/>
              </w:rPr>
              <w:t xml:space="preserve"> Школьная жизнь.</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E21093" w:rsidP="001D51BD">
            <w:pPr>
              <w:spacing w:after="15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9</w:t>
            </w:r>
          </w:p>
        </w:tc>
      </w:tr>
      <w:tr w:rsidR="001D51BD" w:rsidRPr="00A01778" w:rsidTr="00570FA8">
        <w:trPr>
          <w:trHeight w:val="105"/>
        </w:trPr>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E21093" w:rsidP="001D51BD">
            <w:pPr>
              <w:spacing w:after="150" w:line="105" w:lineRule="atLeast"/>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3</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D51BD" w:rsidRPr="00E21093" w:rsidRDefault="00E21093" w:rsidP="004D1ACF">
            <w:p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 Время листьям</w:t>
            </w:r>
            <w:r w:rsidR="005C10DD" w:rsidRPr="00E21093">
              <w:rPr>
                <w:rFonts w:ascii="Times New Roman" w:hAnsi="Times New Roman" w:cs="Times New Roman"/>
                <w:iCs/>
                <w:sz w:val="24"/>
                <w:szCs w:val="24"/>
              </w:rPr>
              <w:t xml:space="preserve"> опадать.</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E21093" w:rsidP="001D51BD">
            <w:pPr>
              <w:spacing w:after="150" w:line="105" w:lineRule="atLeast"/>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13</w:t>
            </w:r>
          </w:p>
        </w:tc>
      </w:tr>
      <w:tr w:rsidR="001D51BD" w:rsidRPr="00A01778" w:rsidTr="00570FA8">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E21093" w:rsidP="001D51BD">
            <w:pPr>
              <w:spacing w:after="15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4</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D51BD" w:rsidRPr="00E21093" w:rsidRDefault="005C10DD" w:rsidP="004D1ACF">
            <w:pPr>
              <w:autoSpaceDE w:val="0"/>
              <w:autoSpaceDN w:val="0"/>
              <w:adjustRightInd w:val="0"/>
              <w:spacing w:after="0" w:line="240" w:lineRule="auto"/>
              <w:rPr>
                <w:rFonts w:ascii="Times New Roman" w:hAnsi="Times New Roman" w:cs="Times New Roman"/>
                <w:iCs/>
                <w:sz w:val="24"/>
                <w:szCs w:val="24"/>
              </w:rPr>
            </w:pPr>
            <w:proofErr w:type="gramStart"/>
            <w:r w:rsidRPr="00E21093">
              <w:rPr>
                <w:rFonts w:ascii="Times New Roman" w:hAnsi="Times New Roman" w:cs="Times New Roman"/>
                <w:iCs/>
                <w:sz w:val="24"/>
                <w:szCs w:val="24"/>
              </w:rPr>
              <w:t>Делу-время</w:t>
            </w:r>
            <w:proofErr w:type="gramEnd"/>
            <w:r w:rsidRPr="00E21093">
              <w:rPr>
                <w:rFonts w:ascii="Times New Roman" w:hAnsi="Times New Roman" w:cs="Times New Roman"/>
                <w:iCs/>
                <w:sz w:val="24"/>
                <w:szCs w:val="24"/>
              </w:rPr>
              <w:t>, потехе час.</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E21093" w:rsidP="001D51BD">
            <w:pPr>
              <w:spacing w:after="15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6</w:t>
            </w:r>
          </w:p>
        </w:tc>
      </w:tr>
      <w:tr w:rsidR="001D51BD" w:rsidRPr="00A01778" w:rsidTr="00570FA8">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E21093" w:rsidP="001D51BD">
            <w:pPr>
              <w:spacing w:after="15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5</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D51BD" w:rsidRPr="00E21093" w:rsidRDefault="005C10DD" w:rsidP="004D1ACF">
            <w:pPr>
              <w:autoSpaceDE w:val="0"/>
              <w:autoSpaceDN w:val="0"/>
              <w:adjustRightInd w:val="0"/>
              <w:spacing w:after="0" w:line="240" w:lineRule="auto"/>
              <w:rPr>
                <w:rFonts w:ascii="Times New Roman" w:hAnsi="Times New Roman" w:cs="Times New Roman"/>
                <w:iCs/>
                <w:sz w:val="24"/>
                <w:szCs w:val="24"/>
              </w:rPr>
            </w:pPr>
            <w:r w:rsidRPr="00E21093">
              <w:rPr>
                <w:rFonts w:ascii="Times New Roman" w:hAnsi="Times New Roman" w:cs="Times New Roman"/>
                <w:iCs/>
                <w:sz w:val="24"/>
                <w:szCs w:val="24"/>
              </w:rPr>
              <w:t>В мире животных.</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5C10DD" w:rsidP="001D51BD">
            <w:pPr>
              <w:spacing w:after="150" w:line="240" w:lineRule="auto"/>
              <w:jc w:val="center"/>
              <w:rPr>
                <w:rFonts w:ascii="Times New Roman" w:eastAsia="Times New Roman" w:hAnsi="Times New Roman" w:cs="Times New Roman"/>
                <w:color w:val="333333"/>
                <w:sz w:val="24"/>
                <w:szCs w:val="24"/>
              </w:rPr>
            </w:pPr>
            <w:r w:rsidRPr="00E21093">
              <w:rPr>
                <w:rFonts w:ascii="Times New Roman" w:eastAsia="Times New Roman" w:hAnsi="Times New Roman" w:cs="Times New Roman"/>
                <w:color w:val="333333"/>
                <w:sz w:val="24"/>
                <w:szCs w:val="24"/>
              </w:rPr>
              <w:t>13</w:t>
            </w:r>
          </w:p>
        </w:tc>
      </w:tr>
      <w:tr w:rsidR="001D51BD" w:rsidRPr="00A01778" w:rsidTr="00570FA8">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E21093" w:rsidP="001D51BD">
            <w:pPr>
              <w:spacing w:after="15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6</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D51BD" w:rsidRPr="00E21093" w:rsidRDefault="005C10DD" w:rsidP="004D1ACF">
            <w:pPr>
              <w:autoSpaceDE w:val="0"/>
              <w:autoSpaceDN w:val="0"/>
              <w:adjustRightInd w:val="0"/>
              <w:spacing w:after="0" w:line="240" w:lineRule="auto"/>
              <w:rPr>
                <w:rFonts w:ascii="Times New Roman" w:hAnsi="Times New Roman" w:cs="Times New Roman"/>
                <w:iCs/>
                <w:sz w:val="24"/>
                <w:szCs w:val="24"/>
              </w:rPr>
            </w:pPr>
            <w:r w:rsidRPr="00E21093">
              <w:rPr>
                <w:rFonts w:ascii="Times New Roman" w:hAnsi="Times New Roman" w:cs="Times New Roman"/>
                <w:iCs/>
                <w:sz w:val="24"/>
                <w:szCs w:val="24"/>
              </w:rPr>
              <w:t>Жизнь дана на добрые дела.</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E21093" w:rsidP="001D51BD">
            <w:pPr>
              <w:spacing w:after="15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9</w:t>
            </w:r>
          </w:p>
        </w:tc>
      </w:tr>
      <w:tr w:rsidR="001D51BD" w:rsidRPr="00A01778" w:rsidTr="00570FA8">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E21093" w:rsidP="001D51BD">
            <w:pPr>
              <w:spacing w:after="15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7</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D51BD" w:rsidRPr="00E21093" w:rsidRDefault="005C10DD" w:rsidP="004D1ACF">
            <w:pPr>
              <w:autoSpaceDE w:val="0"/>
              <w:autoSpaceDN w:val="0"/>
              <w:adjustRightInd w:val="0"/>
              <w:spacing w:after="0" w:line="240" w:lineRule="auto"/>
              <w:rPr>
                <w:rFonts w:ascii="Times New Roman" w:hAnsi="Times New Roman" w:cs="Times New Roman"/>
                <w:iCs/>
                <w:sz w:val="24"/>
                <w:szCs w:val="24"/>
              </w:rPr>
            </w:pPr>
            <w:r w:rsidRPr="00E21093">
              <w:rPr>
                <w:rFonts w:ascii="Times New Roman" w:hAnsi="Times New Roman" w:cs="Times New Roman"/>
                <w:iCs/>
                <w:sz w:val="24"/>
                <w:szCs w:val="24"/>
              </w:rPr>
              <w:t>Зима наступила.</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E21093" w:rsidP="001D51BD">
            <w:pPr>
              <w:spacing w:after="15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24</w:t>
            </w:r>
          </w:p>
        </w:tc>
      </w:tr>
      <w:tr w:rsidR="001D51BD" w:rsidRPr="00A01778" w:rsidTr="00570FA8">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E21093" w:rsidP="001D51BD">
            <w:pPr>
              <w:spacing w:after="15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8</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D51BD" w:rsidRPr="00E21093" w:rsidRDefault="005C10DD" w:rsidP="004D1ACF">
            <w:pPr>
              <w:autoSpaceDE w:val="0"/>
              <w:autoSpaceDN w:val="0"/>
              <w:adjustRightInd w:val="0"/>
              <w:spacing w:after="0" w:line="240" w:lineRule="auto"/>
              <w:rPr>
                <w:rFonts w:ascii="Times New Roman" w:hAnsi="Times New Roman" w:cs="Times New Roman"/>
                <w:iCs/>
                <w:sz w:val="24"/>
                <w:szCs w:val="24"/>
              </w:rPr>
            </w:pPr>
            <w:r w:rsidRPr="00E21093">
              <w:rPr>
                <w:rFonts w:ascii="Times New Roman" w:hAnsi="Times New Roman" w:cs="Times New Roman"/>
                <w:iCs/>
                <w:sz w:val="24"/>
                <w:szCs w:val="24"/>
              </w:rPr>
              <w:t>Веселые истории.</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E21093" w:rsidP="001D51BD">
            <w:pPr>
              <w:spacing w:after="15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10</w:t>
            </w:r>
          </w:p>
        </w:tc>
      </w:tr>
      <w:tr w:rsidR="001D51BD" w:rsidRPr="00A01778" w:rsidTr="00570FA8">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E21093" w:rsidP="001D51BD">
            <w:pPr>
              <w:spacing w:after="15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9</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D51BD" w:rsidRPr="00E21093" w:rsidRDefault="005C10DD" w:rsidP="004D1ACF">
            <w:pPr>
              <w:autoSpaceDE w:val="0"/>
              <w:autoSpaceDN w:val="0"/>
              <w:adjustRightInd w:val="0"/>
              <w:spacing w:after="0" w:line="240" w:lineRule="auto"/>
              <w:rPr>
                <w:rFonts w:ascii="Times New Roman" w:hAnsi="Times New Roman" w:cs="Times New Roman"/>
                <w:iCs/>
                <w:sz w:val="24"/>
                <w:szCs w:val="24"/>
              </w:rPr>
            </w:pPr>
            <w:r w:rsidRPr="00E21093">
              <w:rPr>
                <w:rFonts w:ascii="Times New Roman" w:hAnsi="Times New Roman" w:cs="Times New Roman"/>
                <w:iCs/>
                <w:sz w:val="24"/>
                <w:szCs w:val="24"/>
              </w:rPr>
              <w:t>Полюбуйся, весна наступает.</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4D1ACF" w:rsidP="001D51BD">
            <w:pPr>
              <w:spacing w:after="150" w:line="240" w:lineRule="auto"/>
              <w:jc w:val="center"/>
              <w:rPr>
                <w:rFonts w:ascii="Times New Roman" w:eastAsia="Times New Roman" w:hAnsi="Times New Roman" w:cs="Times New Roman"/>
                <w:color w:val="333333"/>
                <w:sz w:val="24"/>
                <w:szCs w:val="24"/>
              </w:rPr>
            </w:pPr>
            <w:r w:rsidRPr="00E21093">
              <w:rPr>
                <w:rFonts w:ascii="Times New Roman" w:eastAsia="Times New Roman" w:hAnsi="Times New Roman" w:cs="Times New Roman"/>
                <w:color w:val="333333"/>
                <w:sz w:val="24"/>
                <w:szCs w:val="24"/>
              </w:rPr>
              <w:t>14</w:t>
            </w:r>
          </w:p>
        </w:tc>
      </w:tr>
      <w:tr w:rsidR="001D51BD" w:rsidRPr="00A01778" w:rsidTr="00570FA8">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E21093" w:rsidP="001D51BD">
            <w:pPr>
              <w:spacing w:after="15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10</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D51BD" w:rsidRPr="00E21093" w:rsidRDefault="005C10DD" w:rsidP="004D1ACF">
            <w:pPr>
              <w:autoSpaceDE w:val="0"/>
              <w:autoSpaceDN w:val="0"/>
              <w:adjustRightInd w:val="0"/>
              <w:spacing w:after="0" w:line="240" w:lineRule="auto"/>
              <w:rPr>
                <w:rFonts w:ascii="Times New Roman" w:hAnsi="Times New Roman" w:cs="Times New Roman"/>
                <w:iCs/>
                <w:sz w:val="24"/>
                <w:szCs w:val="24"/>
              </w:rPr>
            </w:pPr>
            <w:r w:rsidRPr="00E21093">
              <w:rPr>
                <w:rFonts w:ascii="Times New Roman" w:hAnsi="Times New Roman" w:cs="Times New Roman"/>
                <w:iCs/>
                <w:sz w:val="24"/>
                <w:szCs w:val="24"/>
              </w:rPr>
              <w:t>В мире волшебной сказки.</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E21093" w:rsidP="001D51BD">
            <w:pPr>
              <w:spacing w:after="15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11</w:t>
            </w:r>
          </w:p>
        </w:tc>
      </w:tr>
      <w:tr w:rsidR="005C10DD" w:rsidRPr="00A01778" w:rsidTr="00570FA8">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C10DD" w:rsidRPr="00E21093" w:rsidRDefault="00E21093" w:rsidP="001D51BD">
            <w:pPr>
              <w:spacing w:after="15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lastRenderedPageBreak/>
              <w:t>11</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C10DD" w:rsidRPr="00E21093" w:rsidRDefault="005C10DD" w:rsidP="004D1ACF">
            <w:pPr>
              <w:autoSpaceDE w:val="0"/>
              <w:autoSpaceDN w:val="0"/>
              <w:adjustRightInd w:val="0"/>
              <w:spacing w:after="0" w:line="240" w:lineRule="auto"/>
              <w:rPr>
                <w:rFonts w:ascii="Times New Roman" w:hAnsi="Times New Roman" w:cs="Times New Roman"/>
                <w:iCs/>
                <w:sz w:val="24"/>
                <w:szCs w:val="24"/>
              </w:rPr>
            </w:pPr>
            <w:r w:rsidRPr="00E21093">
              <w:rPr>
                <w:rFonts w:ascii="Times New Roman" w:hAnsi="Times New Roman" w:cs="Times New Roman"/>
                <w:iCs/>
                <w:sz w:val="24"/>
                <w:szCs w:val="24"/>
              </w:rPr>
              <w:t>Родная земля.</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C10DD" w:rsidRPr="00E21093" w:rsidRDefault="00E21093" w:rsidP="001D51BD">
            <w:pPr>
              <w:spacing w:after="15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12</w:t>
            </w:r>
          </w:p>
        </w:tc>
      </w:tr>
      <w:tr w:rsidR="005C10DD" w:rsidRPr="00A01778" w:rsidTr="00570FA8">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C10DD" w:rsidRPr="00E21093" w:rsidRDefault="00E21093" w:rsidP="001D51BD">
            <w:pPr>
              <w:spacing w:after="15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12</w:t>
            </w: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C10DD" w:rsidRPr="00E21093" w:rsidRDefault="005C10DD" w:rsidP="004D1ACF">
            <w:pPr>
              <w:autoSpaceDE w:val="0"/>
              <w:autoSpaceDN w:val="0"/>
              <w:adjustRightInd w:val="0"/>
              <w:spacing w:after="0" w:line="240" w:lineRule="auto"/>
              <w:rPr>
                <w:rFonts w:ascii="Times New Roman" w:hAnsi="Times New Roman" w:cs="Times New Roman"/>
                <w:iCs/>
                <w:sz w:val="24"/>
                <w:szCs w:val="24"/>
              </w:rPr>
            </w:pPr>
            <w:r w:rsidRPr="00E21093">
              <w:rPr>
                <w:rFonts w:ascii="Times New Roman" w:hAnsi="Times New Roman" w:cs="Times New Roman"/>
                <w:iCs/>
                <w:sz w:val="24"/>
                <w:szCs w:val="24"/>
              </w:rPr>
              <w:t>Лето пришло.</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C10DD" w:rsidRPr="00E21093" w:rsidRDefault="00E21093" w:rsidP="001D51BD">
            <w:pPr>
              <w:spacing w:after="15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14</w:t>
            </w:r>
          </w:p>
        </w:tc>
      </w:tr>
      <w:tr w:rsidR="001D51BD" w:rsidRPr="00A01778" w:rsidTr="00570FA8">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1D51BD" w:rsidP="001D51BD">
            <w:pPr>
              <w:spacing w:after="150" w:line="240" w:lineRule="auto"/>
              <w:jc w:val="center"/>
              <w:rPr>
                <w:rFonts w:ascii="Times New Roman" w:eastAsia="Times New Roman" w:hAnsi="Times New Roman" w:cs="Times New Roman"/>
                <w:color w:val="333333"/>
                <w:sz w:val="24"/>
                <w:szCs w:val="24"/>
              </w:rPr>
            </w:pPr>
          </w:p>
        </w:tc>
        <w:tc>
          <w:tcPr>
            <w:tcW w:w="32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4D1ACF" w:rsidP="005C10DD">
            <w:pPr>
              <w:spacing w:after="150" w:line="240" w:lineRule="auto"/>
              <w:rPr>
                <w:rFonts w:ascii="Times New Roman" w:eastAsia="Times New Roman" w:hAnsi="Times New Roman" w:cs="Times New Roman"/>
                <w:b/>
                <w:color w:val="333333"/>
                <w:sz w:val="24"/>
                <w:szCs w:val="24"/>
              </w:rPr>
            </w:pPr>
            <w:r w:rsidRPr="00E21093">
              <w:rPr>
                <w:rFonts w:ascii="Times New Roman" w:eastAsia="Times New Roman" w:hAnsi="Times New Roman" w:cs="Times New Roman"/>
                <w:b/>
                <w:color w:val="333333"/>
                <w:sz w:val="24"/>
                <w:szCs w:val="24"/>
              </w:rPr>
              <w:t>Итого:</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D51BD" w:rsidRPr="00E21093" w:rsidRDefault="001D51BD" w:rsidP="001D51BD">
            <w:pPr>
              <w:spacing w:after="150" w:line="240" w:lineRule="auto"/>
              <w:jc w:val="center"/>
              <w:rPr>
                <w:rFonts w:ascii="Times New Roman" w:eastAsia="Times New Roman" w:hAnsi="Times New Roman" w:cs="Times New Roman"/>
                <w:b/>
                <w:color w:val="333333"/>
                <w:sz w:val="24"/>
                <w:szCs w:val="24"/>
              </w:rPr>
            </w:pPr>
            <w:r w:rsidRPr="00E21093">
              <w:rPr>
                <w:rFonts w:ascii="Times New Roman" w:eastAsia="Times New Roman" w:hAnsi="Times New Roman" w:cs="Times New Roman"/>
                <w:b/>
                <w:color w:val="333333"/>
                <w:sz w:val="24"/>
                <w:szCs w:val="24"/>
              </w:rPr>
              <w:t>136</w:t>
            </w:r>
          </w:p>
        </w:tc>
      </w:tr>
    </w:tbl>
    <w:p w:rsidR="00570FA8" w:rsidRPr="00570FA8" w:rsidRDefault="00570FA8" w:rsidP="00570FA8">
      <w:pPr>
        <w:spacing w:after="0" w:line="240" w:lineRule="auto"/>
        <w:jc w:val="center"/>
        <w:rPr>
          <w:rFonts w:ascii="Times New Roman" w:eastAsia="Calibri" w:hAnsi="Times New Roman" w:cs="Times New Roman"/>
          <w:b/>
          <w:bCs/>
          <w:sz w:val="24"/>
          <w:szCs w:val="24"/>
        </w:rPr>
      </w:pPr>
      <w:r w:rsidRPr="00570FA8">
        <w:rPr>
          <w:rFonts w:ascii="Times New Roman" w:eastAsia="Calibri" w:hAnsi="Times New Roman" w:cs="Times New Roman"/>
          <w:b/>
          <w:bCs/>
          <w:sz w:val="24"/>
          <w:szCs w:val="24"/>
        </w:rPr>
        <w:t>Содержание учебного предмета</w:t>
      </w:r>
    </w:p>
    <w:p w:rsidR="00097556" w:rsidRPr="00097556" w:rsidRDefault="00097556" w:rsidP="00097556">
      <w:pPr>
        <w:spacing w:after="0" w:line="240" w:lineRule="auto"/>
        <w:jc w:val="center"/>
        <w:rPr>
          <w:rFonts w:ascii="Times New Roman" w:eastAsia="Calibri" w:hAnsi="Times New Roman" w:cs="Times New Roman"/>
          <w:b/>
          <w:bCs/>
          <w:sz w:val="24"/>
          <w:szCs w:val="24"/>
        </w:rPr>
      </w:pPr>
    </w:p>
    <w:p w:rsidR="00570FA8" w:rsidRDefault="00097556" w:rsidP="00570FA8">
      <w:pPr>
        <w:spacing w:after="0"/>
        <w:rPr>
          <w:rFonts w:ascii="Times New Roman" w:eastAsia="Calibri" w:hAnsi="Times New Roman" w:cs="Times New Roman"/>
          <w:b/>
          <w:bCs/>
          <w:iCs/>
          <w:sz w:val="24"/>
          <w:szCs w:val="24"/>
        </w:rPr>
      </w:pPr>
      <w:r w:rsidRPr="00097556">
        <w:rPr>
          <w:rFonts w:ascii="Times New Roman" w:eastAsia="Calibri" w:hAnsi="Times New Roman" w:cs="Times New Roman"/>
          <w:b/>
          <w:bCs/>
          <w:iCs/>
          <w:sz w:val="24"/>
          <w:szCs w:val="24"/>
        </w:rPr>
        <w:t>Школьная жизнь</w:t>
      </w:r>
      <w:r w:rsidR="00570FA8">
        <w:rPr>
          <w:rFonts w:ascii="Times New Roman" w:eastAsia="Calibri" w:hAnsi="Times New Roman" w:cs="Times New Roman"/>
          <w:b/>
          <w:bCs/>
          <w:iCs/>
          <w:sz w:val="24"/>
          <w:szCs w:val="24"/>
        </w:rPr>
        <w:t xml:space="preserve"> (9ч)</w:t>
      </w:r>
    </w:p>
    <w:p w:rsidR="00097556" w:rsidRPr="00097556" w:rsidRDefault="00097556" w:rsidP="00570FA8">
      <w:pPr>
        <w:spacing w:after="0"/>
        <w:jc w:val="both"/>
        <w:rPr>
          <w:rFonts w:ascii="Times New Roman" w:eastAsia="Calibri" w:hAnsi="Times New Roman" w:cs="Times New Roman"/>
          <w:bCs/>
          <w:sz w:val="24"/>
          <w:szCs w:val="24"/>
        </w:rPr>
      </w:pPr>
      <w:r w:rsidRPr="00097556">
        <w:rPr>
          <w:rFonts w:ascii="Times New Roman" w:eastAsia="Calibri" w:hAnsi="Times New Roman" w:cs="Times New Roman"/>
          <w:bCs/>
          <w:sz w:val="24"/>
          <w:szCs w:val="24"/>
        </w:rPr>
        <w:t xml:space="preserve">«Снова в школу» (По повести Н.Носова «Витя Малеев в школе и дома»). «Жил-был Учитель». </w:t>
      </w:r>
      <w:proofErr w:type="spellStart"/>
      <w:r w:rsidRPr="00097556">
        <w:rPr>
          <w:rFonts w:ascii="Times New Roman" w:eastAsia="Calibri" w:hAnsi="Times New Roman" w:cs="Times New Roman"/>
          <w:bCs/>
          <w:sz w:val="24"/>
          <w:szCs w:val="24"/>
        </w:rPr>
        <w:t>Э.Мошковская</w:t>
      </w:r>
      <w:proofErr w:type="spellEnd"/>
      <w:r w:rsidRPr="00097556">
        <w:rPr>
          <w:rFonts w:ascii="Times New Roman" w:eastAsia="Calibri" w:hAnsi="Times New Roman" w:cs="Times New Roman"/>
          <w:bCs/>
          <w:sz w:val="24"/>
          <w:szCs w:val="24"/>
        </w:rPr>
        <w:t xml:space="preserve">. «Чему учат в школе» (В сокращении) М. </w:t>
      </w:r>
      <w:proofErr w:type="spellStart"/>
      <w:r w:rsidRPr="00097556">
        <w:rPr>
          <w:rFonts w:ascii="Times New Roman" w:eastAsia="Calibri" w:hAnsi="Times New Roman" w:cs="Times New Roman"/>
          <w:bCs/>
          <w:sz w:val="24"/>
          <w:szCs w:val="24"/>
        </w:rPr>
        <w:t>Пляцковский</w:t>
      </w:r>
      <w:proofErr w:type="spellEnd"/>
      <w:r w:rsidRPr="00097556">
        <w:rPr>
          <w:rFonts w:ascii="Times New Roman" w:eastAsia="Calibri" w:hAnsi="Times New Roman" w:cs="Times New Roman"/>
          <w:bCs/>
          <w:sz w:val="24"/>
          <w:szCs w:val="24"/>
        </w:rPr>
        <w:t xml:space="preserve">. «Поздравление» (По рассказу Ю.Ермолаева «Сами не ожидали»). «Как Маруся дежурила (По повести Е.Шварца «Первоклассница».) «Шум и Шумок». По Е.Ильиной. «Почему сороконожки опоздали на урок». В. Орлов. «Три желания Вити» (По рассказу Л. Каминского «Три желания второклассника Вити»). </w:t>
      </w:r>
      <w:proofErr w:type="spellStart"/>
      <w:r w:rsidRPr="00097556">
        <w:rPr>
          <w:rFonts w:ascii="Times New Roman" w:eastAsia="Calibri" w:hAnsi="Times New Roman" w:cs="Times New Roman"/>
          <w:bCs/>
          <w:sz w:val="24"/>
          <w:szCs w:val="24"/>
        </w:rPr>
        <w:t>Читалочка</w:t>
      </w:r>
      <w:proofErr w:type="spellEnd"/>
      <w:r w:rsidRPr="00097556">
        <w:rPr>
          <w:rFonts w:ascii="Times New Roman" w:eastAsia="Calibri" w:hAnsi="Times New Roman" w:cs="Times New Roman"/>
          <w:bCs/>
          <w:sz w:val="24"/>
          <w:szCs w:val="24"/>
        </w:rPr>
        <w:t>. В.Берестов. Проверь себя! Это интересно! «Зарубите на носу». По М. Бартеневу. Загадки.</w:t>
      </w:r>
    </w:p>
    <w:p w:rsidR="00097556" w:rsidRPr="00097556" w:rsidRDefault="00E21093" w:rsidP="00570FA8">
      <w:pPr>
        <w:spacing w:after="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Время листьям опадать (13 ч)</w:t>
      </w:r>
    </w:p>
    <w:p w:rsidR="00097556" w:rsidRPr="00097556" w:rsidRDefault="00097556" w:rsidP="00570FA8">
      <w:pPr>
        <w:spacing w:after="0"/>
        <w:jc w:val="both"/>
        <w:rPr>
          <w:rFonts w:ascii="Times New Roman" w:eastAsia="Calibri" w:hAnsi="Times New Roman" w:cs="Times New Roman"/>
          <w:b/>
          <w:bCs/>
          <w:sz w:val="24"/>
          <w:szCs w:val="24"/>
        </w:rPr>
      </w:pPr>
      <w:r w:rsidRPr="00097556">
        <w:rPr>
          <w:rFonts w:ascii="Times New Roman" w:eastAsia="Calibri" w:hAnsi="Times New Roman" w:cs="Times New Roman"/>
          <w:bCs/>
          <w:sz w:val="24"/>
          <w:szCs w:val="24"/>
        </w:rPr>
        <w:t xml:space="preserve">«Жёлтой краской кто-то…». Н. Антонова. «Осенняя сказка». По Н. </w:t>
      </w:r>
      <w:proofErr w:type="spellStart"/>
      <w:r w:rsidRPr="00097556">
        <w:rPr>
          <w:rFonts w:ascii="Times New Roman" w:eastAsia="Calibri" w:hAnsi="Times New Roman" w:cs="Times New Roman"/>
          <w:bCs/>
          <w:sz w:val="24"/>
          <w:szCs w:val="24"/>
        </w:rPr>
        <w:t>Абрамцевой</w:t>
      </w:r>
      <w:proofErr w:type="spellEnd"/>
      <w:r w:rsidRPr="00097556">
        <w:rPr>
          <w:rFonts w:ascii="Times New Roman" w:eastAsia="Calibri" w:hAnsi="Times New Roman" w:cs="Times New Roman"/>
          <w:bCs/>
          <w:sz w:val="24"/>
          <w:szCs w:val="24"/>
        </w:rPr>
        <w:t xml:space="preserve">. «Подарки осени». Е. Благинина. «Лесные подарки» (Из повести Л. Воронковой «Подружки идут в школу».) «Лес осень». А. Твардовский. «В осеннем лесу» (По рассказу В. Путилиной «Вишнёвая ветка»). «Славна осень!» (Отрывок из поэмы Н. Некрасова «Железная дорога»). «Отчего Осень грустна». По Ю. </w:t>
      </w:r>
      <w:proofErr w:type="spellStart"/>
      <w:r w:rsidRPr="00097556">
        <w:rPr>
          <w:rFonts w:ascii="Times New Roman" w:eastAsia="Calibri" w:hAnsi="Times New Roman" w:cs="Times New Roman"/>
          <w:bCs/>
          <w:sz w:val="24"/>
          <w:szCs w:val="24"/>
        </w:rPr>
        <w:t>Шиму</w:t>
      </w:r>
      <w:proofErr w:type="spellEnd"/>
      <w:r w:rsidRPr="00097556">
        <w:rPr>
          <w:rFonts w:ascii="Times New Roman" w:eastAsia="Calibri" w:hAnsi="Times New Roman" w:cs="Times New Roman"/>
          <w:bCs/>
          <w:sz w:val="24"/>
          <w:szCs w:val="24"/>
        </w:rPr>
        <w:t>. «Осень». К. Бальмонт. «Три сойки». По Ю. Ковалю. «Холодная зимовка» (По рассказу Н. Сладкова «Курорт «Сосулька»). «Скучная картина!» (Отрывок). А. Плещеев. «</w:t>
      </w:r>
      <w:proofErr w:type="gramStart"/>
      <w:r w:rsidRPr="00097556">
        <w:rPr>
          <w:rFonts w:ascii="Times New Roman" w:eastAsia="Calibri" w:hAnsi="Times New Roman" w:cs="Times New Roman"/>
          <w:bCs/>
          <w:sz w:val="24"/>
          <w:szCs w:val="24"/>
        </w:rPr>
        <w:t>Сказка про</w:t>
      </w:r>
      <w:proofErr w:type="gramEnd"/>
      <w:r w:rsidRPr="00097556">
        <w:rPr>
          <w:rFonts w:ascii="Times New Roman" w:eastAsia="Calibri" w:hAnsi="Times New Roman" w:cs="Times New Roman"/>
          <w:bCs/>
          <w:sz w:val="24"/>
          <w:szCs w:val="24"/>
        </w:rPr>
        <w:t xml:space="preserve"> маленького жучка» (По рассказу О. Иваненко «Спокойной ночи!»). «Пчёлы и мухи». По К. Ушинскому. Это интересно! «</w:t>
      </w:r>
      <w:proofErr w:type="spellStart"/>
      <w:r w:rsidRPr="00097556">
        <w:rPr>
          <w:rFonts w:ascii="Times New Roman" w:eastAsia="Calibri" w:hAnsi="Times New Roman" w:cs="Times New Roman"/>
          <w:bCs/>
          <w:sz w:val="24"/>
          <w:szCs w:val="24"/>
        </w:rPr>
        <w:t>Всремя</w:t>
      </w:r>
      <w:proofErr w:type="spellEnd"/>
      <w:r w:rsidRPr="00097556">
        <w:rPr>
          <w:rFonts w:ascii="Times New Roman" w:eastAsia="Calibri" w:hAnsi="Times New Roman" w:cs="Times New Roman"/>
          <w:bCs/>
          <w:sz w:val="24"/>
          <w:szCs w:val="24"/>
        </w:rPr>
        <w:t xml:space="preserve"> листьям опадать…» (По рассказу Г. </w:t>
      </w:r>
      <w:proofErr w:type="spellStart"/>
      <w:r w:rsidRPr="00097556">
        <w:rPr>
          <w:rFonts w:ascii="Times New Roman" w:eastAsia="Calibri" w:hAnsi="Times New Roman" w:cs="Times New Roman"/>
          <w:bCs/>
          <w:sz w:val="24"/>
          <w:szCs w:val="24"/>
        </w:rPr>
        <w:t>Граубина</w:t>
      </w:r>
      <w:proofErr w:type="spellEnd"/>
      <w:r w:rsidRPr="00097556">
        <w:rPr>
          <w:rFonts w:ascii="Times New Roman" w:eastAsia="Calibri" w:hAnsi="Times New Roman" w:cs="Times New Roman"/>
          <w:bCs/>
          <w:sz w:val="24"/>
          <w:szCs w:val="24"/>
        </w:rPr>
        <w:t xml:space="preserve"> «Почему осенью листопад»). Загадки. Проверь себя!</w:t>
      </w:r>
    </w:p>
    <w:p w:rsidR="00097556" w:rsidRPr="00097556" w:rsidRDefault="00E21093" w:rsidP="00570FA8">
      <w:pPr>
        <w:spacing w:after="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Делу – время, потехе – час (6 ч)</w:t>
      </w:r>
    </w:p>
    <w:p w:rsidR="00097556" w:rsidRPr="00097556" w:rsidRDefault="00097556" w:rsidP="00570FA8">
      <w:pPr>
        <w:spacing w:after="0"/>
        <w:jc w:val="both"/>
        <w:rPr>
          <w:rFonts w:ascii="Times New Roman" w:eastAsia="Calibri" w:hAnsi="Times New Roman" w:cs="Times New Roman"/>
          <w:b/>
          <w:bCs/>
          <w:sz w:val="24"/>
          <w:szCs w:val="24"/>
        </w:rPr>
      </w:pPr>
      <w:r w:rsidRPr="00097556">
        <w:rPr>
          <w:rFonts w:ascii="Times New Roman" w:eastAsia="Calibri" w:hAnsi="Times New Roman" w:cs="Times New Roman"/>
          <w:bCs/>
          <w:sz w:val="24"/>
          <w:szCs w:val="24"/>
        </w:rPr>
        <w:t xml:space="preserve">«Пекла кошка пирожки….» (Русская </w:t>
      </w:r>
      <w:proofErr w:type="spellStart"/>
      <w:r w:rsidRPr="00097556">
        <w:rPr>
          <w:rFonts w:ascii="Times New Roman" w:eastAsia="Calibri" w:hAnsi="Times New Roman" w:cs="Times New Roman"/>
          <w:bCs/>
          <w:sz w:val="24"/>
          <w:szCs w:val="24"/>
        </w:rPr>
        <w:t>потешка</w:t>
      </w:r>
      <w:proofErr w:type="spellEnd"/>
      <w:r w:rsidRPr="00097556">
        <w:rPr>
          <w:rFonts w:ascii="Times New Roman" w:eastAsia="Calibri" w:hAnsi="Times New Roman" w:cs="Times New Roman"/>
          <w:bCs/>
          <w:sz w:val="24"/>
          <w:szCs w:val="24"/>
        </w:rPr>
        <w:t>). «Сенокос» (</w:t>
      </w:r>
      <w:proofErr w:type="spellStart"/>
      <w:r w:rsidRPr="00097556">
        <w:rPr>
          <w:rFonts w:ascii="Times New Roman" w:eastAsia="Calibri" w:hAnsi="Times New Roman" w:cs="Times New Roman"/>
          <w:bCs/>
          <w:sz w:val="24"/>
          <w:szCs w:val="24"/>
        </w:rPr>
        <w:t>Чешскаяпотешка</w:t>
      </w:r>
      <w:proofErr w:type="spellEnd"/>
      <w:r w:rsidRPr="00097556">
        <w:rPr>
          <w:rFonts w:ascii="Times New Roman" w:eastAsia="Calibri" w:hAnsi="Times New Roman" w:cs="Times New Roman"/>
          <w:bCs/>
          <w:sz w:val="24"/>
          <w:szCs w:val="24"/>
        </w:rPr>
        <w:t>). «Карусели». По Л. Пантелееву. «Прятки». По Н. Носову. Считалки. Это интересно! «Жмурки». По М. Булатову.</w:t>
      </w:r>
    </w:p>
    <w:p w:rsidR="00097556" w:rsidRPr="00097556" w:rsidRDefault="00E21093" w:rsidP="00570FA8">
      <w:pPr>
        <w:spacing w:after="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В мире животных (13 ч)</w:t>
      </w:r>
    </w:p>
    <w:p w:rsidR="00097556" w:rsidRPr="00097556" w:rsidRDefault="00097556" w:rsidP="00570FA8">
      <w:pPr>
        <w:spacing w:after="0"/>
        <w:jc w:val="both"/>
        <w:rPr>
          <w:rFonts w:ascii="Times New Roman" w:eastAsia="Calibri" w:hAnsi="Times New Roman" w:cs="Times New Roman"/>
          <w:b/>
          <w:bCs/>
          <w:sz w:val="24"/>
          <w:szCs w:val="24"/>
        </w:rPr>
      </w:pPr>
      <w:r w:rsidRPr="00097556">
        <w:rPr>
          <w:rFonts w:ascii="Times New Roman" w:eastAsia="Calibri" w:hAnsi="Times New Roman" w:cs="Times New Roman"/>
          <w:bCs/>
          <w:sz w:val="24"/>
          <w:szCs w:val="24"/>
        </w:rPr>
        <w:t xml:space="preserve">«Бодливая корова». По К. Ушинскому. «Упрямый котёнок» По В. Бирюкову. «Пушок». По В. </w:t>
      </w:r>
      <w:proofErr w:type="spellStart"/>
      <w:r w:rsidRPr="00097556">
        <w:rPr>
          <w:rFonts w:ascii="Times New Roman" w:eastAsia="Calibri" w:hAnsi="Times New Roman" w:cs="Times New Roman"/>
          <w:bCs/>
          <w:sz w:val="24"/>
          <w:szCs w:val="24"/>
        </w:rPr>
        <w:t>Гаранжину</w:t>
      </w:r>
      <w:proofErr w:type="spellEnd"/>
      <w:r w:rsidRPr="00097556">
        <w:rPr>
          <w:rFonts w:ascii="Times New Roman" w:eastAsia="Calibri" w:hAnsi="Times New Roman" w:cs="Times New Roman"/>
          <w:bCs/>
          <w:sz w:val="24"/>
          <w:szCs w:val="24"/>
        </w:rPr>
        <w:t xml:space="preserve">. «Томка». По Е. </w:t>
      </w:r>
      <w:proofErr w:type="spellStart"/>
      <w:r w:rsidRPr="00097556">
        <w:rPr>
          <w:rFonts w:ascii="Times New Roman" w:eastAsia="Calibri" w:hAnsi="Times New Roman" w:cs="Times New Roman"/>
          <w:bCs/>
          <w:sz w:val="24"/>
          <w:szCs w:val="24"/>
        </w:rPr>
        <w:t>Чарушину</w:t>
      </w:r>
      <w:proofErr w:type="spellEnd"/>
      <w:r w:rsidRPr="00097556">
        <w:rPr>
          <w:rFonts w:ascii="Times New Roman" w:eastAsia="Calibri" w:hAnsi="Times New Roman" w:cs="Times New Roman"/>
          <w:bCs/>
          <w:sz w:val="24"/>
          <w:szCs w:val="24"/>
        </w:rPr>
        <w:t xml:space="preserve">. «Охотник и собаки». По Б. Житкову. «Чук заболел» (По рассказу Л. Матвеевой «Меня курица клюнула в нос»). «Хитрый бурундук». Г. Снегирёва. «Барсучья кладовая». По А. </w:t>
      </w:r>
      <w:proofErr w:type="spellStart"/>
      <w:r w:rsidRPr="00097556">
        <w:rPr>
          <w:rFonts w:ascii="Times New Roman" w:eastAsia="Calibri" w:hAnsi="Times New Roman" w:cs="Times New Roman"/>
          <w:bCs/>
          <w:sz w:val="24"/>
          <w:szCs w:val="24"/>
        </w:rPr>
        <w:t>Баркову</w:t>
      </w:r>
      <w:proofErr w:type="spellEnd"/>
      <w:r w:rsidRPr="00097556">
        <w:rPr>
          <w:rFonts w:ascii="Times New Roman" w:eastAsia="Calibri" w:hAnsi="Times New Roman" w:cs="Times New Roman"/>
          <w:bCs/>
          <w:sz w:val="24"/>
          <w:szCs w:val="24"/>
        </w:rPr>
        <w:t>. «Гостья». По А. Дорохову. «Игрушки лисят». Г. Корольков. Это интересно! «Лиса» (Из книги Ю. Дмитриева «Календарь зелёных чисел»). Загадки. Проверь себя! Внеклассное чтение. Рассказы о животных.</w:t>
      </w:r>
    </w:p>
    <w:p w:rsidR="00097556" w:rsidRPr="00097556" w:rsidRDefault="00097556" w:rsidP="00097556">
      <w:pPr>
        <w:spacing w:after="0"/>
        <w:ind w:firstLine="709"/>
        <w:jc w:val="both"/>
        <w:rPr>
          <w:rFonts w:ascii="Times New Roman" w:eastAsia="Calibri" w:hAnsi="Times New Roman" w:cs="Times New Roman"/>
          <w:b/>
          <w:bCs/>
          <w:sz w:val="24"/>
          <w:szCs w:val="24"/>
        </w:rPr>
      </w:pPr>
    </w:p>
    <w:p w:rsidR="00097556" w:rsidRPr="00097556" w:rsidRDefault="00E21093" w:rsidP="00570FA8">
      <w:pPr>
        <w:spacing w:after="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Жизнь дана на добрые дела (</w:t>
      </w:r>
      <w:r w:rsidR="00EC70D0">
        <w:rPr>
          <w:rFonts w:ascii="Times New Roman" w:eastAsia="Calibri" w:hAnsi="Times New Roman" w:cs="Times New Roman"/>
          <w:b/>
          <w:bCs/>
          <w:sz w:val="24"/>
          <w:szCs w:val="24"/>
        </w:rPr>
        <w:t>9 ч</w:t>
      </w:r>
      <w:proofErr w:type="gramStart"/>
      <w:r w:rsidR="00EC70D0">
        <w:rPr>
          <w:rFonts w:ascii="Times New Roman" w:eastAsia="Calibri" w:hAnsi="Times New Roman" w:cs="Times New Roman"/>
          <w:b/>
          <w:bCs/>
          <w:sz w:val="24"/>
          <w:szCs w:val="24"/>
        </w:rPr>
        <w:t>)</w:t>
      </w:r>
      <w:r w:rsidR="00097556" w:rsidRPr="00097556">
        <w:rPr>
          <w:rFonts w:ascii="Times New Roman" w:eastAsia="Calibri" w:hAnsi="Times New Roman" w:cs="Times New Roman"/>
          <w:bCs/>
          <w:sz w:val="24"/>
          <w:szCs w:val="24"/>
        </w:rPr>
        <w:t>«</w:t>
      </w:r>
      <w:proofErr w:type="gramEnd"/>
      <w:r w:rsidR="00097556" w:rsidRPr="00097556">
        <w:rPr>
          <w:rFonts w:ascii="Times New Roman" w:eastAsia="Calibri" w:hAnsi="Times New Roman" w:cs="Times New Roman"/>
          <w:bCs/>
          <w:sz w:val="24"/>
          <w:szCs w:val="24"/>
        </w:rPr>
        <w:t xml:space="preserve">Миша-мастер» Г. </w:t>
      </w:r>
      <w:proofErr w:type="spellStart"/>
      <w:r w:rsidR="00097556" w:rsidRPr="00097556">
        <w:rPr>
          <w:rFonts w:ascii="Times New Roman" w:eastAsia="Calibri" w:hAnsi="Times New Roman" w:cs="Times New Roman"/>
          <w:bCs/>
          <w:sz w:val="24"/>
          <w:szCs w:val="24"/>
        </w:rPr>
        <w:t>Ладонщиков</w:t>
      </w:r>
      <w:proofErr w:type="spellEnd"/>
      <w:r w:rsidR="00097556" w:rsidRPr="00097556">
        <w:rPr>
          <w:rFonts w:ascii="Times New Roman" w:eastAsia="Calibri" w:hAnsi="Times New Roman" w:cs="Times New Roman"/>
          <w:bCs/>
          <w:sz w:val="24"/>
          <w:szCs w:val="24"/>
        </w:rPr>
        <w:t>. «Пичугин мост». По. Е. Пермяку. «</w:t>
      </w:r>
      <w:proofErr w:type="spellStart"/>
      <w:r w:rsidR="00097556" w:rsidRPr="00097556">
        <w:rPr>
          <w:rFonts w:ascii="Times New Roman" w:eastAsia="Calibri" w:hAnsi="Times New Roman" w:cs="Times New Roman"/>
          <w:bCs/>
          <w:sz w:val="24"/>
          <w:szCs w:val="24"/>
        </w:rPr>
        <w:t>Михаськин</w:t>
      </w:r>
      <w:proofErr w:type="spellEnd"/>
      <w:r w:rsidR="00097556" w:rsidRPr="00097556">
        <w:rPr>
          <w:rFonts w:ascii="Times New Roman" w:eastAsia="Calibri" w:hAnsi="Times New Roman" w:cs="Times New Roman"/>
          <w:bCs/>
          <w:sz w:val="24"/>
          <w:szCs w:val="24"/>
        </w:rPr>
        <w:t xml:space="preserve"> сад». В. Хомченко. «Когда люди радуются» (По повести С. </w:t>
      </w:r>
      <w:proofErr w:type="spellStart"/>
      <w:r w:rsidR="00097556" w:rsidRPr="00097556">
        <w:rPr>
          <w:rFonts w:ascii="Times New Roman" w:eastAsia="Calibri" w:hAnsi="Times New Roman" w:cs="Times New Roman"/>
          <w:bCs/>
          <w:sz w:val="24"/>
          <w:szCs w:val="24"/>
        </w:rPr>
        <w:t>Баруздина</w:t>
      </w:r>
      <w:proofErr w:type="spellEnd"/>
      <w:r w:rsidR="00097556" w:rsidRPr="00097556">
        <w:rPr>
          <w:rFonts w:ascii="Times New Roman" w:eastAsia="Calibri" w:hAnsi="Times New Roman" w:cs="Times New Roman"/>
          <w:bCs/>
          <w:sz w:val="24"/>
          <w:szCs w:val="24"/>
        </w:rPr>
        <w:t xml:space="preserve"> «Алешка из нашего дома»). «Про каникулы и полезные дела». По Ю. Ермолаеву. «Котёнок». Е. Благинина. «Птичка». В. </w:t>
      </w:r>
      <w:proofErr w:type="spellStart"/>
      <w:r w:rsidR="00097556" w:rsidRPr="00097556">
        <w:rPr>
          <w:rFonts w:ascii="Times New Roman" w:eastAsia="Calibri" w:hAnsi="Times New Roman" w:cs="Times New Roman"/>
          <w:bCs/>
          <w:sz w:val="24"/>
          <w:szCs w:val="24"/>
        </w:rPr>
        <w:t>Голявкин</w:t>
      </w:r>
      <w:proofErr w:type="spellEnd"/>
      <w:r w:rsidR="00097556" w:rsidRPr="00097556">
        <w:rPr>
          <w:rFonts w:ascii="Times New Roman" w:eastAsia="Calibri" w:hAnsi="Times New Roman" w:cs="Times New Roman"/>
          <w:bCs/>
          <w:sz w:val="24"/>
          <w:szCs w:val="24"/>
        </w:rPr>
        <w:t>. Проверь себя!</w:t>
      </w:r>
    </w:p>
    <w:p w:rsidR="00097556" w:rsidRPr="00097556" w:rsidRDefault="00EC70D0" w:rsidP="00570FA8">
      <w:pPr>
        <w:spacing w:after="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Зима наступила (24 ч)</w:t>
      </w:r>
    </w:p>
    <w:p w:rsidR="00097556" w:rsidRPr="00097556" w:rsidRDefault="00097556" w:rsidP="00570FA8">
      <w:pPr>
        <w:spacing w:after="0"/>
        <w:jc w:val="both"/>
        <w:rPr>
          <w:rFonts w:ascii="Times New Roman" w:eastAsia="Calibri" w:hAnsi="Times New Roman" w:cs="Times New Roman"/>
          <w:b/>
          <w:bCs/>
          <w:sz w:val="24"/>
          <w:szCs w:val="24"/>
        </w:rPr>
      </w:pPr>
      <w:r w:rsidRPr="00097556">
        <w:rPr>
          <w:rFonts w:ascii="Times New Roman" w:eastAsia="Calibri" w:hAnsi="Times New Roman" w:cs="Times New Roman"/>
          <w:bCs/>
          <w:sz w:val="24"/>
          <w:szCs w:val="24"/>
        </w:rPr>
        <w:t xml:space="preserve">«Как Солнце с Морозом поссорились». А. Бродский. «Зимняя сказка». П. Головкин. «Митины друзья». Г. </w:t>
      </w:r>
      <w:proofErr w:type="spellStart"/>
      <w:r w:rsidRPr="00097556">
        <w:rPr>
          <w:rFonts w:ascii="Times New Roman" w:eastAsia="Calibri" w:hAnsi="Times New Roman" w:cs="Times New Roman"/>
          <w:bCs/>
          <w:sz w:val="24"/>
          <w:szCs w:val="24"/>
        </w:rPr>
        <w:t>Скребицкий</w:t>
      </w:r>
      <w:proofErr w:type="spellEnd"/>
      <w:r w:rsidRPr="00097556">
        <w:rPr>
          <w:rFonts w:ascii="Times New Roman" w:eastAsia="Calibri" w:hAnsi="Times New Roman" w:cs="Times New Roman"/>
          <w:bCs/>
          <w:sz w:val="24"/>
          <w:szCs w:val="24"/>
        </w:rPr>
        <w:t xml:space="preserve">. «Снежная шапка». В. Бирюков. «В шубах и шапках». По А. </w:t>
      </w:r>
      <w:proofErr w:type="spellStart"/>
      <w:r w:rsidRPr="00097556">
        <w:rPr>
          <w:rFonts w:ascii="Times New Roman" w:eastAsia="Calibri" w:hAnsi="Times New Roman" w:cs="Times New Roman"/>
          <w:bCs/>
          <w:sz w:val="24"/>
          <w:szCs w:val="24"/>
        </w:rPr>
        <w:t>Тумбасову</w:t>
      </w:r>
      <w:proofErr w:type="spellEnd"/>
      <w:r w:rsidRPr="00097556">
        <w:rPr>
          <w:rFonts w:ascii="Times New Roman" w:eastAsia="Calibri" w:hAnsi="Times New Roman" w:cs="Times New Roman"/>
          <w:bCs/>
          <w:sz w:val="24"/>
          <w:szCs w:val="24"/>
        </w:rPr>
        <w:t xml:space="preserve">. «Не ветер бушует над бором…» (Отрывок из поэмы Н. Некрасова «Мороз, Красный нос»). «Находчивый медведь» (По рассказу В. Бианки «Приспособился»). Это интересно! «Зимние приметы». По А. Спирину. Загадки. Е. Благинина, А. </w:t>
      </w:r>
      <w:proofErr w:type="spellStart"/>
      <w:r w:rsidRPr="00097556">
        <w:rPr>
          <w:rFonts w:ascii="Times New Roman" w:eastAsia="Calibri" w:hAnsi="Times New Roman" w:cs="Times New Roman"/>
          <w:bCs/>
          <w:sz w:val="24"/>
          <w:szCs w:val="24"/>
        </w:rPr>
        <w:t>Рождественнская</w:t>
      </w:r>
      <w:proofErr w:type="spellEnd"/>
      <w:r w:rsidRPr="00097556">
        <w:rPr>
          <w:rFonts w:ascii="Times New Roman" w:eastAsia="Calibri" w:hAnsi="Times New Roman" w:cs="Times New Roman"/>
          <w:bCs/>
          <w:sz w:val="24"/>
          <w:szCs w:val="24"/>
        </w:rPr>
        <w:t xml:space="preserve">, Е. </w:t>
      </w:r>
      <w:proofErr w:type="spellStart"/>
      <w:r w:rsidRPr="00097556">
        <w:rPr>
          <w:rFonts w:ascii="Times New Roman" w:eastAsia="Calibri" w:hAnsi="Times New Roman" w:cs="Times New Roman"/>
          <w:bCs/>
          <w:sz w:val="24"/>
          <w:szCs w:val="24"/>
        </w:rPr>
        <w:t>Тараховская</w:t>
      </w:r>
      <w:proofErr w:type="spellEnd"/>
      <w:r w:rsidRPr="00097556">
        <w:rPr>
          <w:rFonts w:ascii="Times New Roman" w:eastAsia="Calibri" w:hAnsi="Times New Roman" w:cs="Times New Roman"/>
          <w:bCs/>
          <w:sz w:val="24"/>
          <w:szCs w:val="24"/>
        </w:rPr>
        <w:t>. Проверь себя!</w:t>
      </w:r>
    </w:p>
    <w:p w:rsidR="00097556" w:rsidRPr="00097556" w:rsidRDefault="00EC70D0" w:rsidP="00570FA8">
      <w:pPr>
        <w:spacing w:after="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Весёлые истории (10 ч)</w:t>
      </w:r>
    </w:p>
    <w:p w:rsidR="00097556" w:rsidRPr="00097556" w:rsidRDefault="00097556" w:rsidP="00570FA8">
      <w:pPr>
        <w:spacing w:after="0"/>
        <w:jc w:val="both"/>
        <w:rPr>
          <w:rFonts w:ascii="Times New Roman" w:eastAsia="Calibri" w:hAnsi="Times New Roman" w:cs="Times New Roman"/>
          <w:b/>
          <w:bCs/>
          <w:sz w:val="24"/>
          <w:szCs w:val="24"/>
        </w:rPr>
      </w:pPr>
      <w:r w:rsidRPr="00097556">
        <w:rPr>
          <w:rFonts w:ascii="Times New Roman" w:eastAsia="Calibri" w:hAnsi="Times New Roman" w:cs="Times New Roman"/>
          <w:bCs/>
          <w:sz w:val="24"/>
          <w:szCs w:val="24"/>
        </w:rPr>
        <w:t xml:space="preserve">«Как Винтик и </w:t>
      </w:r>
      <w:proofErr w:type="spellStart"/>
      <w:r w:rsidRPr="00097556">
        <w:rPr>
          <w:rFonts w:ascii="Times New Roman" w:eastAsia="Calibri" w:hAnsi="Times New Roman" w:cs="Times New Roman"/>
          <w:bCs/>
          <w:sz w:val="24"/>
          <w:szCs w:val="24"/>
        </w:rPr>
        <w:t>Шпунтик</w:t>
      </w:r>
      <w:proofErr w:type="spellEnd"/>
      <w:r w:rsidRPr="00097556">
        <w:rPr>
          <w:rFonts w:ascii="Times New Roman" w:eastAsia="Calibri" w:hAnsi="Times New Roman" w:cs="Times New Roman"/>
          <w:bCs/>
          <w:sz w:val="24"/>
          <w:szCs w:val="24"/>
        </w:rPr>
        <w:t xml:space="preserve"> сделали пылесос». По Н. Носову. «Одни неприятности». Г. Остер. «Однажды утром». М. </w:t>
      </w:r>
      <w:proofErr w:type="spellStart"/>
      <w:r w:rsidRPr="00097556">
        <w:rPr>
          <w:rFonts w:ascii="Times New Roman" w:eastAsia="Calibri" w:hAnsi="Times New Roman" w:cs="Times New Roman"/>
          <w:bCs/>
          <w:sz w:val="24"/>
          <w:szCs w:val="24"/>
        </w:rPr>
        <w:t>Пляцковский</w:t>
      </w:r>
      <w:proofErr w:type="spellEnd"/>
      <w:r w:rsidRPr="00097556">
        <w:rPr>
          <w:rFonts w:ascii="Times New Roman" w:eastAsia="Calibri" w:hAnsi="Times New Roman" w:cs="Times New Roman"/>
          <w:bCs/>
          <w:sz w:val="24"/>
          <w:szCs w:val="24"/>
        </w:rPr>
        <w:t xml:space="preserve">. «Почему комары кусаются». В. Бирюков. «Вот какой рассеянный» (Отрывок). С. Маршак. «Две лишние коробки». По О. </w:t>
      </w:r>
      <w:proofErr w:type="spellStart"/>
      <w:r w:rsidRPr="00097556">
        <w:rPr>
          <w:rFonts w:ascii="Times New Roman" w:eastAsia="Calibri" w:hAnsi="Times New Roman" w:cs="Times New Roman"/>
          <w:bCs/>
          <w:sz w:val="24"/>
          <w:szCs w:val="24"/>
        </w:rPr>
        <w:t>Кургузову</w:t>
      </w:r>
      <w:proofErr w:type="spellEnd"/>
      <w:r w:rsidRPr="00097556">
        <w:rPr>
          <w:rFonts w:ascii="Times New Roman" w:eastAsia="Calibri" w:hAnsi="Times New Roman" w:cs="Times New Roman"/>
          <w:bCs/>
          <w:sz w:val="24"/>
          <w:szCs w:val="24"/>
        </w:rPr>
        <w:t xml:space="preserve">. «Отвечайте, правда ли?» (Отрывки). Г. </w:t>
      </w:r>
      <w:proofErr w:type="spellStart"/>
      <w:r w:rsidRPr="00097556">
        <w:rPr>
          <w:rFonts w:ascii="Times New Roman" w:eastAsia="Calibri" w:hAnsi="Times New Roman" w:cs="Times New Roman"/>
          <w:bCs/>
          <w:sz w:val="24"/>
          <w:szCs w:val="24"/>
        </w:rPr>
        <w:t>Чичинадзе</w:t>
      </w:r>
      <w:proofErr w:type="spellEnd"/>
      <w:r w:rsidRPr="00097556">
        <w:rPr>
          <w:rFonts w:ascii="Times New Roman" w:eastAsia="Calibri" w:hAnsi="Times New Roman" w:cs="Times New Roman"/>
          <w:bCs/>
          <w:sz w:val="24"/>
          <w:szCs w:val="24"/>
        </w:rPr>
        <w:t>. Проверь себя! Внеклассное чтение. Весёлые истории.</w:t>
      </w:r>
    </w:p>
    <w:p w:rsidR="00097556" w:rsidRPr="00097556" w:rsidRDefault="00097556" w:rsidP="00570FA8">
      <w:pPr>
        <w:spacing w:after="0"/>
        <w:jc w:val="both"/>
        <w:rPr>
          <w:rFonts w:ascii="Times New Roman" w:eastAsia="Calibri" w:hAnsi="Times New Roman" w:cs="Times New Roman"/>
          <w:b/>
          <w:bCs/>
          <w:sz w:val="24"/>
          <w:szCs w:val="24"/>
        </w:rPr>
      </w:pPr>
      <w:r w:rsidRPr="00097556">
        <w:rPr>
          <w:rFonts w:ascii="Times New Roman" w:eastAsia="Calibri" w:hAnsi="Times New Roman" w:cs="Times New Roman"/>
          <w:b/>
          <w:bCs/>
          <w:sz w:val="24"/>
          <w:szCs w:val="24"/>
        </w:rPr>
        <w:t>Полюбуйся, весна наступает….</w:t>
      </w:r>
      <w:r w:rsidR="00EC70D0">
        <w:rPr>
          <w:rFonts w:ascii="Times New Roman" w:eastAsia="Calibri" w:hAnsi="Times New Roman" w:cs="Times New Roman"/>
          <w:b/>
          <w:bCs/>
          <w:sz w:val="24"/>
          <w:szCs w:val="24"/>
        </w:rPr>
        <w:t>(14 ч)</w:t>
      </w:r>
    </w:p>
    <w:p w:rsidR="00097556" w:rsidRPr="00097556" w:rsidRDefault="00097556" w:rsidP="00570FA8">
      <w:pPr>
        <w:spacing w:after="0"/>
        <w:jc w:val="both"/>
        <w:rPr>
          <w:rFonts w:ascii="Times New Roman" w:eastAsia="Calibri" w:hAnsi="Times New Roman" w:cs="Times New Roman"/>
          <w:b/>
          <w:bCs/>
          <w:sz w:val="24"/>
          <w:szCs w:val="24"/>
        </w:rPr>
      </w:pPr>
      <w:r w:rsidRPr="00097556">
        <w:rPr>
          <w:rFonts w:ascii="Times New Roman" w:eastAsia="Calibri" w:hAnsi="Times New Roman" w:cs="Times New Roman"/>
          <w:bCs/>
          <w:sz w:val="24"/>
          <w:szCs w:val="24"/>
        </w:rPr>
        <w:t xml:space="preserve">«Март». В. Алфёров. «Восьмое марта». По М. Фроловой. «Забота». Е. Благинина. «Бабушкина вешалка». По А. Соколовскому. «Последняя льдина». По В. Бианки. «Весна». А. Плещеев. «Скворцы прилетели». По А. </w:t>
      </w:r>
      <w:proofErr w:type="spellStart"/>
      <w:r w:rsidRPr="00097556">
        <w:rPr>
          <w:rFonts w:ascii="Times New Roman" w:eastAsia="Calibri" w:hAnsi="Times New Roman" w:cs="Times New Roman"/>
          <w:bCs/>
          <w:sz w:val="24"/>
          <w:szCs w:val="24"/>
        </w:rPr>
        <w:t>Баркову</w:t>
      </w:r>
      <w:proofErr w:type="spellEnd"/>
      <w:r w:rsidRPr="00097556">
        <w:rPr>
          <w:rFonts w:ascii="Times New Roman" w:eastAsia="Calibri" w:hAnsi="Times New Roman" w:cs="Times New Roman"/>
          <w:bCs/>
          <w:sz w:val="24"/>
          <w:szCs w:val="24"/>
        </w:rPr>
        <w:t xml:space="preserve">. «Всему свой срок». По Э. </w:t>
      </w:r>
      <w:proofErr w:type="spellStart"/>
      <w:r w:rsidRPr="00097556">
        <w:rPr>
          <w:rFonts w:ascii="Times New Roman" w:eastAsia="Calibri" w:hAnsi="Times New Roman" w:cs="Times New Roman"/>
          <w:bCs/>
          <w:sz w:val="24"/>
          <w:szCs w:val="24"/>
        </w:rPr>
        <w:t>Шиму</w:t>
      </w:r>
      <w:proofErr w:type="spellEnd"/>
      <w:r w:rsidRPr="00097556">
        <w:rPr>
          <w:rFonts w:ascii="Times New Roman" w:eastAsia="Calibri" w:hAnsi="Times New Roman" w:cs="Times New Roman"/>
          <w:bCs/>
          <w:sz w:val="24"/>
          <w:szCs w:val="24"/>
        </w:rPr>
        <w:t>. «Полюбуйся, весна наступает…» И. Никитин. «Весенний вечер». По Ю. Ковалю. Это интересно! «Опасная красавица». По Ю. Дмитриеву. Загадки. Проверь себя! Внеклассное чтение. Рассказы о весне.</w:t>
      </w:r>
    </w:p>
    <w:p w:rsidR="00097556" w:rsidRPr="00097556" w:rsidRDefault="00EC70D0" w:rsidP="00570FA8">
      <w:pPr>
        <w:spacing w:after="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В мире волшебной сказки (11 ч)</w:t>
      </w:r>
    </w:p>
    <w:p w:rsidR="00097556" w:rsidRPr="00097556" w:rsidRDefault="00097556" w:rsidP="00570FA8">
      <w:pPr>
        <w:spacing w:after="0"/>
        <w:jc w:val="both"/>
        <w:rPr>
          <w:rFonts w:ascii="Times New Roman" w:eastAsia="Calibri" w:hAnsi="Times New Roman" w:cs="Times New Roman"/>
          <w:b/>
          <w:bCs/>
          <w:sz w:val="24"/>
          <w:szCs w:val="24"/>
        </w:rPr>
      </w:pPr>
      <w:r w:rsidRPr="00097556">
        <w:rPr>
          <w:rFonts w:ascii="Times New Roman" w:eastAsia="Calibri" w:hAnsi="Times New Roman" w:cs="Times New Roman"/>
          <w:bCs/>
          <w:sz w:val="24"/>
          <w:szCs w:val="24"/>
        </w:rPr>
        <w:t>«</w:t>
      </w:r>
      <w:proofErr w:type="spellStart"/>
      <w:r w:rsidRPr="00097556">
        <w:rPr>
          <w:rFonts w:ascii="Times New Roman" w:eastAsia="Calibri" w:hAnsi="Times New Roman" w:cs="Times New Roman"/>
          <w:bCs/>
          <w:sz w:val="24"/>
          <w:szCs w:val="24"/>
        </w:rPr>
        <w:t>Хаврошечка</w:t>
      </w:r>
      <w:proofErr w:type="spellEnd"/>
      <w:r w:rsidRPr="00097556">
        <w:rPr>
          <w:rFonts w:ascii="Times New Roman" w:eastAsia="Calibri" w:hAnsi="Times New Roman" w:cs="Times New Roman"/>
          <w:bCs/>
          <w:sz w:val="24"/>
          <w:szCs w:val="24"/>
        </w:rPr>
        <w:t xml:space="preserve">» (Русская народная сказка) (В сокращении). «Сказка о серебряном блюдечке и наливном яблочке» (Русская народная сказка) (В сокращении). «У лукоморья дуб зеленый…» (Отрывок из поэмы «Руслан и Людмилы» А. Пушкина). «Подарки Феи». По Ш. Перро. «Горшочек каши». Братья Гримм. Это интересно! «Наши сказки» По В. </w:t>
      </w:r>
      <w:proofErr w:type="spellStart"/>
      <w:r w:rsidRPr="00097556">
        <w:rPr>
          <w:rFonts w:ascii="Times New Roman" w:eastAsia="Calibri" w:hAnsi="Times New Roman" w:cs="Times New Roman"/>
          <w:bCs/>
          <w:sz w:val="24"/>
          <w:szCs w:val="24"/>
        </w:rPr>
        <w:t>Порудоминскому</w:t>
      </w:r>
      <w:proofErr w:type="spellEnd"/>
      <w:r w:rsidRPr="00097556">
        <w:rPr>
          <w:rFonts w:ascii="Times New Roman" w:eastAsia="Calibri" w:hAnsi="Times New Roman" w:cs="Times New Roman"/>
          <w:bCs/>
          <w:sz w:val="24"/>
          <w:szCs w:val="24"/>
        </w:rPr>
        <w:t>. Проверь себя!</w:t>
      </w:r>
    </w:p>
    <w:p w:rsidR="00097556" w:rsidRPr="00097556" w:rsidRDefault="00EC70D0" w:rsidP="00570FA8">
      <w:pPr>
        <w:spacing w:after="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Родная земля (12 ч)</w:t>
      </w:r>
    </w:p>
    <w:p w:rsidR="00097556" w:rsidRPr="00097556" w:rsidRDefault="00097556" w:rsidP="00570FA8">
      <w:pPr>
        <w:spacing w:after="0"/>
        <w:jc w:val="both"/>
        <w:rPr>
          <w:rFonts w:ascii="Times New Roman" w:eastAsia="Calibri" w:hAnsi="Times New Roman" w:cs="Times New Roman"/>
          <w:bCs/>
          <w:sz w:val="24"/>
          <w:szCs w:val="24"/>
        </w:rPr>
      </w:pPr>
      <w:r w:rsidRPr="00097556">
        <w:rPr>
          <w:rFonts w:ascii="Times New Roman" w:eastAsia="Calibri" w:hAnsi="Times New Roman" w:cs="Times New Roman"/>
          <w:bCs/>
          <w:sz w:val="24"/>
          <w:szCs w:val="24"/>
        </w:rPr>
        <w:t xml:space="preserve">«Царь-колокол». М. Ильин. «Город на Неве». С. Васильева. «Где всего прекрасней на земле». Д. Павлычко. «Сочинение на тему». С. </w:t>
      </w:r>
      <w:proofErr w:type="spellStart"/>
      <w:r w:rsidRPr="00097556">
        <w:rPr>
          <w:rFonts w:ascii="Times New Roman" w:eastAsia="Calibri" w:hAnsi="Times New Roman" w:cs="Times New Roman"/>
          <w:bCs/>
          <w:sz w:val="24"/>
          <w:szCs w:val="24"/>
        </w:rPr>
        <w:t>Вербова</w:t>
      </w:r>
      <w:proofErr w:type="spellEnd"/>
      <w:r w:rsidRPr="00097556">
        <w:rPr>
          <w:rFonts w:ascii="Times New Roman" w:eastAsia="Calibri" w:hAnsi="Times New Roman" w:cs="Times New Roman"/>
          <w:bCs/>
          <w:sz w:val="24"/>
          <w:szCs w:val="24"/>
        </w:rPr>
        <w:t>. «Какое это слово?» (По рассказу Л. Кассиля «Как пишется это слово»). «Главное Дело» (По рассказу Б. Никольского «О самом главном».) «Защита». А. Усачёв. Это интересно! «Никто не знает, но помнят все». По Л. Кассилю. Проверь себя! «День Победы». Т. Белозеров.</w:t>
      </w:r>
    </w:p>
    <w:p w:rsidR="00097556" w:rsidRPr="00097556" w:rsidRDefault="00EC70D0" w:rsidP="00EC70D0">
      <w:pPr>
        <w:spacing w:after="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Лето пришло (14 ч</w:t>
      </w:r>
      <w:proofErr w:type="gramStart"/>
      <w:r>
        <w:rPr>
          <w:rFonts w:ascii="Times New Roman" w:eastAsia="Calibri" w:hAnsi="Times New Roman" w:cs="Times New Roman"/>
          <w:b/>
          <w:bCs/>
          <w:sz w:val="24"/>
          <w:szCs w:val="24"/>
        </w:rPr>
        <w:t>)</w:t>
      </w:r>
      <w:r w:rsidR="00097556" w:rsidRPr="00097556">
        <w:rPr>
          <w:rFonts w:ascii="Times New Roman" w:eastAsia="Calibri" w:hAnsi="Times New Roman" w:cs="Times New Roman"/>
          <w:bCs/>
          <w:sz w:val="24"/>
          <w:szCs w:val="24"/>
        </w:rPr>
        <w:t>«</w:t>
      </w:r>
      <w:proofErr w:type="gramEnd"/>
      <w:r w:rsidR="00097556" w:rsidRPr="00097556">
        <w:rPr>
          <w:rFonts w:ascii="Times New Roman" w:eastAsia="Calibri" w:hAnsi="Times New Roman" w:cs="Times New Roman"/>
          <w:bCs/>
          <w:sz w:val="24"/>
          <w:szCs w:val="24"/>
        </w:rPr>
        <w:t xml:space="preserve">Ливень». С. Козлов. «Тучка». Г. </w:t>
      </w:r>
      <w:proofErr w:type="spellStart"/>
      <w:r w:rsidR="00097556" w:rsidRPr="00097556">
        <w:rPr>
          <w:rFonts w:ascii="Times New Roman" w:eastAsia="Calibri" w:hAnsi="Times New Roman" w:cs="Times New Roman"/>
          <w:bCs/>
          <w:sz w:val="24"/>
          <w:szCs w:val="24"/>
        </w:rPr>
        <w:t>Граубин</w:t>
      </w:r>
      <w:proofErr w:type="spellEnd"/>
      <w:r w:rsidR="00097556" w:rsidRPr="00097556">
        <w:rPr>
          <w:rFonts w:ascii="Times New Roman" w:eastAsia="Calibri" w:hAnsi="Times New Roman" w:cs="Times New Roman"/>
          <w:bCs/>
          <w:sz w:val="24"/>
          <w:szCs w:val="24"/>
        </w:rPr>
        <w:t xml:space="preserve">. «Хитрый одуванчик». Н. Павлова. «Одуванчик». Е. Благинина. «Встреча со змеёй». По А. Дорохову. «Летний снег». А. Бродский. «После зимы будет лето». В. </w:t>
      </w:r>
      <w:proofErr w:type="spellStart"/>
      <w:r w:rsidR="00097556" w:rsidRPr="00097556">
        <w:rPr>
          <w:rFonts w:ascii="Times New Roman" w:eastAsia="Calibri" w:hAnsi="Times New Roman" w:cs="Times New Roman"/>
          <w:bCs/>
          <w:sz w:val="24"/>
          <w:szCs w:val="24"/>
        </w:rPr>
        <w:t>Голявкин</w:t>
      </w:r>
      <w:proofErr w:type="spellEnd"/>
      <w:r w:rsidR="00097556" w:rsidRPr="00097556">
        <w:rPr>
          <w:rFonts w:ascii="Times New Roman" w:eastAsia="Calibri" w:hAnsi="Times New Roman" w:cs="Times New Roman"/>
          <w:bCs/>
          <w:sz w:val="24"/>
          <w:szCs w:val="24"/>
        </w:rPr>
        <w:t xml:space="preserve">. Загадка. «Хозяюшка». О. </w:t>
      </w:r>
      <w:proofErr w:type="spellStart"/>
      <w:r w:rsidR="00097556" w:rsidRPr="00097556">
        <w:rPr>
          <w:rFonts w:ascii="Times New Roman" w:eastAsia="Calibri" w:hAnsi="Times New Roman" w:cs="Times New Roman"/>
          <w:bCs/>
          <w:sz w:val="24"/>
          <w:szCs w:val="24"/>
        </w:rPr>
        <w:t>Тарнопольская</w:t>
      </w:r>
      <w:proofErr w:type="spellEnd"/>
      <w:r w:rsidR="00097556" w:rsidRPr="00097556">
        <w:rPr>
          <w:rFonts w:ascii="Times New Roman" w:eastAsia="Calibri" w:hAnsi="Times New Roman" w:cs="Times New Roman"/>
          <w:bCs/>
          <w:sz w:val="24"/>
          <w:szCs w:val="24"/>
        </w:rPr>
        <w:t>. Это интересно! «Летние приметы». По А. Спирину. Проверь себя!</w:t>
      </w:r>
    </w:p>
    <w:p w:rsidR="002D431E" w:rsidRPr="002D431E" w:rsidRDefault="002D431E" w:rsidP="002D431E">
      <w:pPr>
        <w:spacing w:after="0"/>
        <w:ind w:firstLine="709"/>
        <w:jc w:val="both"/>
        <w:rPr>
          <w:rFonts w:ascii="Times New Roman" w:eastAsia="Calibri" w:hAnsi="Times New Roman" w:cs="Times New Roman"/>
          <w:bCs/>
          <w:sz w:val="24"/>
          <w:szCs w:val="24"/>
        </w:rPr>
        <w:sectPr w:rsidR="002D431E" w:rsidRPr="002D431E" w:rsidSect="001D51BD">
          <w:pgSz w:w="16838" w:h="11906" w:orient="landscape"/>
          <w:pgMar w:top="850" w:right="1134" w:bottom="1701" w:left="1134" w:header="708" w:footer="708" w:gutter="0"/>
          <w:cols w:space="708"/>
          <w:docGrid w:linePitch="360"/>
        </w:sectPr>
      </w:pPr>
    </w:p>
    <w:p w:rsidR="002D431E" w:rsidRPr="00570FA8" w:rsidRDefault="00570FA8" w:rsidP="00EF4900">
      <w:pPr>
        <w:spacing w:line="240" w:lineRule="auto"/>
        <w:jc w:val="center"/>
        <w:rPr>
          <w:rFonts w:ascii="Times New Roman" w:eastAsia="Times New Roman" w:hAnsi="Times New Roman" w:cs="Times New Roman"/>
          <w:sz w:val="24"/>
          <w:szCs w:val="24"/>
          <w:lang w:eastAsia="zh-CN"/>
        </w:rPr>
      </w:pPr>
      <w:r w:rsidRPr="00570FA8">
        <w:rPr>
          <w:rFonts w:ascii="Times New Roman" w:eastAsia="Calibri" w:hAnsi="Times New Roman" w:cs="Times New Roman"/>
          <w:b/>
          <w:bCs/>
          <w:sz w:val="24"/>
          <w:szCs w:val="24"/>
        </w:rPr>
        <w:lastRenderedPageBreak/>
        <w:t>Календарно - тематическое планирование</w:t>
      </w:r>
    </w:p>
    <w:tbl>
      <w:tblPr>
        <w:tblStyle w:val="a3"/>
        <w:tblW w:w="14283" w:type="dxa"/>
        <w:tblLayout w:type="fixed"/>
        <w:tblLook w:val="04A0" w:firstRow="1" w:lastRow="0" w:firstColumn="1" w:lastColumn="0" w:noHBand="0" w:noVBand="1"/>
      </w:tblPr>
      <w:tblGrid>
        <w:gridCol w:w="778"/>
        <w:gridCol w:w="3725"/>
        <w:gridCol w:w="14"/>
        <w:gridCol w:w="836"/>
        <w:gridCol w:w="64"/>
        <w:gridCol w:w="65"/>
        <w:gridCol w:w="4955"/>
        <w:gridCol w:w="19"/>
        <w:gridCol w:w="992"/>
        <w:gridCol w:w="68"/>
        <w:gridCol w:w="783"/>
        <w:gridCol w:w="16"/>
        <w:gridCol w:w="1968"/>
      </w:tblGrid>
      <w:tr w:rsidR="00570FA8" w:rsidTr="00EF4900">
        <w:tc>
          <w:tcPr>
            <w:tcW w:w="778" w:type="dxa"/>
            <w:vMerge w:val="restart"/>
          </w:tcPr>
          <w:p w:rsidR="00570FA8" w:rsidRPr="004D1ACF" w:rsidRDefault="00570FA8" w:rsidP="004D1ACF">
            <w:pPr>
              <w:spacing w:after="150"/>
              <w:jc w:val="center"/>
              <w:rPr>
                <w:rFonts w:ascii="Times New Roman" w:eastAsia="Times New Roman" w:hAnsi="Times New Roman" w:cs="Times New Roman"/>
                <w:b/>
                <w:color w:val="333333"/>
                <w:sz w:val="24"/>
                <w:szCs w:val="24"/>
              </w:rPr>
            </w:pPr>
            <w:r w:rsidRPr="004D1ACF">
              <w:rPr>
                <w:rFonts w:ascii="Times New Roman" w:eastAsia="Times New Roman" w:hAnsi="Times New Roman" w:cs="Times New Roman"/>
                <w:b/>
                <w:color w:val="333333"/>
                <w:sz w:val="24"/>
                <w:szCs w:val="24"/>
              </w:rPr>
              <w:t xml:space="preserve">№ </w:t>
            </w:r>
            <w:proofErr w:type="gramStart"/>
            <w:r w:rsidRPr="004D1ACF">
              <w:rPr>
                <w:rFonts w:ascii="Times New Roman" w:eastAsia="Times New Roman" w:hAnsi="Times New Roman" w:cs="Times New Roman"/>
                <w:b/>
                <w:color w:val="333333"/>
                <w:sz w:val="24"/>
                <w:szCs w:val="24"/>
              </w:rPr>
              <w:t>п</w:t>
            </w:r>
            <w:proofErr w:type="gramEnd"/>
            <w:r w:rsidRPr="004D1ACF">
              <w:rPr>
                <w:rFonts w:ascii="Times New Roman" w:eastAsia="Times New Roman" w:hAnsi="Times New Roman" w:cs="Times New Roman"/>
                <w:b/>
                <w:color w:val="333333"/>
                <w:sz w:val="24"/>
                <w:szCs w:val="24"/>
              </w:rPr>
              <w:t>/п</w:t>
            </w:r>
          </w:p>
        </w:tc>
        <w:tc>
          <w:tcPr>
            <w:tcW w:w="3739" w:type="dxa"/>
            <w:gridSpan w:val="2"/>
            <w:vMerge w:val="restart"/>
          </w:tcPr>
          <w:p w:rsidR="00570FA8" w:rsidRPr="004D1ACF" w:rsidRDefault="00570FA8" w:rsidP="004D1ACF">
            <w:pPr>
              <w:spacing w:after="150"/>
              <w:jc w:val="center"/>
              <w:rPr>
                <w:rFonts w:ascii="Times New Roman" w:eastAsia="Times New Roman" w:hAnsi="Times New Roman" w:cs="Times New Roman"/>
                <w:b/>
                <w:color w:val="333333"/>
                <w:sz w:val="24"/>
                <w:szCs w:val="24"/>
              </w:rPr>
            </w:pPr>
            <w:r w:rsidRPr="004D1ACF">
              <w:rPr>
                <w:rFonts w:ascii="Times New Roman" w:eastAsia="Times New Roman" w:hAnsi="Times New Roman" w:cs="Times New Roman"/>
                <w:b/>
                <w:color w:val="333333"/>
                <w:sz w:val="24"/>
                <w:szCs w:val="24"/>
              </w:rPr>
              <w:t>Тема</w:t>
            </w:r>
          </w:p>
        </w:tc>
        <w:tc>
          <w:tcPr>
            <w:tcW w:w="965" w:type="dxa"/>
            <w:gridSpan w:val="3"/>
            <w:vMerge w:val="restart"/>
          </w:tcPr>
          <w:p w:rsidR="00570FA8" w:rsidRPr="004D1ACF" w:rsidRDefault="00570FA8" w:rsidP="004D1ACF">
            <w:pPr>
              <w:spacing w:after="150"/>
              <w:jc w:val="center"/>
              <w:rPr>
                <w:rFonts w:ascii="Times New Roman" w:eastAsia="Times New Roman" w:hAnsi="Times New Roman" w:cs="Times New Roman"/>
                <w:b/>
                <w:color w:val="333333"/>
                <w:sz w:val="24"/>
                <w:szCs w:val="24"/>
              </w:rPr>
            </w:pPr>
            <w:r w:rsidRPr="004D1ACF">
              <w:rPr>
                <w:rFonts w:ascii="Times New Roman" w:eastAsia="Times New Roman" w:hAnsi="Times New Roman" w:cs="Times New Roman"/>
                <w:b/>
                <w:color w:val="333333"/>
                <w:sz w:val="24"/>
                <w:szCs w:val="24"/>
              </w:rPr>
              <w:t>Кол-во часов</w:t>
            </w:r>
          </w:p>
        </w:tc>
        <w:tc>
          <w:tcPr>
            <w:tcW w:w="4955" w:type="dxa"/>
            <w:vMerge w:val="restart"/>
          </w:tcPr>
          <w:p w:rsidR="00570FA8" w:rsidRPr="004D1ACF" w:rsidRDefault="00570FA8" w:rsidP="00570FA8">
            <w:pPr>
              <w:spacing w:after="150"/>
              <w:jc w:val="center"/>
              <w:rPr>
                <w:rFonts w:ascii="Times New Roman" w:eastAsia="Times New Roman" w:hAnsi="Times New Roman" w:cs="Times New Roman"/>
                <w:b/>
                <w:color w:val="333333"/>
                <w:sz w:val="24"/>
                <w:szCs w:val="24"/>
              </w:rPr>
            </w:pPr>
            <w:r w:rsidRPr="004D1ACF">
              <w:rPr>
                <w:rFonts w:ascii="Times New Roman" w:eastAsia="Times New Roman" w:hAnsi="Times New Roman" w:cs="Times New Roman"/>
                <w:b/>
                <w:color w:val="333333"/>
                <w:sz w:val="24"/>
                <w:szCs w:val="24"/>
              </w:rPr>
              <w:t>Характеристика</w:t>
            </w:r>
            <w:r>
              <w:rPr>
                <w:rFonts w:ascii="Times New Roman" w:eastAsia="Times New Roman" w:hAnsi="Times New Roman" w:cs="Times New Roman"/>
                <w:b/>
                <w:color w:val="333333"/>
                <w:sz w:val="24"/>
                <w:szCs w:val="24"/>
              </w:rPr>
              <w:t xml:space="preserve"> основных </w:t>
            </w:r>
            <w:r w:rsidRPr="004D1ACF">
              <w:rPr>
                <w:rFonts w:ascii="Times New Roman" w:eastAsia="Times New Roman" w:hAnsi="Times New Roman" w:cs="Times New Roman"/>
                <w:b/>
                <w:color w:val="333333"/>
                <w:sz w:val="24"/>
                <w:szCs w:val="24"/>
              </w:rPr>
              <w:t xml:space="preserve"> видов деятельности учащихся</w:t>
            </w:r>
          </w:p>
        </w:tc>
        <w:tc>
          <w:tcPr>
            <w:tcW w:w="1878" w:type="dxa"/>
            <w:gridSpan w:val="5"/>
          </w:tcPr>
          <w:p w:rsidR="00570FA8" w:rsidRPr="004D1ACF" w:rsidRDefault="00570FA8" w:rsidP="004D1ACF">
            <w:pPr>
              <w:spacing w:after="150"/>
              <w:jc w:val="center"/>
              <w:rPr>
                <w:rFonts w:ascii="Times New Roman" w:eastAsia="Times New Roman" w:hAnsi="Times New Roman" w:cs="Times New Roman"/>
                <w:b/>
                <w:color w:val="333333"/>
                <w:sz w:val="24"/>
                <w:szCs w:val="24"/>
              </w:rPr>
            </w:pPr>
            <w:r w:rsidRPr="004D1ACF">
              <w:rPr>
                <w:rFonts w:ascii="Times New Roman" w:eastAsia="Times New Roman" w:hAnsi="Times New Roman" w:cs="Times New Roman"/>
                <w:b/>
                <w:color w:val="333333"/>
                <w:sz w:val="24"/>
                <w:szCs w:val="24"/>
              </w:rPr>
              <w:t>Дата</w:t>
            </w:r>
          </w:p>
        </w:tc>
        <w:tc>
          <w:tcPr>
            <w:tcW w:w="1968" w:type="dxa"/>
            <w:vMerge w:val="restart"/>
          </w:tcPr>
          <w:p w:rsidR="00570FA8" w:rsidRPr="004D1ACF" w:rsidRDefault="00570FA8" w:rsidP="004D1ACF">
            <w:pPr>
              <w:spacing w:after="150"/>
              <w:jc w:val="center"/>
              <w:rPr>
                <w:rFonts w:ascii="Times New Roman" w:eastAsia="Times New Roman" w:hAnsi="Times New Roman" w:cs="Times New Roman"/>
                <w:b/>
                <w:color w:val="333333"/>
                <w:sz w:val="24"/>
                <w:szCs w:val="24"/>
              </w:rPr>
            </w:pPr>
            <w:r>
              <w:rPr>
                <w:rFonts w:ascii="Times New Roman" w:eastAsia="Times New Roman" w:hAnsi="Times New Roman" w:cs="Times New Roman"/>
                <w:b/>
                <w:color w:val="333333"/>
                <w:sz w:val="24"/>
                <w:szCs w:val="24"/>
              </w:rPr>
              <w:t>Примечание</w:t>
            </w:r>
          </w:p>
        </w:tc>
      </w:tr>
      <w:tr w:rsidR="00570FA8" w:rsidTr="00EF4900">
        <w:tc>
          <w:tcPr>
            <w:tcW w:w="778" w:type="dxa"/>
            <w:vMerge/>
          </w:tcPr>
          <w:p w:rsidR="00570FA8" w:rsidRPr="004D1ACF" w:rsidRDefault="00570FA8" w:rsidP="004D1ACF">
            <w:pPr>
              <w:spacing w:after="150"/>
              <w:jc w:val="center"/>
              <w:rPr>
                <w:rFonts w:ascii="Times New Roman" w:eastAsia="Times New Roman" w:hAnsi="Times New Roman" w:cs="Times New Roman"/>
                <w:b/>
                <w:color w:val="333333"/>
                <w:sz w:val="24"/>
                <w:szCs w:val="24"/>
              </w:rPr>
            </w:pPr>
          </w:p>
        </w:tc>
        <w:tc>
          <w:tcPr>
            <w:tcW w:w="3739" w:type="dxa"/>
            <w:gridSpan w:val="2"/>
            <w:vMerge/>
          </w:tcPr>
          <w:p w:rsidR="00570FA8" w:rsidRPr="004D1ACF" w:rsidRDefault="00570FA8" w:rsidP="004D1ACF">
            <w:pPr>
              <w:spacing w:after="150"/>
              <w:jc w:val="center"/>
              <w:rPr>
                <w:rFonts w:ascii="Times New Roman" w:eastAsia="Times New Roman" w:hAnsi="Times New Roman" w:cs="Times New Roman"/>
                <w:b/>
                <w:color w:val="333333"/>
                <w:sz w:val="24"/>
                <w:szCs w:val="24"/>
              </w:rPr>
            </w:pPr>
          </w:p>
        </w:tc>
        <w:tc>
          <w:tcPr>
            <w:tcW w:w="965" w:type="dxa"/>
            <w:gridSpan w:val="3"/>
            <w:vMerge/>
          </w:tcPr>
          <w:p w:rsidR="00570FA8" w:rsidRPr="004D1ACF" w:rsidRDefault="00570FA8" w:rsidP="004D1ACF">
            <w:pPr>
              <w:spacing w:after="150"/>
              <w:jc w:val="center"/>
              <w:rPr>
                <w:rFonts w:ascii="Times New Roman" w:eastAsia="Times New Roman" w:hAnsi="Times New Roman" w:cs="Times New Roman"/>
                <w:b/>
                <w:color w:val="333333"/>
                <w:sz w:val="24"/>
                <w:szCs w:val="24"/>
              </w:rPr>
            </w:pPr>
          </w:p>
        </w:tc>
        <w:tc>
          <w:tcPr>
            <w:tcW w:w="4955" w:type="dxa"/>
            <w:vMerge/>
          </w:tcPr>
          <w:p w:rsidR="00570FA8" w:rsidRPr="004D1ACF" w:rsidRDefault="00570FA8" w:rsidP="004D1ACF">
            <w:pPr>
              <w:spacing w:after="150"/>
              <w:jc w:val="center"/>
              <w:rPr>
                <w:rFonts w:ascii="Times New Roman" w:eastAsia="Times New Roman" w:hAnsi="Times New Roman" w:cs="Times New Roman"/>
                <w:b/>
                <w:color w:val="333333"/>
                <w:sz w:val="24"/>
                <w:szCs w:val="24"/>
              </w:rPr>
            </w:pPr>
          </w:p>
        </w:tc>
        <w:tc>
          <w:tcPr>
            <w:tcW w:w="1079" w:type="dxa"/>
            <w:gridSpan w:val="3"/>
          </w:tcPr>
          <w:p w:rsidR="00570FA8" w:rsidRPr="004D1ACF" w:rsidRDefault="00570FA8" w:rsidP="004D1ACF">
            <w:pPr>
              <w:spacing w:after="150"/>
              <w:jc w:val="center"/>
              <w:rPr>
                <w:rFonts w:ascii="Times New Roman" w:eastAsia="Times New Roman" w:hAnsi="Times New Roman" w:cs="Times New Roman"/>
                <w:b/>
                <w:color w:val="333333"/>
                <w:sz w:val="24"/>
                <w:szCs w:val="24"/>
              </w:rPr>
            </w:pPr>
            <w:r w:rsidRPr="004D1ACF">
              <w:rPr>
                <w:rFonts w:ascii="Times New Roman" w:eastAsia="Times New Roman" w:hAnsi="Times New Roman" w:cs="Times New Roman"/>
                <w:b/>
                <w:color w:val="333333"/>
                <w:sz w:val="24"/>
                <w:szCs w:val="24"/>
              </w:rPr>
              <w:t>План</w:t>
            </w:r>
          </w:p>
        </w:tc>
        <w:tc>
          <w:tcPr>
            <w:tcW w:w="799" w:type="dxa"/>
            <w:gridSpan w:val="2"/>
          </w:tcPr>
          <w:p w:rsidR="00570FA8" w:rsidRPr="004D1ACF" w:rsidRDefault="00570FA8" w:rsidP="004D1ACF">
            <w:pPr>
              <w:spacing w:after="150"/>
              <w:jc w:val="center"/>
              <w:rPr>
                <w:rFonts w:ascii="Times New Roman" w:eastAsia="Times New Roman" w:hAnsi="Times New Roman" w:cs="Times New Roman"/>
                <w:b/>
                <w:color w:val="333333"/>
                <w:sz w:val="24"/>
                <w:szCs w:val="24"/>
              </w:rPr>
            </w:pPr>
            <w:r w:rsidRPr="004D1ACF">
              <w:rPr>
                <w:rFonts w:ascii="Times New Roman" w:eastAsia="Times New Roman" w:hAnsi="Times New Roman" w:cs="Times New Roman"/>
                <w:b/>
                <w:color w:val="333333"/>
                <w:sz w:val="24"/>
                <w:szCs w:val="24"/>
              </w:rPr>
              <w:t>Факт</w:t>
            </w:r>
          </w:p>
        </w:tc>
        <w:tc>
          <w:tcPr>
            <w:tcW w:w="1968" w:type="dxa"/>
            <w:vMerge/>
          </w:tcPr>
          <w:p w:rsidR="00570FA8" w:rsidRPr="004D1ACF" w:rsidRDefault="00570FA8" w:rsidP="004D1ACF">
            <w:pPr>
              <w:spacing w:after="150"/>
              <w:jc w:val="center"/>
              <w:rPr>
                <w:rFonts w:ascii="Times New Roman" w:eastAsia="Times New Roman" w:hAnsi="Times New Roman" w:cs="Times New Roman"/>
                <w:b/>
                <w:color w:val="333333"/>
                <w:sz w:val="24"/>
                <w:szCs w:val="24"/>
              </w:rPr>
            </w:pPr>
          </w:p>
        </w:tc>
      </w:tr>
      <w:tr w:rsidR="00570FA8" w:rsidTr="00EF4900">
        <w:tc>
          <w:tcPr>
            <w:tcW w:w="12315" w:type="dxa"/>
            <w:gridSpan w:val="12"/>
            <w:tcBorders>
              <w:bottom w:val="single" w:sz="4" w:space="0" w:color="auto"/>
            </w:tcBorders>
          </w:tcPr>
          <w:p w:rsidR="00570FA8" w:rsidRPr="00570FA8" w:rsidRDefault="00570FA8" w:rsidP="004D1ACF">
            <w:pPr>
              <w:spacing w:after="150"/>
              <w:jc w:val="center"/>
              <w:rPr>
                <w:rFonts w:ascii="Times New Roman" w:eastAsia="Times New Roman" w:hAnsi="Times New Roman" w:cs="Times New Roman"/>
                <w:b/>
                <w:color w:val="333333"/>
                <w:sz w:val="24"/>
                <w:szCs w:val="24"/>
              </w:rPr>
            </w:pPr>
            <w:r w:rsidRPr="00570FA8">
              <w:rPr>
                <w:rFonts w:ascii="TimesNewRoman" w:hAnsi="TimesNewRoman" w:cs="TimesNewRoman"/>
                <w:b/>
                <w:sz w:val="24"/>
                <w:szCs w:val="24"/>
              </w:rPr>
              <w:t>Школьная жизнь (9ч) + 1ч (введение)</w:t>
            </w:r>
          </w:p>
        </w:tc>
        <w:tc>
          <w:tcPr>
            <w:tcW w:w="1968" w:type="dxa"/>
            <w:tcBorders>
              <w:bottom w:val="single" w:sz="4" w:space="0" w:color="auto"/>
            </w:tcBorders>
          </w:tcPr>
          <w:p w:rsidR="00570FA8" w:rsidRDefault="00570FA8" w:rsidP="004D1ACF">
            <w:pPr>
              <w:spacing w:after="150"/>
              <w:jc w:val="center"/>
              <w:rPr>
                <w:rFonts w:ascii="TimesNewRoman" w:hAnsi="TimesNewRoman" w:cs="TimesNewRoman"/>
                <w:b/>
                <w:sz w:val="24"/>
                <w:szCs w:val="24"/>
              </w:rPr>
            </w:pPr>
          </w:p>
        </w:tc>
      </w:tr>
      <w:tr w:rsidR="00570FA8" w:rsidTr="00EF4900">
        <w:tc>
          <w:tcPr>
            <w:tcW w:w="778" w:type="dxa"/>
          </w:tcPr>
          <w:p w:rsidR="00570FA8" w:rsidRDefault="00570FA8"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3739" w:type="dxa"/>
            <w:gridSpan w:val="2"/>
          </w:tcPr>
          <w:p w:rsidR="00570FA8" w:rsidRPr="00742034" w:rsidRDefault="00570FA8" w:rsidP="00742034">
            <w:pPr>
              <w:autoSpaceDE w:val="0"/>
              <w:autoSpaceDN w:val="0"/>
              <w:adjustRightInd w:val="0"/>
              <w:rPr>
                <w:rFonts w:ascii="Times New Roman" w:hAnsi="Times New Roman" w:cs="Times New Roman"/>
                <w:sz w:val="24"/>
                <w:szCs w:val="24"/>
              </w:rPr>
            </w:pPr>
            <w:r w:rsidRPr="00EC70D0">
              <w:rPr>
                <w:rFonts w:ascii="Times New Roman" w:hAnsi="Times New Roman" w:cs="Times New Roman"/>
                <w:sz w:val="24"/>
                <w:szCs w:val="24"/>
              </w:rPr>
              <w:t>Вводный урок.</w:t>
            </w:r>
          </w:p>
        </w:tc>
        <w:tc>
          <w:tcPr>
            <w:tcW w:w="965" w:type="dxa"/>
            <w:gridSpan w:val="3"/>
            <w:tcBorders>
              <w:bottom w:val="single" w:sz="4" w:space="0" w:color="auto"/>
            </w:tcBorders>
          </w:tcPr>
          <w:p w:rsidR="00570FA8" w:rsidRDefault="00570FA8"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4955" w:type="dxa"/>
            <w:tcBorders>
              <w:bottom w:val="single" w:sz="4" w:space="0" w:color="auto"/>
            </w:tcBorders>
          </w:tcPr>
          <w:p w:rsidR="00570FA8" w:rsidRPr="003C6652" w:rsidRDefault="00570FA8" w:rsidP="00EC70D0">
            <w:pPr>
              <w:spacing w:after="150"/>
              <w:rPr>
                <w:rFonts w:ascii="Times New Roman" w:eastAsia="Times New Roman" w:hAnsi="Times New Roman" w:cs="Times New Roman"/>
                <w:color w:val="333333"/>
                <w:sz w:val="24"/>
                <w:szCs w:val="24"/>
              </w:rPr>
            </w:pPr>
            <w:r w:rsidRPr="003C6652">
              <w:rPr>
                <w:rFonts w:ascii="Times New Roman" w:eastAsia="Times New Roman" w:hAnsi="Times New Roman" w:cs="Times New Roman"/>
                <w:color w:val="333333"/>
                <w:sz w:val="24"/>
                <w:szCs w:val="24"/>
              </w:rPr>
              <w:t>Значение учебника, условные обозначения</w:t>
            </w:r>
            <w:proofErr w:type="gramStart"/>
            <w:r w:rsidRPr="003C6652">
              <w:rPr>
                <w:rFonts w:ascii="Times New Roman" w:eastAsia="Times New Roman" w:hAnsi="Times New Roman" w:cs="Times New Roman"/>
                <w:color w:val="333333"/>
                <w:sz w:val="24"/>
                <w:szCs w:val="24"/>
              </w:rPr>
              <w:t xml:space="preserve"> .</w:t>
            </w:r>
            <w:proofErr w:type="gramEnd"/>
          </w:p>
          <w:p w:rsidR="00570FA8" w:rsidRDefault="00570FA8" w:rsidP="00EC70D0">
            <w:pPr>
              <w:spacing w:after="150"/>
              <w:rPr>
                <w:rFonts w:ascii="Times New Roman" w:eastAsia="Times New Roman" w:hAnsi="Times New Roman" w:cs="Times New Roman"/>
                <w:color w:val="333333"/>
                <w:sz w:val="24"/>
                <w:szCs w:val="24"/>
              </w:rPr>
            </w:pPr>
            <w:r w:rsidRPr="003C6652">
              <w:rPr>
                <w:rFonts w:ascii="Times New Roman" w:eastAsia="Times New Roman" w:hAnsi="Times New Roman" w:cs="Times New Roman"/>
                <w:color w:val="333333"/>
                <w:sz w:val="24"/>
                <w:szCs w:val="24"/>
              </w:rPr>
              <w:t>Бережно обращаться с учебником.</w:t>
            </w:r>
          </w:p>
        </w:tc>
        <w:tc>
          <w:tcPr>
            <w:tcW w:w="1079" w:type="dxa"/>
            <w:gridSpan w:val="3"/>
          </w:tcPr>
          <w:p w:rsidR="00570FA8" w:rsidRDefault="00F904F3" w:rsidP="00DC7D7D">
            <w:pPr>
              <w:spacing w:after="150"/>
              <w:jc w:val="center"/>
              <w:rPr>
                <w:rFonts w:ascii="Times New Roman" w:eastAsia="Times New Roman" w:hAnsi="Times New Roman" w:cs="Times New Roman"/>
                <w:color w:val="333333"/>
                <w:sz w:val="24"/>
                <w:szCs w:val="24"/>
              </w:rPr>
            </w:pPr>
            <w:r>
              <w:t>03.09</w:t>
            </w:r>
          </w:p>
        </w:tc>
        <w:tc>
          <w:tcPr>
            <w:tcW w:w="799" w:type="dxa"/>
            <w:gridSpan w:val="2"/>
          </w:tcPr>
          <w:p w:rsidR="00570FA8" w:rsidRDefault="00570FA8" w:rsidP="004D1ACF">
            <w:pPr>
              <w:spacing w:after="150"/>
              <w:rPr>
                <w:rFonts w:ascii="Times New Roman" w:eastAsia="Times New Roman" w:hAnsi="Times New Roman" w:cs="Times New Roman"/>
                <w:color w:val="333333"/>
                <w:sz w:val="24"/>
                <w:szCs w:val="24"/>
              </w:rPr>
            </w:pPr>
          </w:p>
        </w:tc>
        <w:tc>
          <w:tcPr>
            <w:tcW w:w="1968" w:type="dxa"/>
          </w:tcPr>
          <w:p w:rsidR="00570FA8" w:rsidRDefault="00570FA8"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w:t>
            </w:r>
          </w:p>
        </w:tc>
        <w:tc>
          <w:tcPr>
            <w:tcW w:w="3739" w:type="dxa"/>
            <w:gridSpan w:val="2"/>
          </w:tcPr>
          <w:p w:rsidR="00F904F3" w:rsidRPr="00EC70D0" w:rsidRDefault="00F904F3" w:rsidP="00EC70D0">
            <w:pPr>
              <w:autoSpaceDE w:val="0"/>
              <w:autoSpaceDN w:val="0"/>
              <w:adjustRightInd w:val="0"/>
              <w:rPr>
                <w:rFonts w:ascii="Times New Roman" w:hAnsi="Times New Roman" w:cs="Times New Roman"/>
                <w:sz w:val="24"/>
                <w:szCs w:val="24"/>
              </w:rPr>
            </w:pPr>
            <w:r w:rsidRPr="00EC70D0">
              <w:rPr>
                <w:rFonts w:ascii="Times New Roman" w:hAnsi="Times New Roman" w:cs="Times New Roman"/>
                <w:sz w:val="24"/>
                <w:szCs w:val="24"/>
              </w:rPr>
              <w:t>По Н.Носову  "Снова в школу".</w:t>
            </w:r>
          </w:p>
          <w:p w:rsidR="00F904F3" w:rsidRPr="00742034" w:rsidRDefault="00F904F3" w:rsidP="00EC70D0">
            <w:pPr>
              <w:autoSpaceDE w:val="0"/>
              <w:autoSpaceDN w:val="0"/>
              <w:adjustRightInd w:val="0"/>
              <w:rPr>
                <w:rFonts w:ascii="Times New Roman" w:hAnsi="Times New Roman" w:cs="Times New Roman"/>
                <w:sz w:val="24"/>
                <w:szCs w:val="24"/>
              </w:rPr>
            </w:pPr>
            <w:r w:rsidRPr="00EC70D0">
              <w:rPr>
                <w:rFonts w:ascii="Times New Roman" w:hAnsi="Times New Roman" w:cs="Times New Roman"/>
                <w:sz w:val="24"/>
                <w:szCs w:val="24"/>
              </w:rPr>
              <w:t xml:space="preserve">Э. </w:t>
            </w:r>
            <w:proofErr w:type="spellStart"/>
            <w:r w:rsidRPr="00EC70D0">
              <w:rPr>
                <w:rFonts w:ascii="Times New Roman" w:hAnsi="Times New Roman" w:cs="Times New Roman"/>
                <w:sz w:val="24"/>
                <w:szCs w:val="24"/>
              </w:rPr>
              <w:t>Мошковская</w:t>
            </w:r>
            <w:proofErr w:type="spellEnd"/>
            <w:r w:rsidRPr="00EC70D0">
              <w:rPr>
                <w:rFonts w:ascii="Times New Roman" w:hAnsi="Times New Roman" w:cs="Times New Roman"/>
                <w:sz w:val="24"/>
                <w:szCs w:val="24"/>
              </w:rPr>
              <w:t xml:space="preserve"> "Жил-был Учитель"</w:t>
            </w:r>
          </w:p>
        </w:tc>
        <w:tc>
          <w:tcPr>
            <w:tcW w:w="965" w:type="dxa"/>
            <w:gridSpan w:val="3"/>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4955" w:type="dxa"/>
            <w:vMerge w:val="restart"/>
            <w:tcBorders>
              <w:top w:val="single" w:sz="4" w:space="0" w:color="auto"/>
            </w:tcBorders>
          </w:tcPr>
          <w:p w:rsidR="00F904F3" w:rsidRPr="00FD6370" w:rsidRDefault="00F904F3" w:rsidP="00FD6370">
            <w:pPr>
              <w:jc w:val="both"/>
              <w:rPr>
                <w:rFonts w:ascii="Times New Roman" w:eastAsiaTheme="minorHAnsi" w:hAnsi="Times New Roman" w:cs="Times New Roman"/>
                <w:sz w:val="24"/>
                <w:szCs w:val="24"/>
                <w:lang w:eastAsia="en-US"/>
              </w:rPr>
            </w:pPr>
            <w:r w:rsidRPr="00FD6370">
              <w:rPr>
                <w:rFonts w:ascii="Times New Roman" w:eastAsiaTheme="minorHAnsi" w:hAnsi="Times New Roman" w:cs="Times New Roman"/>
                <w:sz w:val="24"/>
                <w:szCs w:val="24"/>
                <w:lang w:eastAsia="en-US"/>
              </w:rPr>
              <w:t>Обучающиеся должны знать: название и основное содержание изученных произведений;</w:t>
            </w:r>
          </w:p>
          <w:p w:rsidR="00F904F3" w:rsidRPr="00FD6370" w:rsidRDefault="00F904F3" w:rsidP="00FD6370">
            <w:pPr>
              <w:jc w:val="both"/>
              <w:rPr>
                <w:rFonts w:ascii="Times New Roman" w:eastAsiaTheme="minorHAnsi" w:hAnsi="Times New Roman" w:cs="Times New Roman"/>
                <w:sz w:val="24"/>
                <w:szCs w:val="24"/>
                <w:lang w:eastAsia="en-US"/>
              </w:rPr>
            </w:pPr>
            <w:r w:rsidRPr="00FD6370">
              <w:rPr>
                <w:rFonts w:ascii="Times New Roman" w:eastAsiaTheme="minorHAnsi" w:hAnsi="Times New Roman" w:cs="Times New Roman"/>
                <w:sz w:val="24"/>
                <w:szCs w:val="24"/>
                <w:lang w:eastAsia="en-US"/>
              </w:rPr>
              <w:t>Обучающиеся должны уметь:</w:t>
            </w:r>
          </w:p>
          <w:p w:rsidR="00F904F3" w:rsidRPr="00FD6370" w:rsidRDefault="00F904F3" w:rsidP="00FD6370">
            <w:pPr>
              <w:jc w:val="both"/>
              <w:rPr>
                <w:rFonts w:ascii="Times New Roman" w:eastAsiaTheme="minorHAnsi" w:hAnsi="Times New Roman" w:cs="Times New Roman"/>
                <w:sz w:val="24"/>
                <w:szCs w:val="24"/>
                <w:lang w:eastAsia="en-US"/>
              </w:rPr>
            </w:pPr>
            <w:r w:rsidRPr="00FD6370">
              <w:rPr>
                <w:rFonts w:ascii="Times New Roman" w:eastAsiaTheme="minorHAnsi" w:hAnsi="Times New Roman" w:cs="Times New Roman"/>
                <w:b/>
                <w:sz w:val="24"/>
                <w:szCs w:val="24"/>
                <w:lang w:eastAsia="en-US"/>
              </w:rPr>
              <w:t>-</w:t>
            </w:r>
            <w:r w:rsidRPr="00FD6370">
              <w:rPr>
                <w:rFonts w:ascii="Times New Roman" w:eastAsiaTheme="minorHAnsi" w:hAnsi="Times New Roman" w:cs="Times New Roman"/>
                <w:sz w:val="24"/>
                <w:szCs w:val="24"/>
                <w:lang w:eastAsia="en-US"/>
              </w:rPr>
              <w:t>осознанно и правильно читать текст;</w:t>
            </w:r>
          </w:p>
          <w:p w:rsidR="00F904F3" w:rsidRPr="00FD6370" w:rsidRDefault="00F904F3" w:rsidP="00FD6370">
            <w:pPr>
              <w:jc w:val="both"/>
              <w:rPr>
                <w:rFonts w:ascii="Times New Roman" w:eastAsiaTheme="minorHAnsi" w:hAnsi="Times New Roman" w:cs="Times New Roman"/>
                <w:sz w:val="24"/>
                <w:szCs w:val="24"/>
                <w:lang w:eastAsia="en-US"/>
              </w:rPr>
            </w:pPr>
            <w:r w:rsidRPr="00FD6370">
              <w:rPr>
                <w:rFonts w:ascii="Times New Roman" w:eastAsiaTheme="minorHAnsi" w:hAnsi="Times New Roman" w:cs="Times New Roman"/>
                <w:sz w:val="24"/>
                <w:szCs w:val="24"/>
                <w:lang w:eastAsia="en-US"/>
              </w:rPr>
              <w:t xml:space="preserve">-отвечать на вопросы по </w:t>
            </w:r>
            <w:proofErr w:type="gramStart"/>
            <w:r w:rsidRPr="00FD6370">
              <w:rPr>
                <w:rFonts w:ascii="Times New Roman" w:eastAsiaTheme="minorHAnsi" w:hAnsi="Times New Roman" w:cs="Times New Roman"/>
                <w:sz w:val="24"/>
                <w:szCs w:val="24"/>
                <w:lang w:eastAsia="en-US"/>
              </w:rPr>
              <w:t>прочитанному</w:t>
            </w:r>
            <w:proofErr w:type="gramEnd"/>
            <w:r w:rsidRPr="00FD6370">
              <w:rPr>
                <w:rFonts w:ascii="Times New Roman" w:eastAsiaTheme="minorHAnsi" w:hAnsi="Times New Roman" w:cs="Times New Roman"/>
                <w:sz w:val="24"/>
                <w:szCs w:val="24"/>
                <w:lang w:eastAsia="en-US"/>
              </w:rPr>
              <w:t>;</w:t>
            </w:r>
          </w:p>
          <w:p w:rsidR="00F904F3" w:rsidRPr="00FD6370" w:rsidRDefault="00F904F3" w:rsidP="00FD6370">
            <w:pPr>
              <w:jc w:val="both"/>
              <w:rPr>
                <w:rFonts w:ascii="Times New Roman" w:eastAsiaTheme="minorHAnsi" w:hAnsi="Times New Roman" w:cs="Times New Roman"/>
                <w:sz w:val="24"/>
                <w:szCs w:val="24"/>
                <w:lang w:eastAsia="en-US"/>
              </w:rPr>
            </w:pPr>
            <w:r w:rsidRPr="00FD6370">
              <w:rPr>
                <w:rFonts w:ascii="Times New Roman" w:eastAsiaTheme="minorHAnsi" w:hAnsi="Times New Roman" w:cs="Times New Roman"/>
                <w:sz w:val="24"/>
                <w:szCs w:val="24"/>
                <w:lang w:eastAsia="en-US"/>
              </w:rPr>
              <w:t xml:space="preserve">- </w:t>
            </w:r>
            <w:proofErr w:type="gramStart"/>
            <w:r w:rsidRPr="00FD6370">
              <w:rPr>
                <w:rFonts w:ascii="Times New Roman" w:eastAsiaTheme="minorHAnsi" w:hAnsi="Times New Roman" w:cs="Times New Roman"/>
                <w:sz w:val="24"/>
                <w:szCs w:val="24"/>
                <w:lang w:eastAsia="en-US"/>
              </w:rPr>
              <w:t>высказывать своё отношение</w:t>
            </w:r>
            <w:proofErr w:type="gramEnd"/>
            <w:r w:rsidRPr="00FD6370">
              <w:rPr>
                <w:rFonts w:ascii="Times New Roman" w:eastAsiaTheme="minorHAnsi" w:hAnsi="Times New Roman" w:cs="Times New Roman"/>
                <w:sz w:val="24"/>
                <w:szCs w:val="24"/>
                <w:lang w:eastAsia="en-US"/>
              </w:rPr>
              <w:t xml:space="preserve"> к поступку героя, событию;</w:t>
            </w:r>
          </w:p>
          <w:p w:rsidR="00F904F3" w:rsidRPr="00FD6370" w:rsidRDefault="00F904F3" w:rsidP="00FD6370">
            <w:pPr>
              <w:jc w:val="both"/>
              <w:rPr>
                <w:rFonts w:ascii="Times New Roman" w:eastAsiaTheme="minorHAnsi" w:hAnsi="Times New Roman" w:cs="Times New Roman"/>
                <w:sz w:val="24"/>
                <w:szCs w:val="24"/>
                <w:lang w:eastAsia="en-US"/>
              </w:rPr>
            </w:pPr>
            <w:r w:rsidRPr="00FD6370">
              <w:rPr>
                <w:rFonts w:ascii="Times New Roman" w:eastAsiaTheme="minorHAnsi" w:hAnsi="Times New Roman" w:cs="Times New Roman"/>
                <w:sz w:val="24"/>
                <w:szCs w:val="24"/>
                <w:lang w:eastAsia="en-US"/>
              </w:rPr>
              <w:t>-читать стихотворные произведения наизусть;</w:t>
            </w:r>
          </w:p>
          <w:p w:rsidR="00F904F3" w:rsidRPr="003C6652" w:rsidRDefault="00F904F3" w:rsidP="00FD6370">
            <w:pPr>
              <w:spacing w:after="150"/>
              <w:rPr>
                <w:rFonts w:ascii="Times New Roman" w:eastAsiaTheme="minorHAnsi" w:hAnsi="Times New Roman" w:cs="Times New Roman"/>
                <w:sz w:val="24"/>
                <w:szCs w:val="24"/>
                <w:lang w:eastAsia="en-US"/>
              </w:rPr>
            </w:pPr>
            <w:r w:rsidRPr="003C6652">
              <w:rPr>
                <w:rFonts w:ascii="Times New Roman" w:eastAsiaTheme="minorHAnsi" w:hAnsi="Times New Roman" w:cs="Times New Roman"/>
                <w:sz w:val="24"/>
                <w:szCs w:val="24"/>
                <w:lang w:eastAsia="en-US"/>
              </w:rPr>
              <w:t>-различать жанры произведений.</w:t>
            </w:r>
          </w:p>
          <w:p w:rsidR="00F904F3" w:rsidRPr="003C6652" w:rsidRDefault="00F904F3" w:rsidP="00FD6370">
            <w:pPr>
              <w:spacing w:after="150"/>
              <w:rPr>
                <w:rFonts w:ascii="Times New Roman" w:eastAsia="Times New Roman" w:hAnsi="Times New Roman" w:cs="Times New Roman"/>
                <w:color w:val="333333"/>
                <w:sz w:val="24"/>
                <w:szCs w:val="24"/>
              </w:rPr>
            </w:pPr>
          </w:p>
          <w:p w:rsidR="00F904F3" w:rsidRPr="003C6652" w:rsidRDefault="00F904F3" w:rsidP="00FD6370">
            <w:pPr>
              <w:spacing w:after="150"/>
              <w:rPr>
                <w:rFonts w:ascii="Times New Roman" w:eastAsia="Times New Roman" w:hAnsi="Times New Roman" w:cs="Times New Roman"/>
                <w:color w:val="333333"/>
                <w:sz w:val="24"/>
                <w:szCs w:val="24"/>
              </w:rPr>
            </w:pPr>
          </w:p>
          <w:p w:rsidR="00F904F3" w:rsidRPr="003C6652" w:rsidRDefault="00F904F3" w:rsidP="00FD6370">
            <w:pPr>
              <w:spacing w:after="150"/>
              <w:rPr>
                <w:rFonts w:ascii="Times New Roman" w:eastAsia="Times New Roman" w:hAnsi="Times New Roman" w:cs="Times New Roman"/>
                <w:color w:val="333333"/>
                <w:sz w:val="24"/>
                <w:szCs w:val="24"/>
              </w:rPr>
            </w:pPr>
          </w:p>
          <w:p w:rsidR="00F904F3" w:rsidRDefault="00F904F3" w:rsidP="00FD6370">
            <w:pPr>
              <w:spacing w:after="150"/>
              <w:rPr>
                <w:rFonts w:ascii="Times New Roman" w:eastAsia="Times New Roman" w:hAnsi="Times New Roman" w:cs="Times New Roman"/>
                <w:color w:val="333333"/>
                <w:sz w:val="24"/>
                <w:szCs w:val="24"/>
              </w:rPr>
            </w:pPr>
            <w:r w:rsidRPr="003C6652">
              <w:rPr>
                <w:rFonts w:ascii="Times New Roman" w:eastAsia="Times New Roman" w:hAnsi="Times New Roman" w:cs="Times New Roman"/>
                <w:color w:val="333333"/>
                <w:sz w:val="24"/>
                <w:szCs w:val="24"/>
              </w:rPr>
              <w:t>Формирование умения оценить себя и поставить задачи для устранения недочётов</w:t>
            </w:r>
          </w:p>
        </w:tc>
        <w:tc>
          <w:tcPr>
            <w:tcW w:w="1079" w:type="dxa"/>
            <w:gridSpan w:val="3"/>
            <w:vAlign w:val="center"/>
          </w:tcPr>
          <w:p w:rsidR="00F904F3" w:rsidRPr="00500011" w:rsidRDefault="00F904F3" w:rsidP="00F904F3">
            <w:pPr>
              <w:ind w:left="135"/>
            </w:pPr>
            <w:r>
              <w:t>04.09</w:t>
            </w:r>
          </w:p>
        </w:tc>
        <w:tc>
          <w:tcPr>
            <w:tcW w:w="799"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68" w:type="dxa"/>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3</w:t>
            </w:r>
          </w:p>
        </w:tc>
        <w:tc>
          <w:tcPr>
            <w:tcW w:w="3739" w:type="dxa"/>
            <w:gridSpan w:val="2"/>
          </w:tcPr>
          <w:p w:rsidR="00F904F3" w:rsidRPr="00274DB5" w:rsidRDefault="00F904F3" w:rsidP="00036A3F">
            <w:pPr>
              <w:jc w:val="both"/>
              <w:rPr>
                <w:rFonts w:ascii="Times New Roman" w:hAnsi="Times New Roman" w:cs="Times New Roman"/>
                <w:sz w:val="24"/>
                <w:szCs w:val="24"/>
              </w:rPr>
            </w:pPr>
            <w:proofErr w:type="spellStart"/>
            <w:r w:rsidRPr="00274DB5">
              <w:rPr>
                <w:rFonts w:ascii="Times New Roman" w:hAnsi="Times New Roman" w:cs="Times New Roman"/>
                <w:sz w:val="24"/>
                <w:szCs w:val="24"/>
              </w:rPr>
              <w:t>М.Пляцковский</w:t>
            </w:r>
            <w:proofErr w:type="spellEnd"/>
            <w:r w:rsidRPr="00274DB5">
              <w:rPr>
                <w:rFonts w:ascii="Times New Roman" w:hAnsi="Times New Roman" w:cs="Times New Roman"/>
                <w:sz w:val="24"/>
                <w:szCs w:val="24"/>
              </w:rPr>
              <w:t xml:space="preserve"> "Чему учат в школе"</w:t>
            </w:r>
          </w:p>
        </w:tc>
        <w:tc>
          <w:tcPr>
            <w:tcW w:w="965" w:type="dxa"/>
            <w:gridSpan w:val="3"/>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4955" w:type="dxa"/>
            <w:vMerge/>
          </w:tcPr>
          <w:p w:rsidR="00F904F3" w:rsidRDefault="00F904F3" w:rsidP="004D1ACF">
            <w:pPr>
              <w:spacing w:after="150"/>
              <w:rPr>
                <w:rFonts w:ascii="Times New Roman" w:eastAsia="Times New Roman" w:hAnsi="Times New Roman" w:cs="Times New Roman"/>
                <w:color w:val="333333"/>
                <w:sz w:val="24"/>
                <w:szCs w:val="24"/>
              </w:rPr>
            </w:pPr>
          </w:p>
        </w:tc>
        <w:tc>
          <w:tcPr>
            <w:tcW w:w="1079" w:type="dxa"/>
            <w:gridSpan w:val="3"/>
            <w:vAlign w:val="center"/>
          </w:tcPr>
          <w:p w:rsidR="00F904F3" w:rsidRPr="00500011" w:rsidRDefault="00F904F3" w:rsidP="00F904F3">
            <w:pPr>
              <w:ind w:left="135"/>
            </w:pPr>
            <w:r>
              <w:t>05.09</w:t>
            </w:r>
          </w:p>
        </w:tc>
        <w:tc>
          <w:tcPr>
            <w:tcW w:w="799"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68" w:type="dxa"/>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4</w:t>
            </w:r>
          </w:p>
        </w:tc>
        <w:tc>
          <w:tcPr>
            <w:tcW w:w="3739" w:type="dxa"/>
            <w:gridSpan w:val="2"/>
          </w:tcPr>
          <w:p w:rsidR="00F904F3" w:rsidRPr="00274DB5" w:rsidRDefault="00F904F3" w:rsidP="00036A3F">
            <w:pPr>
              <w:jc w:val="both"/>
              <w:rPr>
                <w:rFonts w:ascii="Times New Roman" w:hAnsi="Times New Roman" w:cs="Times New Roman"/>
                <w:sz w:val="24"/>
                <w:szCs w:val="24"/>
              </w:rPr>
            </w:pPr>
            <w:r w:rsidRPr="00274DB5">
              <w:rPr>
                <w:rFonts w:ascii="Times New Roman" w:hAnsi="Times New Roman" w:cs="Times New Roman"/>
                <w:sz w:val="24"/>
                <w:szCs w:val="24"/>
              </w:rPr>
              <w:t>По Ю.Ермолаеву "Поздравление"</w:t>
            </w:r>
          </w:p>
        </w:tc>
        <w:tc>
          <w:tcPr>
            <w:tcW w:w="965" w:type="dxa"/>
            <w:gridSpan w:val="3"/>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4955" w:type="dxa"/>
            <w:vMerge/>
          </w:tcPr>
          <w:p w:rsidR="00F904F3" w:rsidRDefault="00F904F3" w:rsidP="004D1ACF">
            <w:pPr>
              <w:spacing w:after="150"/>
              <w:rPr>
                <w:rFonts w:ascii="Times New Roman" w:eastAsia="Times New Roman" w:hAnsi="Times New Roman" w:cs="Times New Roman"/>
                <w:color w:val="333333"/>
                <w:sz w:val="24"/>
                <w:szCs w:val="24"/>
              </w:rPr>
            </w:pPr>
          </w:p>
        </w:tc>
        <w:tc>
          <w:tcPr>
            <w:tcW w:w="1079" w:type="dxa"/>
            <w:gridSpan w:val="3"/>
            <w:vAlign w:val="center"/>
          </w:tcPr>
          <w:p w:rsidR="00F904F3" w:rsidRPr="00500011" w:rsidRDefault="00F904F3" w:rsidP="00F904F3">
            <w:pPr>
              <w:ind w:left="135"/>
            </w:pPr>
            <w:r>
              <w:t>06.09</w:t>
            </w:r>
          </w:p>
        </w:tc>
        <w:tc>
          <w:tcPr>
            <w:tcW w:w="799"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68" w:type="dxa"/>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5</w:t>
            </w:r>
          </w:p>
        </w:tc>
        <w:tc>
          <w:tcPr>
            <w:tcW w:w="3739" w:type="dxa"/>
            <w:gridSpan w:val="2"/>
          </w:tcPr>
          <w:p w:rsidR="00F904F3" w:rsidRPr="00274DB5" w:rsidRDefault="00F904F3" w:rsidP="00036A3F">
            <w:pPr>
              <w:jc w:val="both"/>
              <w:rPr>
                <w:rFonts w:ascii="Times New Roman" w:hAnsi="Times New Roman" w:cs="Times New Roman"/>
                <w:sz w:val="24"/>
                <w:szCs w:val="24"/>
              </w:rPr>
            </w:pPr>
            <w:r w:rsidRPr="00274DB5">
              <w:rPr>
                <w:rFonts w:ascii="Times New Roman" w:hAnsi="Times New Roman" w:cs="Times New Roman"/>
                <w:sz w:val="24"/>
                <w:szCs w:val="24"/>
              </w:rPr>
              <w:t>По Е.Шварцу "Как Маруся дежурила"</w:t>
            </w:r>
          </w:p>
        </w:tc>
        <w:tc>
          <w:tcPr>
            <w:tcW w:w="965" w:type="dxa"/>
            <w:gridSpan w:val="3"/>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4955" w:type="dxa"/>
            <w:vMerge/>
          </w:tcPr>
          <w:p w:rsidR="00F904F3" w:rsidRDefault="00F904F3" w:rsidP="004D1ACF">
            <w:pPr>
              <w:spacing w:after="150"/>
              <w:rPr>
                <w:rFonts w:ascii="Times New Roman" w:eastAsia="Times New Roman" w:hAnsi="Times New Roman" w:cs="Times New Roman"/>
                <w:color w:val="333333"/>
                <w:sz w:val="24"/>
                <w:szCs w:val="24"/>
              </w:rPr>
            </w:pPr>
          </w:p>
        </w:tc>
        <w:tc>
          <w:tcPr>
            <w:tcW w:w="1079" w:type="dxa"/>
            <w:gridSpan w:val="3"/>
            <w:vAlign w:val="center"/>
          </w:tcPr>
          <w:p w:rsidR="00F904F3" w:rsidRPr="00500011" w:rsidRDefault="00F904F3" w:rsidP="00F904F3">
            <w:pPr>
              <w:ind w:left="135"/>
            </w:pPr>
            <w:r>
              <w:t>10.09</w:t>
            </w:r>
          </w:p>
        </w:tc>
        <w:tc>
          <w:tcPr>
            <w:tcW w:w="799"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68" w:type="dxa"/>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6</w:t>
            </w:r>
          </w:p>
        </w:tc>
        <w:tc>
          <w:tcPr>
            <w:tcW w:w="3739" w:type="dxa"/>
            <w:gridSpan w:val="2"/>
          </w:tcPr>
          <w:p w:rsidR="00F904F3" w:rsidRPr="00274DB5" w:rsidRDefault="00F904F3" w:rsidP="00036A3F">
            <w:pPr>
              <w:jc w:val="both"/>
              <w:rPr>
                <w:rFonts w:ascii="Times New Roman" w:hAnsi="Times New Roman" w:cs="Times New Roman"/>
                <w:sz w:val="24"/>
                <w:szCs w:val="24"/>
              </w:rPr>
            </w:pPr>
            <w:r w:rsidRPr="00274DB5">
              <w:rPr>
                <w:rFonts w:ascii="Times New Roman" w:hAnsi="Times New Roman" w:cs="Times New Roman"/>
                <w:sz w:val="24"/>
                <w:szCs w:val="24"/>
              </w:rPr>
              <w:t>По Е.Ильиной "Шум и Шумок"</w:t>
            </w:r>
          </w:p>
        </w:tc>
        <w:tc>
          <w:tcPr>
            <w:tcW w:w="965" w:type="dxa"/>
            <w:gridSpan w:val="3"/>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4955" w:type="dxa"/>
            <w:vMerge/>
          </w:tcPr>
          <w:p w:rsidR="00F904F3" w:rsidRDefault="00F904F3" w:rsidP="004D1ACF">
            <w:pPr>
              <w:spacing w:after="150"/>
              <w:rPr>
                <w:rFonts w:ascii="Times New Roman" w:eastAsia="Times New Roman" w:hAnsi="Times New Roman" w:cs="Times New Roman"/>
                <w:color w:val="333333"/>
                <w:sz w:val="24"/>
                <w:szCs w:val="24"/>
              </w:rPr>
            </w:pPr>
          </w:p>
        </w:tc>
        <w:tc>
          <w:tcPr>
            <w:tcW w:w="1079" w:type="dxa"/>
            <w:gridSpan w:val="3"/>
            <w:vAlign w:val="center"/>
          </w:tcPr>
          <w:p w:rsidR="00F904F3" w:rsidRPr="00500011" w:rsidRDefault="00F904F3" w:rsidP="00F904F3">
            <w:pPr>
              <w:ind w:left="135"/>
            </w:pPr>
            <w:r>
              <w:t>11.09</w:t>
            </w:r>
          </w:p>
        </w:tc>
        <w:tc>
          <w:tcPr>
            <w:tcW w:w="799"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68" w:type="dxa"/>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7</w:t>
            </w:r>
          </w:p>
        </w:tc>
        <w:tc>
          <w:tcPr>
            <w:tcW w:w="3739" w:type="dxa"/>
            <w:gridSpan w:val="2"/>
          </w:tcPr>
          <w:p w:rsidR="00F904F3" w:rsidRPr="00274DB5" w:rsidRDefault="00F904F3" w:rsidP="00036A3F">
            <w:pPr>
              <w:jc w:val="both"/>
              <w:rPr>
                <w:rFonts w:ascii="Times New Roman" w:hAnsi="Times New Roman" w:cs="Times New Roman"/>
                <w:sz w:val="24"/>
                <w:szCs w:val="24"/>
              </w:rPr>
            </w:pPr>
            <w:r w:rsidRPr="00274DB5">
              <w:rPr>
                <w:rFonts w:ascii="Times New Roman" w:hAnsi="Times New Roman" w:cs="Times New Roman"/>
                <w:sz w:val="24"/>
                <w:szCs w:val="24"/>
              </w:rPr>
              <w:t>В.Орлов "Почему сороконожки опоздали на урок"</w:t>
            </w:r>
          </w:p>
        </w:tc>
        <w:tc>
          <w:tcPr>
            <w:tcW w:w="965" w:type="dxa"/>
            <w:gridSpan w:val="3"/>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4955" w:type="dxa"/>
            <w:vMerge/>
          </w:tcPr>
          <w:p w:rsidR="00F904F3" w:rsidRDefault="00F904F3" w:rsidP="004D1ACF">
            <w:pPr>
              <w:spacing w:after="150"/>
              <w:rPr>
                <w:rFonts w:ascii="Times New Roman" w:eastAsia="Times New Roman" w:hAnsi="Times New Roman" w:cs="Times New Roman"/>
                <w:color w:val="333333"/>
                <w:sz w:val="24"/>
                <w:szCs w:val="24"/>
              </w:rPr>
            </w:pPr>
          </w:p>
        </w:tc>
        <w:tc>
          <w:tcPr>
            <w:tcW w:w="1079" w:type="dxa"/>
            <w:gridSpan w:val="3"/>
            <w:vAlign w:val="center"/>
          </w:tcPr>
          <w:p w:rsidR="00F904F3" w:rsidRPr="00500011" w:rsidRDefault="00F904F3" w:rsidP="00F904F3">
            <w:pPr>
              <w:ind w:left="135"/>
            </w:pPr>
            <w:r>
              <w:t>12.09</w:t>
            </w:r>
          </w:p>
        </w:tc>
        <w:tc>
          <w:tcPr>
            <w:tcW w:w="799"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68" w:type="dxa"/>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8</w:t>
            </w:r>
          </w:p>
        </w:tc>
        <w:tc>
          <w:tcPr>
            <w:tcW w:w="3739" w:type="dxa"/>
            <w:gridSpan w:val="2"/>
          </w:tcPr>
          <w:p w:rsidR="00F904F3" w:rsidRPr="00274DB5" w:rsidRDefault="00F904F3" w:rsidP="00036A3F">
            <w:pPr>
              <w:jc w:val="both"/>
              <w:rPr>
                <w:rFonts w:ascii="Times New Roman" w:hAnsi="Times New Roman" w:cs="Times New Roman"/>
                <w:sz w:val="24"/>
                <w:szCs w:val="24"/>
              </w:rPr>
            </w:pPr>
            <w:r w:rsidRPr="00274DB5">
              <w:rPr>
                <w:rFonts w:ascii="Times New Roman" w:hAnsi="Times New Roman" w:cs="Times New Roman"/>
                <w:sz w:val="24"/>
                <w:szCs w:val="24"/>
              </w:rPr>
              <w:t>По Л.Каминскому "Три желания Вити".</w:t>
            </w:r>
          </w:p>
          <w:p w:rsidR="00F904F3" w:rsidRPr="00274DB5" w:rsidRDefault="00F904F3" w:rsidP="00036A3F">
            <w:pPr>
              <w:jc w:val="both"/>
              <w:rPr>
                <w:rFonts w:ascii="Times New Roman" w:hAnsi="Times New Roman" w:cs="Times New Roman"/>
                <w:sz w:val="24"/>
                <w:szCs w:val="24"/>
              </w:rPr>
            </w:pPr>
            <w:proofErr w:type="spellStart"/>
            <w:r w:rsidRPr="00274DB5">
              <w:rPr>
                <w:rFonts w:ascii="Times New Roman" w:hAnsi="Times New Roman" w:cs="Times New Roman"/>
                <w:sz w:val="24"/>
                <w:szCs w:val="24"/>
              </w:rPr>
              <w:t>В.Берестов</w:t>
            </w:r>
            <w:proofErr w:type="spellEnd"/>
            <w:r w:rsidRPr="00274DB5">
              <w:rPr>
                <w:rFonts w:ascii="Times New Roman" w:hAnsi="Times New Roman" w:cs="Times New Roman"/>
                <w:sz w:val="24"/>
                <w:szCs w:val="24"/>
              </w:rPr>
              <w:t xml:space="preserve"> "</w:t>
            </w:r>
            <w:proofErr w:type="spellStart"/>
            <w:r w:rsidRPr="00274DB5">
              <w:rPr>
                <w:rFonts w:ascii="Times New Roman" w:hAnsi="Times New Roman" w:cs="Times New Roman"/>
                <w:sz w:val="24"/>
                <w:szCs w:val="24"/>
              </w:rPr>
              <w:t>Читалочка</w:t>
            </w:r>
            <w:proofErr w:type="spellEnd"/>
            <w:r w:rsidRPr="00274DB5">
              <w:rPr>
                <w:rFonts w:ascii="Times New Roman" w:hAnsi="Times New Roman" w:cs="Times New Roman"/>
                <w:sz w:val="24"/>
                <w:szCs w:val="24"/>
              </w:rPr>
              <w:t>"</w:t>
            </w:r>
          </w:p>
        </w:tc>
        <w:tc>
          <w:tcPr>
            <w:tcW w:w="965" w:type="dxa"/>
            <w:gridSpan w:val="3"/>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4955" w:type="dxa"/>
            <w:vMerge/>
          </w:tcPr>
          <w:p w:rsidR="00F904F3" w:rsidRDefault="00F904F3" w:rsidP="004D1ACF">
            <w:pPr>
              <w:spacing w:after="150"/>
              <w:rPr>
                <w:rFonts w:ascii="Times New Roman" w:eastAsia="Times New Roman" w:hAnsi="Times New Roman" w:cs="Times New Roman"/>
                <w:color w:val="333333"/>
                <w:sz w:val="24"/>
                <w:szCs w:val="24"/>
              </w:rPr>
            </w:pPr>
          </w:p>
        </w:tc>
        <w:tc>
          <w:tcPr>
            <w:tcW w:w="1079" w:type="dxa"/>
            <w:gridSpan w:val="3"/>
            <w:vAlign w:val="center"/>
          </w:tcPr>
          <w:p w:rsidR="00F904F3" w:rsidRPr="00500011" w:rsidRDefault="00F904F3" w:rsidP="00F904F3">
            <w:pPr>
              <w:ind w:left="135"/>
            </w:pPr>
            <w:r>
              <w:t>13.09</w:t>
            </w:r>
          </w:p>
        </w:tc>
        <w:tc>
          <w:tcPr>
            <w:tcW w:w="799"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68" w:type="dxa"/>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9</w:t>
            </w:r>
          </w:p>
        </w:tc>
        <w:tc>
          <w:tcPr>
            <w:tcW w:w="3739" w:type="dxa"/>
            <w:gridSpan w:val="2"/>
          </w:tcPr>
          <w:p w:rsidR="00F904F3" w:rsidRPr="00274DB5" w:rsidRDefault="00F904F3" w:rsidP="00036A3F">
            <w:pPr>
              <w:jc w:val="both"/>
              <w:rPr>
                <w:rFonts w:ascii="Times New Roman" w:hAnsi="Times New Roman" w:cs="Times New Roman"/>
                <w:sz w:val="24"/>
                <w:szCs w:val="24"/>
              </w:rPr>
            </w:pPr>
            <w:r w:rsidRPr="00274DB5">
              <w:rPr>
                <w:rFonts w:ascii="Times New Roman" w:hAnsi="Times New Roman" w:cs="Times New Roman"/>
                <w:sz w:val="24"/>
                <w:szCs w:val="24"/>
              </w:rPr>
              <w:t>По М. Бартеневу "Зарубите на носу".</w:t>
            </w:r>
          </w:p>
        </w:tc>
        <w:tc>
          <w:tcPr>
            <w:tcW w:w="965" w:type="dxa"/>
            <w:gridSpan w:val="3"/>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4955" w:type="dxa"/>
            <w:vMerge/>
          </w:tcPr>
          <w:p w:rsidR="00F904F3" w:rsidRDefault="00F904F3" w:rsidP="004D1ACF">
            <w:pPr>
              <w:spacing w:after="150"/>
              <w:rPr>
                <w:rFonts w:ascii="Times New Roman" w:eastAsia="Times New Roman" w:hAnsi="Times New Roman" w:cs="Times New Roman"/>
                <w:color w:val="333333"/>
                <w:sz w:val="24"/>
                <w:szCs w:val="24"/>
              </w:rPr>
            </w:pPr>
          </w:p>
        </w:tc>
        <w:tc>
          <w:tcPr>
            <w:tcW w:w="1079" w:type="dxa"/>
            <w:gridSpan w:val="3"/>
            <w:vAlign w:val="center"/>
          </w:tcPr>
          <w:p w:rsidR="00F904F3" w:rsidRPr="00500011" w:rsidRDefault="00F904F3" w:rsidP="00F904F3">
            <w:pPr>
              <w:ind w:left="135"/>
            </w:pPr>
            <w:r>
              <w:t>17.09</w:t>
            </w:r>
          </w:p>
        </w:tc>
        <w:tc>
          <w:tcPr>
            <w:tcW w:w="799"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68" w:type="dxa"/>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10</w:t>
            </w:r>
          </w:p>
        </w:tc>
        <w:tc>
          <w:tcPr>
            <w:tcW w:w="3739" w:type="dxa"/>
            <w:gridSpan w:val="2"/>
          </w:tcPr>
          <w:p w:rsidR="00F904F3" w:rsidRPr="00274DB5" w:rsidRDefault="00F904F3" w:rsidP="00036A3F">
            <w:pPr>
              <w:jc w:val="both"/>
              <w:rPr>
                <w:rFonts w:ascii="Times New Roman" w:hAnsi="Times New Roman" w:cs="Times New Roman"/>
                <w:sz w:val="24"/>
                <w:szCs w:val="24"/>
              </w:rPr>
            </w:pPr>
            <w:r w:rsidRPr="00274DB5">
              <w:rPr>
                <w:rFonts w:ascii="Times New Roman" w:hAnsi="Times New Roman" w:cs="Times New Roman"/>
                <w:sz w:val="24"/>
                <w:szCs w:val="24"/>
              </w:rPr>
              <w:t>Загадки. Обобщение по разделу "Школьная жизнь".</w:t>
            </w:r>
          </w:p>
        </w:tc>
        <w:tc>
          <w:tcPr>
            <w:tcW w:w="965" w:type="dxa"/>
            <w:gridSpan w:val="3"/>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4955" w:type="dxa"/>
            <w:vMerge/>
            <w:tcBorders>
              <w:bottom w:val="single" w:sz="4" w:space="0" w:color="auto"/>
            </w:tcBorders>
          </w:tcPr>
          <w:p w:rsidR="00F904F3" w:rsidRDefault="00F904F3" w:rsidP="004D1ACF">
            <w:pPr>
              <w:spacing w:after="150"/>
              <w:rPr>
                <w:rFonts w:ascii="Times New Roman" w:eastAsia="Times New Roman" w:hAnsi="Times New Roman" w:cs="Times New Roman"/>
                <w:color w:val="333333"/>
                <w:sz w:val="24"/>
                <w:szCs w:val="24"/>
              </w:rPr>
            </w:pPr>
          </w:p>
        </w:tc>
        <w:tc>
          <w:tcPr>
            <w:tcW w:w="1079" w:type="dxa"/>
            <w:gridSpan w:val="3"/>
            <w:vAlign w:val="center"/>
          </w:tcPr>
          <w:p w:rsidR="00F904F3" w:rsidRPr="00500011" w:rsidRDefault="00F904F3" w:rsidP="00F904F3">
            <w:pPr>
              <w:ind w:left="135"/>
            </w:pPr>
            <w:r>
              <w:t>18.09</w:t>
            </w:r>
          </w:p>
        </w:tc>
        <w:tc>
          <w:tcPr>
            <w:tcW w:w="799"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68" w:type="dxa"/>
          </w:tcPr>
          <w:p w:rsidR="00F904F3" w:rsidRDefault="00F904F3" w:rsidP="004D1ACF">
            <w:pPr>
              <w:spacing w:after="150"/>
              <w:rPr>
                <w:rFonts w:ascii="Times New Roman" w:eastAsia="Times New Roman" w:hAnsi="Times New Roman" w:cs="Times New Roman"/>
                <w:color w:val="333333"/>
                <w:sz w:val="24"/>
                <w:szCs w:val="24"/>
              </w:rPr>
            </w:pPr>
          </w:p>
        </w:tc>
      </w:tr>
      <w:tr w:rsidR="00F904F3" w:rsidTr="00EF4900">
        <w:trPr>
          <w:gridAfter w:val="2"/>
          <w:wAfter w:w="1984" w:type="dxa"/>
        </w:trPr>
        <w:tc>
          <w:tcPr>
            <w:tcW w:w="12299" w:type="dxa"/>
            <w:gridSpan w:val="11"/>
          </w:tcPr>
          <w:p w:rsidR="00F904F3" w:rsidRPr="00FD6370" w:rsidRDefault="00F904F3" w:rsidP="00FD6370">
            <w:pPr>
              <w:spacing w:after="150"/>
              <w:jc w:val="center"/>
              <w:rPr>
                <w:rFonts w:ascii="Times New Roman" w:eastAsia="Times New Roman" w:hAnsi="Times New Roman" w:cs="Times New Roman"/>
                <w:b/>
                <w:color w:val="333333"/>
                <w:sz w:val="24"/>
                <w:szCs w:val="24"/>
              </w:rPr>
            </w:pPr>
            <w:r w:rsidRPr="00FD6370">
              <w:rPr>
                <w:rFonts w:ascii="Times New Roman" w:eastAsia="Times New Roman" w:hAnsi="Times New Roman" w:cs="Times New Roman"/>
                <w:b/>
                <w:color w:val="333333"/>
                <w:sz w:val="24"/>
                <w:szCs w:val="24"/>
              </w:rPr>
              <w:t>"Время листь</w:t>
            </w:r>
            <w:r>
              <w:rPr>
                <w:rFonts w:ascii="Times New Roman" w:eastAsia="Times New Roman" w:hAnsi="Times New Roman" w:cs="Times New Roman"/>
                <w:b/>
                <w:color w:val="333333"/>
                <w:sz w:val="24"/>
                <w:szCs w:val="24"/>
              </w:rPr>
              <w:t>я</w:t>
            </w:r>
            <w:r w:rsidRPr="00FD6370">
              <w:rPr>
                <w:rFonts w:ascii="Times New Roman" w:eastAsia="Times New Roman" w:hAnsi="Times New Roman" w:cs="Times New Roman"/>
                <w:b/>
                <w:color w:val="333333"/>
                <w:sz w:val="24"/>
                <w:szCs w:val="24"/>
              </w:rPr>
              <w:t>м опадать"</w:t>
            </w:r>
            <w:r>
              <w:rPr>
                <w:rFonts w:ascii="Times New Roman" w:eastAsia="Times New Roman" w:hAnsi="Times New Roman" w:cs="Times New Roman"/>
                <w:b/>
                <w:color w:val="333333"/>
                <w:sz w:val="24"/>
                <w:szCs w:val="24"/>
              </w:rPr>
              <w:t xml:space="preserve"> (13 ч)</w:t>
            </w: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11</w:t>
            </w:r>
          </w:p>
        </w:tc>
        <w:tc>
          <w:tcPr>
            <w:tcW w:w="3739" w:type="dxa"/>
            <w:gridSpan w:val="2"/>
          </w:tcPr>
          <w:p w:rsidR="00F904F3" w:rsidRPr="00274DB5" w:rsidRDefault="00F904F3" w:rsidP="00036A3F">
            <w:pPr>
              <w:jc w:val="both"/>
              <w:rPr>
                <w:rFonts w:ascii="Times New Roman" w:hAnsi="Times New Roman" w:cs="Times New Roman"/>
                <w:sz w:val="24"/>
                <w:szCs w:val="24"/>
              </w:rPr>
            </w:pPr>
            <w:r w:rsidRPr="00274DB5">
              <w:rPr>
                <w:rFonts w:ascii="Times New Roman" w:hAnsi="Times New Roman" w:cs="Times New Roman"/>
                <w:sz w:val="24"/>
                <w:szCs w:val="24"/>
              </w:rPr>
              <w:t>Н.Антонова "Жёлтой краской кто-то..."</w:t>
            </w:r>
          </w:p>
          <w:p w:rsidR="00F904F3" w:rsidRPr="00274DB5" w:rsidRDefault="00F904F3" w:rsidP="00036A3F">
            <w:pPr>
              <w:jc w:val="both"/>
              <w:rPr>
                <w:rFonts w:ascii="Times New Roman" w:hAnsi="Times New Roman" w:cs="Times New Roman"/>
                <w:sz w:val="24"/>
                <w:szCs w:val="24"/>
              </w:rPr>
            </w:pPr>
            <w:r w:rsidRPr="00274DB5">
              <w:rPr>
                <w:rFonts w:ascii="Times New Roman" w:hAnsi="Times New Roman" w:cs="Times New Roman"/>
                <w:sz w:val="24"/>
                <w:szCs w:val="24"/>
              </w:rPr>
              <w:t xml:space="preserve">По </w:t>
            </w:r>
            <w:proofErr w:type="spellStart"/>
            <w:r w:rsidRPr="00274DB5">
              <w:rPr>
                <w:rFonts w:ascii="Times New Roman" w:hAnsi="Times New Roman" w:cs="Times New Roman"/>
                <w:sz w:val="24"/>
                <w:szCs w:val="24"/>
              </w:rPr>
              <w:t>Н.Абрамцевой</w:t>
            </w:r>
            <w:proofErr w:type="spellEnd"/>
            <w:r w:rsidRPr="00274DB5">
              <w:rPr>
                <w:rFonts w:ascii="Times New Roman" w:hAnsi="Times New Roman" w:cs="Times New Roman"/>
                <w:sz w:val="24"/>
                <w:szCs w:val="24"/>
              </w:rPr>
              <w:t xml:space="preserve"> "Осенняя сказка"</w:t>
            </w:r>
          </w:p>
        </w:tc>
        <w:tc>
          <w:tcPr>
            <w:tcW w:w="900" w:type="dxa"/>
            <w:gridSpan w:val="2"/>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020" w:type="dxa"/>
            <w:gridSpan w:val="2"/>
            <w:vMerge w:val="restart"/>
            <w:tcBorders>
              <w:top w:val="single" w:sz="4" w:space="0" w:color="auto"/>
            </w:tcBorders>
          </w:tcPr>
          <w:p w:rsidR="00F904F3" w:rsidRPr="00593C9D" w:rsidRDefault="00F904F3" w:rsidP="00593C9D">
            <w:pPr>
              <w:jc w:val="both"/>
              <w:rPr>
                <w:rFonts w:ascii="Times New Roman" w:eastAsiaTheme="minorHAnsi" w:hAnsi="Times New Roman" w:cs="Times New Roman"/>
                <w:sz w:val="24"/>
                <w:szCs w:val="24"/>
                <w:lang w:eastAsia="en-US"/>
              </w:rPr>
            </w:pPr>
            <w:r w:rsidRPr="00593C9D">
              <w:rPr>
                <w:rFonts w:ascii="Times New Roman" w:eastAsiaTheme="minorHAnsi" w:hAnsi="Times New Roman" w:cs="Times New Roman"/>
                <w:sz w:val="24"/>
                <w:szCs w:val="24"/>
                <w:lang w:eastAsia="en-US"/>
              </w:rPr>
              <w:t xml:space="preserve">Обучающиеся должны знать: </w:t>
            </w:r>
          </w:p>
          <w:p w:rsidR="00F904F3" w:rsidRPr="00593C9D" w:rsidRDefault="00F904F3" w:rsidP="00593C9D">
            <w:pPr>
              <w:jc w:val="both"/>
              <w:rPr>
                <w:rFonts w:ascii="Times New Roman" w:eastAsiaTheme="minorHAnsi" w:hAnsi="Times New Roman" w:cs="Times New Roman"/>
                <w:sz w:val="24"/>
                <w:szCs w:val="24"/>
                <w:lang w:eastAsia="en-US"/>
              </w:rPr>
            </w:pPr>
            <w:r w:rsidRPr="00593C9D">
              <w:rPr>
                <w:rFonts w:ascii="Times New Roman" w:eastAsiaTheme="minorHAnsi" w:hAnsi="Times New Roman" w:cs="Times New Roman"/>
                <w:sz w:val="24"/>
                <w:szCs w:val="24"/>
                <w:lang w:eastAsia="en-US"/>
              </w:rPr>
              <w:t>- название и основное содержание изученных произведений;</w:t>
            </w:r>
          </w:p>
          <w:p w:rsidR="00F904F3" w:rsidRPr="00593C9D" w:rsidRDefault="00F904F3" w:rsidP="00593C9D">
            <w:pPr>
              <w:jc w:val="both"/>
              <w:rPr>
                <w:rFonts w:ascii="Times New Roman" w:eastAsiaTheme="minorHAnsi" w:hAnsi="Times New Roman" w:cs="Times New Roman"/>
                <w:sz w:val="24"/>
                <w:szCs w:val="24"/>
                <w:lang w:eastAsia="en-US"/>
              </w:rPr>
            </w:pPr>
            <w:r w:rsidRPr="00593C9D">
              <w:rPr>
                <w:rFonts w:ascii="Times New Roman" w:eastAsiaTheme="minorHAnsi" w:hAnsi="Times New Roman" w:cs="Times New Roman"/>
                <w:sz w:val="24"/>
                <w:szCs w:val="24"/>
                <w:lang w:eastAsia="en-US"/>
              </w:rPr>
              <w:t>Обучающиеся должны уметь:</w:t>
            </w:r>
          </w:p>
          <w:p w:rsidR="00F904F3" w:rsidRPr="00593C9D" w:rsidRDefault="00F904F3" w:rsidP="00593C9D">
            <w:pPr>
              <w:jc w:val="both"/>
              <w:rPr>
                <w:rFonts w:ascii="Times New Roman" w:eastAsiaTheme="minorHAnsi" w:hAnsi="Times New Roman" w:cs="Times New Roman"/>
                <w:sz w:val="24"/>
                <w:szCs w:val="24"/>
                <w:lang w:eastAsia="en-US"/>
              </w:rPr>
            </w:pPr>
            <w:r w:rsidRPr="00593C9D">
              <w:rPr>
                <w:rFonts w:ascii="Times New Roman" w:eastAsiaTheme="minorHAnsi" w:hAnsi="Times New Roman" w:cs="Times New Roman"/>
                <w:sz w:val="24"/>
                <w:szCs w:val="24"/>
                <w:lang w:eastAsia="en-US"/>
              </w:rPr>
              <w:t xml:space="preserve">-определять тему и главную мысль </w:t>
            </w:r>
            <w:r w:rsidRPr="00593C9D">
              <w:rPr>
                <w:rFonts w:ascii="Times New Roman" w:eastAsiaTheme="minorHAnsi" w:hAnsi="Times New Roman" w:cs="Times New Roman"/>
                <w:sz w:val="24"/>
                <w:szCs w:val="24"/>
                <w:lang w:eastAsia="en-US"/>
              </w:rPr>
              <w:lastRenderedPageBreak/>
              <w:t>произведения;</w:t>
            </w:r>
          </w:p>
          <w:p w:rsidR="00F904F3" w:rsidRPr="00593C9D" w:rsidRDefault="00F904F3" w:rsidP="00593C9D">
            <w:pPr>
              <w:jc w:val="both"/>
              <w:rPr>
                <w:rFonts w:ascii="Times New Roman" w:eastAsiaTheme="minorHAnsi" w:hAnsi="Times New Roman" w:cs="Times New Roman"/>
                <w:sz w:val="24"/>
                <w:szCs w:val="24"/>
                <w:lang w:eastAsia="en-US"/>
              </w:rPr>
            </w:pPr>
            <w:r w:rsidRPr="00593C9D">
              <w:rPr>
                <w:rFonts w:ascii="Times New Roman" w:eastAsiaTheme="minorHAnsi" w:hAnsi="Times New Roman" w:cs="Times New Roman"/>
                <w:sz w:val="24"/>
                <w:szCs w:val="24"/>
                <w:lang w:eastAsia="en-US"/>
              </w:rPr>
              <w:t xml:space="preserve">- участвовать в диалоге </w:t>
            </w:r>
          </w:p>
          <w:p w:rsidR="00F904F3" w:rsidRPr="00593C9D" w:rsidRDefault="00F904F3" w:rsidP="00593C9D">
            <w:pPr>
              <w:jc w:val="both"/>
              <w:rPr>
                <w:rFonts w:ascii="Times New Roman" w:eastAsiaTheme="minorHAnsi" w:hAnsi="Times New Roman" w:cs="Times New Roman"/>
                <w:sz w:val="24"/>
                <w:szCs w:val="24"/>
                <w:lang w:eastAsia="en-US"/>
              </w:rPr>
            </w:pPr>
            <w:r w:rsidRPr="00593C9D">
              <w:rPr>
                <w:rFonts w:ascii="Times New Roman" w:eastAsiaTheme="minorHAnsi" w:hAnsi="Times New Roman" w:cs="Times New Roman"/>
                <w:sz w:val="24"/>
                <w:szCs w:val="24"/>
                <w:lang w:eastAsia="en-US"/>
              </w:rPr>
              <w:t xml:space="preserve">при </w:t>
            </w:r>
            <w:proofErr w:type="spellStart"/>
            <w:r w:rsidRPr="00593C9D">
              <w:rPr>
                <w:rFonts w:ascii="Times New Roman" w:eastAsiaTheme="minorHAnsi" w:hAnsi="Times New Roman" w:cs="Times New Roman"/>
                <w:sz w:val="24"/>
                <w:szCs w:val="24"/>
                <w:lang w:eastAsia="en-US"/>
              </w:rPr>
              <w:t>обсуждениипрочитанного</w:t>
            </w:r>
            <w:proofErr w:type="spellEnd"/>
            <w:r w:rsidRPr="00593C9D">
              <w:rPr>
                <w:rFonts w:ascii="Times New Roman" w:eastAsiaTheme="minorHAnsi" w:hAnsi="Times New Roman" w:cs="Times New Roman"/>
                <w:sz w:val="24"/>
                <w:szCs w:val="24"/>
                <w:lang w:eastAsia="en-US"/>
              </w:rPr>
              <w:t>;</w:t>
            </w:r>
          </w:p>
          <w:p w:rsidR="00F904F3" w:rsidRPr="00593C9D" w:rsidRDefault="00F904F3" w:rsidP="00593C9D">
            <w:pPr>
              <w:jc w:val="both"/>
              <w:rPr>
                <w:rFonts w:ascii="Times New Roman" w:eastAsiaTheme="minorHAnsi" w:hAnsi="Times New Roman" w:cs="Times New Roman"/>
                <w:sz w:val="24"/>
                <w:szCs w:val="24"/>
                <w:lang w:eastAsia="en-US"/>
              </w:rPr>
            </w:pPr>
            <w:r w:rsidRPr="00593C9D">
              <w:rPr>
                <w:rFonts w:ascii="Times New Roman" w:eastAsiaTheme="minorHAnsi" w:hAnsi="Times New Roman" w:cs="Times New Roman"/>
                <w:sz w:val="24"/>
                <w:szCs w:val="24"/>
                <w:lang w:eastAsia="en-US"/>
              </w:rPr>
              <w:t>-читать по ролям;</w:t>
            </w:r>
          </w:p>
          <w:p w:rsidR="00F904F3" w:rsidRPr="00593C9D" w:rsidRDefault="00F904F3" w:rsidP="00593C9D">
            <w:pPr>
              <w:jc w:val="both"/>
              <w:rPr>
                <w:rFonts w:ascii="Times New Roman" w:eastAsiaTheme="minorHAnsi" w:hAnsi="Times New Roman" w:cs="Times New Roman"/>
                <w:sz w:val="24"/>
                <w:szCs w:val="24"/>
                <w:lang w:eastAsia="en-US"/>
              </w:rPr>
            </w:pPr>
            <w:r w:rsidRPr="00593C9D">
              <w:rPr>
                <w:rFonts w:ascii="Times New Roman" w:eastAsiaTheme="minorHAnsi" w:hAnsi="Times New Roman" w:cs="Times New Roman"/>
                <w:sz w:val="24"/>
                <w:szCs w:val="24"/>
                <w:lang w:eastAsia="en-US"/>
              </w:rPr>
              <w:t>-использовать полученные знания для  выбора книг;</w:t>
            </w:r>
          </w:p>
          <w:p w:rsidR="00F904F3" w:rsidRDefault="00F904F3" w:rsidP="00593C9D">
            <w:pPr>
              <w:jc w:val="both"/>
              <w:rPr>
                <w:rFonts w:ascii="Times New Roman" w:eastAsia="Times New Roman" w:hAnsi="Times New Roman" w:cs="Times New Roman"/>
                <w:color w:val="333333"/>
                <w:sz w:val="24"/>
                <w:szCs w:val="24"/>
              </w:rPr>
            </w:pPr>
            <w:r w:rsidRPr="003C6652">
              <w:rPr>
                <w:rFonts w:ascii="Times New Roman" w:eastAsiaTheme="minorHAnsi" w:hAnsi="Times New Roman" w:cs="Times New Roman"/>
                <w:sz w:val="24"/>
                <w:szCs w:val="24"/>
                <w:lang w:eastAsia="en-US"/>
              </w:rPr>
              <w:t>-анализировать мотивы поведения героев.</w:t>
            </w:r>
          </w:p>
        </w:tc>
        <w:tc>
          <w:tcPr>
            <w:tcW w:w="1011" w:type="dxa"/>
            <w:gridSpan w:val="2"/>
            <w:vAlign w:val="center"/>
          </w:tcPr>
          <w:p w:rsidR="00F904F3" w:rsidRPr="00500011" w:rsidRDefault="00F904F3" w:rsidP="00F904F3">
            <w:pPr>
              <w:ind w:left="135"/>
            </w:pPr>
            <w:r>
              <w:lastRenderedPageBreak/>
              <w:t>19.09</w:t>
            </w:r>
          </w:p>
        </w:tc>
        <w:tc>
          <w:tcPr>
            <w:tcW w:w="851"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12</w:t>
            </w:r>
          </w:p>
        </w:tc>
        <w:tc>
          <w:tcPr>
            <w:tcW w:w="3739" w:type="dxa"/>
            <w:gridSpan w:val="2"/>
          </w:tcPr>
          <w:p w:rsidR="00F904F3" w:rsidRPr="00274DB5" w:rsidRDefault="00F904F3" w:rsidP="00036A3F">
            <w:pPr>
              <w:jc w:val="both"/>
              <w:rPr>
                <w:rFonts w:ascii="Times New Roman" w:hAnsi="Times New Roman" w:cs="Times New Roman"/>
                <w:sz w:val="24"/>
                <w:szCs w:val="24"/>
              </w:rPr>
            </w:pPr>
            <w:r w:rsidRPr="00274DB5">
              <w:rPr>
                <w:rFonts w:ascii="Times New Roman" w:hAnsi="Times New Roman" w:cs="Times New Roman"/>
                <w:sz w:val="24"/>
                <w:szCs w:val="24"/>
              </w:rPr>
              <w:t xml:space="preserve">Е.Благинина "Подарки осени". По </w:t>
            </w:r>
            <w:r w:rsidRPr="00274DB5">
              <w:rPr>
                <w:rFonts w:ascii="Times New Roman" w:hAnsi="Times New Roman" w:cs="Times New Roman"/>
                <w:sz w:val="24"/>
                <w:szCs w:val="24"/>
              </w:rPr>
              <w:lastRenderedPageBreak/>
              <w:t>Л.Воронковой "Лесные подарки"</w:t>
            </w:r>
          </w:p>
        </w:tc>
        <w:tc>
          <w:tcPr>
            <w:tcW w:w="900" w:type="dxa"/>
            <w:gridSpan w:val="2"/>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lastRenderedPageBreak/>
              <w:t>1</w:t>
            </w:r>
          </w:p>
        </w:tc>
        <w:tc>
          <w:tcPr>
            <w:tcW w:w="5020" w:type="dxa"/>
            <w:gridSpan w:val="2"/>
            <w:vMerge/>
          </w:tcPr>
          <w:p w:rsidR="00F904F3" w:rsidRDefault="00F904F3" w:rsidP="004D1ACF">
            <w:pPr>
              <w:spacing w:after="150"/>
              <w:rPr>
                <w:rFonts w:ascii="Times New Roman" w:eastAsia="Times New Roman" w:hAnsi="Times New Roman" w:cs="Times New Roman"/>
                <w:color w:val="333333"/>
                <w:sz w:val="24"/>
                <w:szCs w:val="24"/>
              </w:rPr>
            </w:pPr>
          </w:p>
        </w:tc>
        <w:tc>
          <w:tcPr>
            <w:tcW w:w="1011" w:type="dxa"/>
            <w:gridSpan w:val="2"/>
            <w:vAlign w:val="center"/>
          </w:tcPr>
          <w:p w:rsidR="00F904F3" w:rsidRPr="00500011" w:rsidRDefault="00F904F3" w:rsidP="00F904F3">
            <w:pPr>
              <w:ind w:left="135"/>
            </w:pPr>
            <w:r>
              <w:t>20.09</w:t>
            </w:r>
          </w:p>
        </w:tc>
        <w:tc>
          <w:tcPr>
            <w:tcW w:w="851"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lastRenderedPageBreak/>
              <w:t>13</w:t>
            </w:r>
          </w:p>
        </w:tc>
        <w:tc>
          <w:tcPr>
            <w:tcW w:w="3739" w:type="dxa"/>
            <w:gridSpan w:val="2"/>
          </w:tcPr>
          <w:p w:rsidR="00F904F3" w:rsidRPr="00975AC2" w:rsidRDefault="00F904F3" w:rsidP="00036A3F">
            <w:pPr>
              <w:jc w:val="both"/>
              <w:rPr>
                <w:rFonts w:ascii="Times New Roman" w:hAnsi="Times New Roman" w:cs="Times New Roman"/>
                <w:sz w:val="24"/>
                <w:szCs w:val="24"/>
              </w:rPr>
            </w:pPr>
            <w:r w:rsidRPr="00975AC2">
              <w:rPr>
                <w:rFonts w:ascii="Times New Roman" w:hAnsi="Times New Roman" w:cs="Times New Roman"/>
                <w:sz w:val="24"/>
                <w:szCs w:val="24"/>
              </w:rPr>
              <w:t>А.Твардовский "Лес осенью".</w:t>
            </w:r>
          </w:p>
          <w:p w:rsidR="00F904F3" w:rsidRPr="00975AC2" w:rsidRDefault="00F904F3" w:rsidP="00036A3F">
            <w:pPr>
              <w:jc w:val="both"/>
              <w:rPr>
                <w:rFonts w:ascii="Times New Roman" w:hAnsi="Times New Roman" w:cs="Times New Roman"/>
                <w:sz w:val="24"/>
                <w:szCs w:val="24"/>
              </w:rPr>
            </w:pPr>
            <w:r w:rsidRPr="00975AC2">
              <w:rPr>
                <w:rFonts w:ascii="Times New Roman" w:hAnsi="Times New Roman" w:cs="Times New Roman"/>
                <w:sz w:val="24"/>
                <w:szCs w:val="24"/>
              </w:rPr>
              <w:t>По В. Путилиной "В осеннем лесу"</w:t>
            </w:r>
          </w:p>
        </w:tc>
        <w:tc>
          <w:tcPr>
            <w:tcW w:w="900" w:type="dxa"/>
            <w:gridSpan w:val="2"/>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020" w:type="dxa"/>
            <w:gridSpan w:val="2"/>
            <w:vMerge/>
          </w:tcPr>
          <w:p w:rsidR="00F904F3" w:rsidRDefault="00F904F3" w:rsidP="004D1ACF">
            <w:pPr>
              <w:spacing w:after="150"/>
              <w:rPr>
                <w:rFonts w:ascii="Times New Roman" w:eastAsia="Times New Roman" w:hAnsi="Times New Roman" w:cs="Times New Roman"/>
                <w:color w:val="333333"/>
                <w:sz w:val="24"/>
                <w:szCs w:val="24"/>
              </w:rPr>
            </w:pPr>
          </w:p>
        </w:tc>
        <w:tc>
          <w:tcPr>
            <w:tcW w:w="1011" w:type="dxa"/>
            <w:gridSpan w:val="2"/>
            <w:vAlign w:val="center"/>
          </w:tcPr>
          <w:p w:rsidR="00F904F3" w:rsidRPr="00500011" w:rsidRDefault="00F904F3" w:rsidP="00F904F3">
            <w:pPr>
              <w:ind w:left="135"/>
            </w:pPr>
            <w:r>
              <w:t>24.09</w:t>
            </w:r>
          </w:p>
        </w:tc>
        <w:tc>
          <w:tcPr>
            <w:tcW w:w="851"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14</w:t>
            </w:r>
          </w:p>
        </w:tc>
        <w:tc>
          <w:tcPr>
            <w:tcW w:w="3739" w:type="dxa"/>
            <w:gridSpan w:val="2"/>
          </w:tcPr>
          <w:p w:rsidR="00F904F3" w:rsidRPr="00975AC2" w:rsidRDefault="00F904F3" w:rsidP="00036A3F">
            <w:pPr>
              <w:jc w:val="both"/>
              <w:rPr>
                <w:rFonts w:ascii="Times New Roman" w:hAnsi="Times New Roman" w:cs="Times New Roman"/>
                <w:sz w:val="24"/>
                <w:szCs w:val="24"/>
              </w:rPr>
            </w:pPr>
            <w:r w:rsidRPr="00975AC2">
              <w:rPr>
                <w:rFonts w:ascii="Times New Roman" w:hAnsi="Times New Roman" w:cs="Times New Roman"/>
                <w:sz w:val="24"/>
                <w:szCs w:val="24"/>
              </w:rPr>
              <w:t>Н.Некрасов "Славная осень! Здоровый, ядрёный..."</w:t>
            </w:r>
          </w:p>
        </w:tc>
        <w:tc>
          <w:tcPr>
            <w:tcW w:w="900" w:type="dxa"/>
            <w:gridSpan w:val="2"/>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020" w:type="dxa"/>
            <w:gridSpan w:val="2"/>
            <w:vMerge/>
          </w:tcPr>
          <w:p w:rsidR="00F904F3" w:rsidRDefault="00F904F3" w:rsidP="004D1ACF">
            <w:pPr>
              <w:spacing w:after="150"/>
              <w:rPr>
                <w:rFonts w:ascii="Times New Roman" w:eastAsia="Times New Roman" w:hAnsi="Times New Roman" w:cs="Times New Roman"/>
                <w:color w:val="333333"/>
                <w:sz w:val="24"/>
                <w:szCs w:val="24"/>
              </w:rPr>
            </w:pPr>
          </w:p>
        </w:tc>
        <w:tc>
          <w:tcPr>
            <w:tcW w:w="1011" w:type="dxa"/>
            <w:gridSpan w:val="2"/>
            <w:vAlign w:val="center"/>
          </w:tcPr>
          <w:p w:rsidR="00F904F3" w:rsidRPr="00500011" w:rsidRDefault="00F904F3" w:rsidP="00F904F3">
            <w:pPr>
              <w:ind w:left="135"/>
            </w:pPr>
            <w:r>
              <w:t>25.09</w:t>
            </w:r>
          </w:p>
        </w:tc>
        <w:tc>
          <w:tcPr>
            <w:tcW w:w="851"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15</w:t>
            </w:r>
          </w:p>
        </w:tc>
        <w:tc>
          <w:tcPr>
            <w:tcW w:w="3739" w:type="dxa"/>
            <w:gridSpan w:val="2"/>
          </w:tcPr>
          <w:p w:rsidR="00F904F3" w:rsidRPr="00975AC2" w:rsidRDefault="00F904F3" w:rsidP="00036A3F">
            <w:pPr>
              <w:jc w:val="both"/>
              <w:rPr>
                <w:rFonts w:ascii="Times New Roman" w:hAnsi="Times New Roman" w:cs="Times New Roman"/>
                <w:sz w:val="24"/>
                <w:szCs w:val="24"/>
              </w:rPr>
            </w:pPr>
            <w:r w:rsidRPr="00975AC2">
              <w:rPr>
                <w:rFonts w:ascii="Times New Roman" w:hAnsi="Times New Roman" w:cs="Times New Roman"/>
                <w:sz w:val="24"/>
                <w:szCs w:val="24"/>
              </w:rPr>
              <w:t xml:space="preserve">По </w:t>
            </w:r>
            <w:proofErr w:type="spellStart"/>
            <w:r w:rsidRPr="00975AC2">
              <w:rPr>
                <w:rFonts w:ascii="Times New Roman" w:hAnsi="Times New Roman" w:cs="Times New Roman"/>
                <w:sz w:val="24"/>
                <w:szCs w:val="24"/>
              </w:rPr>
              <w:t>Ю.Шиму</w:t>
            </w:r>
            <w:proofErr w:type="spellEnd"/>
            <w:r w:rsidRPr="00975AC2">
              <w:rPr>
                <w:rFonts w:ascii="Times New Roman" w:hAnsi="Times New Roman" w:cs="Times New Roman"/>
                <w:sz w:val="24"/>
                <w:szCs w:val="24"/>
              </w:rPr>
              <w:t xml:space="preserve">  "Отчего Осень грустна"</w:t>
            </w:r>
          </w:p>
        </w:tc>
        <w:tc>
          <w:tcPr>
            <w:tcW w:w="900" w:type="dxa"/>
            <w:gridSpan w:val="2"/>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020" w:type="dxa"/>
            <w:gridSpan w:val="2"/>
            <w:vMerge/>
          </w:tcPr>
          <w:p w:rsidR="00F904F3" w:rsidRDefault="00F904F3" w:rsidP="004D1ACF">
            <w:pPr>
              <w:spacing w:after="150"/>
              <w:rPr>
                <w:rFonts w:ascii="Times New Roman" w:eastAsia="Times New Roman" w:hAnsi="Times New Roman" w:cs="Times New Roman"/>
                <w:color w:val="333333"/>
                <w:sz w:val="24"/>
                <w:szCs w:val="24"/>
              </w:rPr>
            </w:pPr>
          </w:p>
        </w:tc>
        <w:tc>
          <w:tcPr>
            <w:tcW w:w="1011" w:type="dxa"/>
            <w:gridSpan w:val="2"/>
            <w:vAlign w:val="center"/>
          </w:tcPr>
          <w:p w:rsidR="00F904F3" w:rsidRPr="00500011" w:rsidRDefault="00F904F3" w:rsidP="00F904F3">
            <w:pPr>
              <w:ind w:left="135"/>
            </w:pPr>
            <w:r>
              <w:t>26.09</w:t>
            </w:r>
          </w:p>
        </w:tc>
        <w:tc>
          <w:tcPr>
            <w:tcW w:w="851"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16</w:t>
            </w:r>
          </w:p>
        </w:tc>
        <w:tc>
          <w:tcPr>
            <w:tcW w:w="3739" w:type="dxa"/>
            <w:gridSpan w:val="2"/>
          </w:tcPr>
          <w:p w:rsidR="00F904F3" w:rsidRPr="00975AC2" w:rsidRDefault="00F904F3" w:rsidP="00036A3F">
            <w:pPr>
              <w:jc w:val="both"/>
              <w:rPr>
                <w:rFonts w:ascii="Times New Roman" w:hAnsi="Times New Roman" w:cs="Times New Roman"/>
                <w:sz w:val="24"/>
                <w:szCs w:val="24"/>
              </w:rPr>
            </w:pPr>
            <w:r w:rsidRPr="00975AC2">
              <w:rPr>
                <w:rFonts w:ascii="Times New Roman" w:hAnsi="Times New Roman" w:cs="Times New Roman"/>
                <w:sz w:val="24"/>
                <w:szCs w:val="24"/>
              </w:rPr>
              <w:t>К. Бальмонт "Осень"</w:t>
            </w:r>
          </w:p>
        </w:tc>
        <w:tc>
          <w:tcPr>
            <w:tcW w:w="900" w:type="dxa"/>
            <w:gridSpan w:val="2"/>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020" w:type="dxa"/>
            <w:gridSpan w:val="2"/>
            <w:vMerge/>
          </w:tcPr>
          <w:p w:rsidR="00F904F3" w:rsidRDefault="00F904F3" w:rsidP="004D1ACF">
            <w:pPr>
              <w:spacing w:after="150"/>
              <w:rPr>
                <w:rFonts w:ascii="Times New Roman" w:eastAsia="Times New Roman" w:hAnsi="Times New Roman" w:cs="Times New Roman"/>
                <w:color w:val="333333"/>
                <w:sz w:val="24"/>
                <w:szCs w:val="24"/>
              </w:rPr>
            </w:pPr>
          </w:p>
        </w:tc>
        <w:tc>
          <w:tcPr>
            <w:tcW w:w="1011" w:type="dxa"/>
            <w:gridSpan w:val="2"/>
            <w:vAlign w:val="center"/>
          </w:tcPr>
          <w:p w:rsidR="00F904F3" w:rsidRPr="00500011" w:rsidRDefault="00F904F3" w:rsidP="00F904F3">
            <w:pPr>
              <w:ind w:left="135"/>
            </w:pPr>
            <w:r>
              <w:t>27.09</w:t>
            </w:r>
          </w:p>
        </w:tc>
        <w:tc>
          <w:tcPr>
            <w:tcW w:w="851"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17</w:t>
            </w:r>
          </w:p>
        </w:tc>
        <w:tc>
          <w:tcPr>
            <w:tcW w:w="3739" w:type="dxa"/>
            <w:gridSpan w:val="2"/>
          </w:tcPr>
          <w:p w:rsidR="00F904F3" w:rsidRPr="00975AC2" w:rsidRDefault="00F904F3" w:rsidP="00036A3F">
            <w:pPr>
              <w:jc w:val="both"/>
              <w:rPr>
                <w:rFonts w:ascii="Times New Roman" w:hAnsi="Times New Roman" w:cs="Times New Roman"/>
                <w:sz w:val="24"/>
                <w:szCs w:val="24"/>
              </w:rPr>
            </w:pPr>
            <w:r w:rsidRPr="00975AC2">
              <w:rPr>
                <w:rFonts w:ascii="Times New Roman" w:hAnsi="Times New Roman" w:cs="Times New Roman"/>
                <w:sz w:val="24"/>
                <w:szCs w:val="24"/>
              </w:rPr>
              <w:t>По Ю.Ковалю "Три сойки"</w:t>
            </w:r>
          </w:p>
        </w:tc>
        <w:tc>
          <w:tcPr>
            <w:tcW w:w="900" w:type="dxa"/>
            <w:gridSpan w:val="2"/>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020" w:type="dxa"/>
            <w:gridSpan w:val="2"/>
            <w:vMerge/>
          </w:tcPr>
          <w:p w:rsidR="00F904F3" w:rsidRDefault="00F904F3" w:rsidP="00742034">
            <w:pPr>
              <w:spacing w:after="150"/>
              <w:rPr>
                <w:rFonts w:ascii="Times New Roman" w:eastAsia="Times New Roman" w:hAnsi="Times New Roman" w:cs="Times New Roman"/>
                <w:color w:val="333333"/>
                <w:sz w:val="24"/>
                <w:szCs w:val="24"/>
              </w:rPr>
            </w:pPr>
          </w:p>
        </w:tc>
        <w:tc>
          <w:tcPr>
            <w:tcW w:w="1011" w:type="dxa"/>
            <w:gridSpan w:val="2"/>
            <w:vAlign w:val="center"/>
          </w:tcPr>
          <w:p w:rsidR="00F904F3" w:rsidRPr="00500011" w:rsidRDefault="00F904F3" w:rsidP="00F904F3">
            <w:pPr>
              <w:ind w:left="135"/>
            </w:pPr>
            <w:r>
              <w:t>30.09</w:t>
            </w:r>
          </w:p>
        </w:tc>
        <w:tc>
          <w:tcPr>
            <w:tcW w:w="851"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18</w:t>
            </w:r>
          </w:p>
        </w:tc>
        <w:tc>
          <w:tcPr>
            <w:tcW w:w="3739" w:type="dxa"/>
            <w:gridSpan w:val="2"/>
          </w:tcPr>
          <w:p w:rsidR="00F904F3" w:rsidRPr="00975AC2" w:rsidRDefault="00F904F3" w:rsidP="00036A3F">
            <w:pPr>
              <w:jc w:val="both"/>
              <w:rPr>
                <w:rFonts w:ascii="Times New Roman" w:hAnsi="Times New Roman" w:cs="Times New Roman"/>
                <w:sz w:val="24"/>
                <w:szCs w:val="24"/>
              </w:rPr>
            </w:pPr>
            <w:r w:rsidRPr="00975AC2">
              <w:rPr>
                <w:rFonts w:ascii="Times New Roman" w:hAnsi="Times New Roman" w:cs="Times New Roman"/>
                <w:sz w:val="24"/>
                <w:szCs w:val="24"/>
              </w:rPr>
              <w:t>По Н.Сладкову "Холодная зимовка"</w:t>
            </w:r>
          </w:p>
        </w:tc>
        <w:tc>
          <w:tcPr>
            <w:tcW w:w="900" w:type="dxa"/>
            <w:gridSpan w:val="2"/>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020" w:type="dxa"/>
            <w:gridSpan w:val="2"/>
            <w:vMerge/>
          </w:tcPr>
          <w:p w:rsidR="00F904F3" w:rsidRDefault="00F904F3" w:rsidP="004D1ACF">
            <w:pPr>
              <w:spacing w:after="150"/>
              <w:rPr>
                <w:rFonts w:ascii="Times New Roman" w:eastAsia="Times New Roman" w:hAnsi="Times New Roman" w:cs="Times New Roman"/>
                <w:color w:val="333333"/>
                <w:sz w:val="24"/>
                <w:szCs w:val="24"/>
              </w:rPr>
            </w:pPr>
          </w:p>
        </w:tc>
        <w:tc>
          <w:tcPr>
            <w:tcW w:w="1011" w:type="dxa"/>
            <w:gridSpan w:val="2"/>
            <w:vAlign w:val="center"/>
          </w:tcPr>
          <w:p w:rsidR="00F904F3" w:rsidRPr="00500011" w:rsidRDefault="00F904F3" w:rsidP="00F904F3">
            <w:pPr>
              <w:ind w:left="135"/>
            </w:pPr>
            <w:r>
              <w:t>01.10</w:t>
            </w:r>
          </w:p>
        </w:tc>
        <w:tc>
          <w:tcPr>
            <w:tcW w:w="851"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19</w:t>
            </w:r>
          </w:p>
        </w:tc>
        <w:tc>
          <w:tcPr>
            <w:tcW w:w="3739" w:type="dxa"/>
            <w:gridSpan w:val="2"/>
          </w:tcPr>
          <w:p w:rsidR="00F904F3" w:rsidRPr="00975AC2" w:rsidRDefault="00F904F3" w:rsidP="00036A3F">
            <w:pPr>
              <w:jc w:val="both"/>
              <w:rPr>
                <w:rFonts w:ascii="Times New Roman" w:hAnsi="Times New Roman" w:cs="Times New Roman"/>
                <w:sz w:val="24"/>
                <w:szCs w:val="24"/>
              </w:rPr>
            </w:pPr>
            <w:r w:rsidRPr="00975AC2">
              <w:rPr>
                <w:rFonts w:ascii="Times New Roman" w:hAnsi="Times New Roman" w:cs="Times New Roman"/>
                <w:sz w:val="24"/>
                <w:szCs w:val="24"/>
              </w:rPr>
              <w:t>А.Плещеев "Скучная картина"</w:t>
            </w:r>
          </w:p>
        </w:tc>
        <w:tc>
          <w:tcPr>
            <w:tcW w:w="900" w:type="dxa"/>
            <w:gridSpan w:val="2"/>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020" w:type="dxa"/>
            <w:gridSpan w:val="2"/>
            <w:vMerge/>
          </w:tcPr>
          <w:p w:rsidR="00F904F3" w:rsidRDefault="00F904F3" w:rsidP="004D1ACF">
            <w:pPr>
              <w:spacing w:after="150"/>
              <w:rPr>
                <w:rFonts w:ascii="Times New Roman" w:eastAsia="Times New Roman" w:hAnsi="Times New Roman" w:cs="Times New Roman"/>
                <w:color w:val="333333"/>
                <w:sz w:val="24"/>
                <w:szCs w:val="24"/>
              </w:rPr>
            </w:pPr>
          </w:p>
        </w:tc>
        <w:tc>
          <w:tcPr>
            <w:tcW w:w="1011" w:type="dxa"/>
            <w:gridSpan w:val="2"/>
            <w:vAlign w:val="center"/>
          </w:tcPr>
          <w:p w:rsidR="00F904F3" w:rsidRPr="00500011" w:rsidRDefault="00F904F3" w:rsidP="00F904F3">
            <w:pPr>
              <w:ind w:left="135"/>
            </w:pPr>
            <w:r>
              <w:t>02.10</w:t>
            </w:r>
          </w:p>
        </w:tc>
        <w:tc>
          <w:tcPr>
            <w:tcW w:w="851"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20</w:t>
            </w:r>
          </w:p>
        </w:tc>
        <w:tc>
          <w:tcPr>
            <w:tcW w:w="3739" w:type="dxa"/>
            <w:gridSpan w:val="2"/>
          </w:tcPr>
          <w:p w:rsidR="00F904F3" w:rsidRPr="00975AC2" w:rsidRDefault="00F904F3" w:rsidP="00036A3F">
            <w:pPr>
              <w:jc w:val="both"/>
              <w:rPr>
                <w:rFonts w:ascii="Times New Roman" w:hAnsi="Times New Roman" w:cs="Times New Roman"/>
                <w:sz w:val="24"/>
                <w:szCs w:val="24"/>
              </w:rPr>
            </w:pPr>
            <w:r w:rsidRPr="00975AC2">
              <w:rPr>
                <w:rFonts w:ascii="Times New Roman" w:hAnsi="Times New Roman" w:cs="Times New Roman"/>
                <w:sz w:val="24"/>
                <w:szCs w:val="24"/>
              </w:rPr>
              <w:t>По О.Иваненко "</w:t>
            </w:r>
            <w:proofErr w:type="gramStart"/>
            <w:r w:rsidRPr="00975AC2">
              <w:rPr>
                <w:rFonts w:ascii="Times New Roman" w:hAnsi="Times New Roman" w:cs="Times New Roman"/>
                <w:sz w:val="24"/>
                <w:szCs w:val="24"/>
              </w:rPr>
              <w:t>Сказка про</w:t>
            </w:r>
            <w:proofErr w:type="gramEnd"/>
            <w:r w:rsidRPr="00975AC2">
              <w:rPr>
                <w:rFonts w:ascii="Times New Roman" w:hAnsi="Times New Roman" w:cs="Times New Roman"/>
                <w:sz w:val="24"/>
                <w:szCs w:val="24"/>
              </w:rPr>
              <w:t xml:space="preserve"> маленького жучка"</w:t>
            </w:r>
          </w:p>
        </w:tc>
        <w:tc>
          <w:tcPr>
            <w:tcW w:w="900" w:type="dxa"/>
            <w:gridSpan w:val="2"/>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020" w:type="dxa"/>
            <w:gridSpan w:val="2"/>
            <w:vMerge/>
          </w:tcPr>
          <w:p w:rsidR="00F904F3" w:rsidRDefault="00F904F3" w:rsidP="004D1ACF">
            <w:pPr>
              <w:spacing w:after="150"/>
              <w:rPr>
                <w:rFonts w:ascii="Times New Roman" w:eastAsia="Times New Roman" w:hAnsi="Times New Roman" w:cs="Times New Roman"/>
                <w:color w:val="333333"/>
                <w:sz w:val="24"/>
                <w:szCs w:val="24"/>
              </w:rPr>
            </w:pPr>
          </w:p>
        </w:tc>
        <w:tc>
          <w:tcPr>
            <w:tcW w:w="1011" w:type="dxa"/>
            <w:gridSpan w:val="2"/>
            <w:vAlign w:val="center"/>
          </w:tcPr>
          <w:p w:rsidR="00F904F3" w:rsidRPr="00500011" w:rsidRDefault="00F904F3" w:rsidP="00F904F3">
            <w:pPr>
              <w:ind w:left="135"/>
            </w:pPr>
            <w:r>
              <w:t>03.10</w:t>
            </w:r>
          </w:p>
        </w:tc>
        <w:tc>
          <w:tcPr>
            <w:tcW w:w="851"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21</w:t>
            </w:r>
          </w:p>
        </w:tc>
        <w:tc>
          <w:tcPr>
            <w:tcW w:w="3739" w:type="dxa"/>
            <w:gridSpan w:val="2"/>
          </w:tcPr>
          <w:p w:rsidR="00F904F3" w:rsidRPr="00975AC2" w:rsidRDefault="00F904F3" w:rsidP="00036A3F">
            <w:pPr>
              <w:jc w:val="both"/>
              <w:rPr>
                <w:rFonts w:ascii="Times New Roman" w:hAnsi="Times New Roman" w:cs="Times New Roman"/>
                <w:sz w:val="24"/>
                <w:szCs w:val="24"/>
              </w:rPr>
            </w:pPr>
            <w:r w:rsidRPr="00975AC2">
              <w:rPr>
                <w:rFonts w:ascii="Times New Roman" w:hAnsi="Times New Roman" w:cs="Times New Roman"/>
                <w:sz w:val="24"/>
                <w:szCs w:val="24"/>
              </w:rPr>
              <w:t>По К. Ушинскому "Пчёлы и мухи"</w:t>
            </w:r>
          </w:p>
        </w:tc>
        <w:tc>
          <w:tcPr>
            <w:tcW w:w="900" w:type="dxa"/>
            <w:gridSpan w:val="2"/>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020" w:type="dxa"/>
            <w:gridSpan w:val="2"/>
            <w:vMerge/>
          </w:tcPr>
          <w:p w:rsidR="00F904F3" w:rsidRDefault="00F904F3" w:rsidP="004D1ACF">
            <w:pPr>
              <w:spacing w:after="150"/>
              <w:rPr>
                <w:rFonts w:ascii="Times New Roman" w:eastAsia="Times New Roman" w:hAnsi="Times New Roman" w:cs="Times New Roman"/>
                <w:color w:val="333333"/>
                <w:sz w:val="24"/>
                <w:szCs w:val="24"/>
              </w:rPr>
            </w:pPr>
          </w:p>
        </w:tc>
        <w:tc>
          <w:tcPr>
            <w:tcW w:w="1011" w:type="dxa"/>
            <w:gridSpan w:val="2"/>
            <w:vAlign w:val="center"/>
          </w:tcPr>
          <w:p w:rsidR="00F904F3" w:rsidRPr="00500011" w:rsidRDefault="00F904F3" w:rsidP="00F904F3">
            <w:pPr>
              <w:ind w:left="135"/>
            </w:pPr>
            <w:r>
              <w:t>04.10</w:t>
            </w:r>
          </w:p>
        </w:tc>
        <w:tc>
          <w:tcPr>
            <w:tcW w:w="851"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22</w:t>
            </w:r>
          </w:p>
        </w:tc>
        <w:tc>
          <w:tcPr>
            <w:tcW w:w="3739" w:type="dxa"/>
            <w:gridSpan w:val="2"/>
          </w:tcPr>
          <w:p w:rsidR="00F904F3" w:rsidRPr="00975AC2" w:rsidRDefault="00F904F3" w:rsidP="00036A3F">
            <w:pPr>
              <w:jc w:val="both"/>
              <w:rPr>
                <w:rFonts w:ascii="Times New Roman" w:hAnsi="Times New Roman" w:cs="Times New Roman"/>
                <w:sz w:val="24"/>
                <w:szCs w:val="24"/>
              </w:rPr>
            </w:pPr>
            <w:r w:rsidRPr="00975AC2">
              <w:rPr>
                <w:rFonts w:ascii="Times New Roman" w:hAnsi="Times New Roman" w:cs="Times New Roman"/>
                <w:sz w:val="24"/>
                <w:szCs w:val="24"/>
              </w:rPr>
              <w:t xml:space="preserve">По Г. </w:t>
            </w:r>
            <w:proofErr w:type="spellStart"/>
            <w:r w:rsidRPr="00975AC2">
              <w:rPr>
                <w:rFonts w:ascii="Times New Roman" w:hAnsi="Times New Roman" w:cs="Times New Roman"/>
                <w:sz w:val="24"/>
                <w:szCs w:val="24"/>
              </w:rPr>
              <w:t>Граубину</w:t>
            </w:r>
            <w:proofErr w:type="spellEnd"/>
            <w:r w:rsidRPr="00975AC2">
              <w:rPr>
                <w:rFonts w:ascii="Times New Roman" w:hAnsi="Times New Roman" w:cs="Times New Roman"/>
                <w:sz w:val="24"/>
                <w:szCs w:val="24"/>
              </w:rPr>
              <w:t xml:space="preserve"> "Время листь</w:t>
            </w:r>
            <w:r>
              <w:rPr>
                <w:rFonts w:ascii="Times New Roman" w:hAnsi="Times New Roman" w:cs="Times New Roman"/>
                <w:sz w:val="24"/>
                <w:szCs w:val="24"/>
              </w:rPr>
              <w:t>я</w:t>
            </w:r>
            <w:r w:rsidRPr="00975AC2">
              <w:rPr>
                <w:rFonts w:ascii="Times New Roman" w:hAnsi="Times New Roman" w:cs="Times New Roman"/>
                <w:sz w:val="24"/>
                <w:szCs w:val="24"/>
              </w:rPr>
              <w:t>м опадать..."</w:t>
            </w:r>
          </w:p>
        </w:tc>
        <w:tc>
          <w:tcPr>
            <w:tcW w:w="900" w:type="dxa"/>
            <w:gridSpan w:val="2"/>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020" w:type="dxa"/>
            <w:gridSpan w:val="2"/>
            <w:vMerge/>
          </w:tcPr>
          <w:p w:rsidR="00F904F3" w:rsidRDefault="00F904F3" w:rsidP="004D1ACF">
            <w:pPr>
              <w:spacing w:after="150"/>
              <w:rPr>
                <w:rFonts w:ascii="Times New Roman" w:eastAsia="Times New Roman" w:hAnsi="Times New Roman" w:cs="Times New Roman"/>
                <w:color w:val="333333"/>
                <w:sz w:val="24"/>
                <w:szCs w:val="24"/>
              </w:rPr>
            </w:pPr>
          </w:p>
        </w:tc>
        <w:tc>
          <w:tcPr>
            <w:tcW w:w="1011" w:type="dxa"/>
            <w:gridSpan w:val="2"/>
            <w:vAlign w:val="center"/>
          </w:tcPr>
          <w:p w:rsidR="00F904F3" w:rsidRPr="00500011" w:rsidRDefault="00F904F3" w:rsidP="00F904F3">
            <w:pPr>
              <w:ind w:left="135"/>
            </w:pPr>
            <w:r>
              <w:t>08.10</w:t>
            </w:r>
          </w:p>
        </w:tc>
        <w:tc>
          <w:tcPr>
            <w:tcW w:w="851"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23</w:t>
            </w:r>
          </w:p>
        </w:tc>
        <w:tc>
          <w:tcPr>
            <w:tcW w:w="3739" w:type="dxa"/>
            <w:gridSpan w:val="2"/>
          </w:tcPr>
          <w:p w:rsidR="00F904F3" w:rsidRPr="00975AC2" w:rsidRDefault="00F904F3" w:rsidP="00036A3F">
            <w:pPr>
              <w:jc w:val="both"/>
              <w:rPr>
                <w:rFonts w:ascii="Times New Roman" w:hAnsi="Times New Roman" w:cs="Times New Roman"/>
                <w:sz w:val="24"/>
                <w:szCs w:val="24"/>
              </w:rPr>
            </w:pPr>
            <w:r w:rsidRPr="00975AC2">
              <w:rPr>
                <w:rFonts w:ascii="Times New Roman" w:hAnsi="Times New Roman" w:cs="Times New Roman"/>
                <w:sz w:val="24"/>
                <w:szCs w:val="24"/>
              </w:rPr>
              <w:t>Загадки. Обобщение по разделу "Время листь</w:t>
            </w:r>
            <w:r>
              <w:rPr>
                <w:rFonts w:ascii="Times New Roman" w:hAnsi="Times New Roman" w:cs="Times New Roman"/>
                <w:sz w:val="24"/>
                <w:szCs w:val="24"/>
              </w:rPr>
              <w:t>я</w:t>
            </w:r>
            <w:r w:rsidRPr="00975AC2">
              <w:rPr>
                <w:rFonts w:ascii="Times New Roman" w:hAnsi="Times New Roman" w:cs="Times New Roman"/>
                <w:sz w:val="24"/>
                <w:szCs w:val="24"/>
              </w:rPr>
              <w:t>м опадать"</w:t>
            </w:r>
          </w:p>
        </w:tc>
        <w:tc>
          <w:tcPr>
            <w:tcW w:w="900" w:type="dxa"/>
            <w:gridSpan w:val="2"/>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020" w:type="dxa"/>
            <w:gridSpan w:val="2"/>
            <w:vMerge/>
            <w:tcBorders>
              <w:bottom w:val="single" w:sz="4" w:space="0" w:color="auto"/>
            </w:tcBorders>
          </w:tcPr>
          <w:p w:rsidR="00F904F3" w:rsidRDefault="00F904F3" w:rsidP="004D1ACF">
            <w:pPr>
              <w:spacing w:after="150"/>
              <w:rPr>
                <w:rFonts w:ascii="Times New Roman" w:eastAsia="Times New Roman" w:hAnsi="Times New Roman" w:cs="Times New Roman"/>
                <w:color w:val="333333"/>
                <w:sz w:val="24"/>
                <w:szCs w:val="24"/>
              </w:rPr>
            </w:pPr>
          </w:p>
        </w:tc>
        <w:tc>
          <w:tcPr>
            <w:tcW w:w="1011" w:type="dxa"/>
            <w:gridSpan w:val="2"/>
            <w:vAlign w:val="center"/>
          </w:tcPr>
          <w:p w:rsidR="00F904F3" w:rsidRPr="00500011" w:rsidRDefault="00F904F3" w:rsidP="00F904F3">
            <w:pPr>
              <w:ind w:left="135"/>
            </w:pPr>
            <w:r>
              <w:t>09.10</w:t>
            </w:r>
          </w:p>
        </w:tc>
        <w:tc>
          <w:tcPr>
            <w:tcW w:w="851"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Pr>
          <w:p w:rsidR="00F904F3" w:rsidRDefault="00F904F3" w:rsidP="004D1ACF">
            <w:pPr>
              <w:spacing w:after="150"/>
              <w:rPr>
                <w:rFonts w:ascii="Times New Roman" w:eastAsia="Times New Roman" w:hAnsi="Times New Roman" w:cs="Times New Roman"/>
                <w:color w:val="333333"/>
                <w:sz w:val="24"/>
                <w:szCs w:val="24"/>
              </w:rPr>
            </w:pPr>
          </w:p>
        </w:tc>
      </w:tr>
      <w:tr w:rsidR="00F904F3" w:rsidTr="00EF4900">
        <w:trPr>
          <w:gridAfter w:val="2"/>
          <w:wAfter w:w="1984" w:type="dxa"/>
        </w:trPr>
        <w:tc>
          <w:tcPr>
            <w:tcW w:w="11448" w:type="dxa"/>
            <w:gridSpan w:val="9"/>
            <w:tcBorders>
              <w:bottom w:val="single" w:sz="4" w:space="0" w:color="auto"/>
            </w:tcBorders>
          </w:tcPr>
          <w:p w:rsidR="00F904F3" w:rsidRDefault="00F904F3" w:rsidP="00FD6370">
            <w:pPr>
              <w:spacing w:after="150"/>
              <w:jc w:val="center"/>
              <w:rPr>
                <w:rFonts w:ascii="Times New Roman" w:eastAsia="Times New Roman" w:hAnsi="Times New Roman" w:cs="Times New Roman"/>
                <w:color w:val="333333"/>
                <w:sz w:val="24"/>
                <w:szCs w:val="24"/>
              </w:rPr>
            </w:pPr>
            <w:r w:rsidRPr="00FD6370">
              <w:rPr>
                <w:rFonts w:ascii="Times New Roman" w:eastAsia="Times New Roman" w:hAnsi="Times New Roman" w:cs="Times New Roman"/>
                <w:b/>
                <w:color w:val="333333"/>
                <w:sz w:val="24"/>
                <w:szCs w:val="24"/>
              </w:rPr>
              <w:t>"Делу - время, потехе - час "</w:t>
            </w:r>
            <w:r>
              <w:rPr>
                <w:rFonts w:ascii="Times New Roman" w:eastAsia="Times New Roman" w:hAnsi="Times New Roman" w:cs="Times New Roman"/>
                <w:b/>
                <w:color w:val="333333"/>
                <w:sz w:val="24"/>
                <w:szCs w:val="24"/>
              </w:rPr>
              <w:t>(6 ч)</w:t>
            </w:r>
          </w:p>
        </w:tc>
        <w:tc>
          <w:tcPr>
            <w:tcW w:w="851" w:type="dxa"/>
            <w:gridSpan w:val="2"/>
            <w:tcBorders>
              <w:bottom w:val="single" w:sz="4" w:space="0" w:color="auto"/>
            </w:tcBorders>
          </w:tcPr>
          <w:p w:rsidR="00F904F3" w:rsidRPr="00FD6370" w:rsidRDefault="00F904F3" w:rsidP="00FD6370">
            <w:pPr>
              <w:spacing w:after="150"/>
              <w:jc w:val="center"/>
              <w:rPr>
                <w:rFonts w:ascii="Times New Roman" w:eastAsia="Times New Roman" w:hAnsi="Times New Roman" w:cs="Times New Roman"/>
                <w:b/>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24</w:t>
            </w:r>
          </w:p>
        </w:tc>
        <w:tc>
          <w:tcPr>
            <w:tcW w:w="3725" w:type="dxa"/>
          </w:tcPr>
          <w:p w:rsidR="00F904F3" w:rsidRPr="00975AC2" w:rsidRDefault="00F904F3" w:rsidP="00036A3F">
            <w:pPr>
              <w:jc w:val="both"/>
              <w:rPr>
                <w:rFonts w:ascii="Times New Roman" w:hAnsi="Times New Roman" w:cs="Times New Roman"/>
                <w:sz w:val="24"/>
                <w:szCs w:val="24"/>
              </w:rPr>
            </w:pPr>
            <w:r w:rsidRPr="00975AC2">
              <w:rPr>
                <w:rFonts w:ascii="Times New Roman" w:hAnsi="Times New Roman" w:cs="Times New Roman"/>
                <w:sz w:val="24"/>
                <w:szCs w:val="24"/>
              </w:rPr>
              <w:t xml:space="preserve">Русская </w:t>
            </w:r>
            <w:proofErr w:type="spellStart"/>
            <w:r w:rsidRPr="00975AC2">
              <w:rPr>
                <w:rFonts w:ascii="Times New Roman" w:hAnsi="Times New Roman" w:cs="Times New Roman"/>
                <w:sz w:val="24"/>
                <w:szCs w:val="24"/>
              </w:rPr>
              <w:t>потешка</w:t>
            </w:r>
            <w:proofErr w:type="spellEnd"/>
            <w:r w:rsidRPr="00975AC2">
              <w:rPr>
                <w:rFonts w:ascii="Times New Roman" w:hAnsi="Times New Roman" w:cs="Times New Roman"/>
                <w:sz w:val="24"/>
                <w:szCs w:val="24"/>
              </w:rPr>
              <w:t xml:space="preserve"> "Пекла кошка пирожки..."</w:t>
            </w:r>
          </w:p>
        </w:tc>
        <w:tc>
          <w:tcPr>
            <w:tcW w:w="850" w:type="dxa"/>
            <w:gridSpan w:val="2"/>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val="restart"/>
            <w:tcBorders>
              <w:top w:val="single" w:sz="4" w:space="0" w:color="auto"/>
            </w:tcBorders>
          </w:tcPr>
          <w:p w:rsidR="00F904F3" w:rsidRPr="00593C9D" w:rsidRDefault="00F904F3" w:rsidP="00593C9D">
            <w:pPr>
              <w:jc w:val="both"/>
              <w:rPr>
                <w:rFonts w:ascii="Times New Roman" w:eastAsiaTheme="minorHAnsi" w:hAnsi="Times New Roman" w:cs="Times New Roman"/>
                <w:sz w:val="24"/>
                <w:szCs w:val="24"/>
                <w:lang w:eastAsia="en-US"/>
              </w:rPr>
            </w:pPr>
            <w:r w:rsidRPr="00593C9D">
              <w:rPr>
                <w:rFonts w:ascii="Times New Roman" w:eastAsiaTheme="minorHAnsi" w:hAnsi="Times New Roman" w:cs="Times New Roman"/>
                <w:sz w:val="24"/>
                <w:szCs w:val="24"/>
                <w:lang w:eastAsia="en-US"/>
              </w:rPr>
              <w:t xml:space="preserve">Обучающиеся должны знать: </w:t>
            </w:r>
          </w:p>
          <w:p w:rsidR="00F904F3" w:rsidRPr="00593C9D" w:rsidRDefault="00F904F3" w:rsidP="00593C9D">
            <w:pPr>
              <w:jc w:val="both"/>
              <w:rPr>
                <w:rFonts w:ascii="Times New Roman" w:eastAsiaTheme="minorHAnsi" w:hAnsi="Times New Roman" w:cs="Times New Roman"/>
                <w:sz w:val="24"/>
                <w:szCs w:val="24"/>
                <w:lang w:eastAsia="en-US"/>
              </w:rPr>
            </w:pPr>
            <w:r w:rsidRPr="00593C9D">
              <w:rPr>
                <w:rFonts w:ascii="Times New Roman" w:eastAsiaTheme="minorHAnsi" w:hAnsi="Times New Roman" w:cs="Times New Roman"/>
                <w:sz w:val="24"/>
                <w:szCs w:val="24"/>
                <w:lang w:eastAsia="en-US"/>
              </w:rPr>
              <w:t>- название и основное содержание изученных произведений;</w:t>
            </w:r>
          </w:p>
          <w:p w:rsidR="00F904F3" w:rsidRPr="00593C9D" w:rsidRDefault="00F904F3" w:rsidP="00593C9D">
            <w:pPr>
              <w:jc w:val="both"/>
              <w:rPr>
                <w:rFonts w:ascii="Times New Roman" w:eastAsiaTheme="minorHAnsi" w:hAnsi="Times New Roman" w:cs="Times New Roman"/>
                <w:sz w:val="24"/>
                <w:szCs w:val="24"/>
                <w:lang w:eastAsia="en-US"/>
              </w:rPr>
            </w:pPr>
            <w:r w:rsidRPr="00593C9D">
              <w:rPr>
                <w:rFonts w:ascii="Times New Roman" w:eastAsiaTheme="minorHAnsi" w:hAnsi="Times New Roman" w:cs="Times New Roman"/>
                <w:sz w:val="24"/>
                <w:szCs w:val="24"/>
                <w:lang w:eastAsia="en-US"/>
              </w:rPr>
              <w:t>Обучающиеся должны уметь:</w:t>
            </w:r>
          </w:p>
          <w:p w:rsidR="00F904F3" w:rsidRPr="00593C9D" w:rsidRDefault="00F904F3" w:rsidP="00593C9D">
            <w:pPr>
              <w:jc w:val="both"/>
              <w:rPr>
                <w:rFonts w:ascii="Times New Roman" w:eastAsiaTheme="minorHAnsi" w:hAnsi="Times New Roman" w:cs="Times New Roman"/>
                <w:sz w:val="24"/>
                <w:szCs w:val="24"/>
                <w:lang w:eastAsia="en-US"/>
              </w:rPr>
            </w:pPr>
            <w:r w:rsidRPr="00593C9D">
              <w:rPr>
                <w:rFonts w:ascii="Times New Roman" w:eastAsiaTheme="minorHAnsi" w:hAnsi="Times New Roman" w:cs="Times New Roman"/>
                <w:sz w:val="24"/>
                <w:szCs w:val="24"/>
                <w:lang w:eastAsia="en-US"/>
              </w:rPr>
              <w:t>-определять тему и главную мысль произведения;</w:t>
            </w:r>
          </w:p>
          <w:p w:rsidR="00F904F3" w:rsidRPr="00593C9D" w:rsidRDefault="00F904F3" w:rsidP="00593C9D">
            <w:pPr>
              <w:jc w:val="both"/>
              <w:rPr>
                <w:rFonts w:ascii="Times New Roman" w:eastAsiaTheme="minorHAnsi" w:hAnsi="Times New Roman" w:cs="Times New Roman"/>
                <w:sz w:val="24"/>
                <w:szCs w:val="24"/>
                <w:lang w:eastAsia="en-US"/>
              </w:rPr>
            </w:pPr>
            <w:r w:rsidRPr="00593C9D">
              <w:rPr>
                <w:rFonts w:ascii="Times New Roman" w:eastAsiaTheme="minorHAnsi" w:hAnsi="Times New Roman" w:cs="Times New Roman"/>
                <w:sz w:val="24"/>
                <w:szCs w:val="24"/>
                <w:lang w:eastAsia="en-US"/>
              </w:rPr>
              <w:t xml:space="preserve">- участвовать в диалоге </w:t>
            </w:r>
          </w:p>
          <w:p w:rsidR="00F904F3" w:rsidRPr="00593C9D" w:rsidRDefault="00F904F3" w:rsidP="00593C9D">
            <w:pPr>
              <w:jc w:val="both"/>
              <w:rPr>
                <w:rFonts w:ascii="Times New Roman" w:eastAsiaTheme="minorHAnsi" w:hAnsi="Times New Roman" w:cs="Times New Roman"/>
                <w:sz w:val="24"/>
                <w:szCs w:val="24"/>
                <w:lang w:eastAsia="en-US"/>
              </w:rPr>
            </w:pPr>
            <w:r w:rsidRPr="00593C9D">
              <w:rPr>
                <w:rFonts w:ascii="Times New Roman" w:eastAsiaTheme="minorHAnsi" w:hAnsi="Times New Roman" w:cs="Times New Roman"/>
                <w:sz w:val="24"/>
                <w:szCs w:val="24"/>
                <w:lang w:eastAsia="en-US"/>
              </w:rPr>
              <w:t xml:space="preserve">при обсуждении </w:t>
            </w:r>
            <w:proofErr w:type="gramStart"/>
            <w:r w:rsidRPr="00593C9D">
              <w:rPr>
                <w:rFonts w:ascii="Times New Roman" w:eastAsiaTheme="minorHAnsi" w:hAnsi="Times New Roman" w:cs="Times New Roman"/>
                <w:sz w:val="24"/>
                <w:szCs w:val="24"/>
                <w:lang w:eastAsia="en-US"/>
              </w:rPr>
              <w:t>прочитанного</w:t>
            </w:r>
            <w:proofErr w:type="gramEnd"/>
            <w:r w:rsidRPr="00593C9D">
              <w:rPr>
                <w:rFonts w:ascii="Times New Roman" w:eastAsiaTheme="minorHAnsi" w:hAnsi="Times New Roman" w:cs="Times New Roman"/>
                <w:sz w:val="24"/>
                <w:szCs w:val="24"/>
                <w:lang w:eastAsia="en-US"/>
              </w:rPr>
              <w:t>;</w:t>
            </w:r>
          </w:p>
          <w:p w:rsidR="00F904F3" w:rsidRPr="00593C9D" w:rsidRDefault="00F904F3" w:rsidP="00593C9D">
            <w:pPr>
              <w:jc w:val="both"/>
              <w:rPr>
                <w:rFonts w:ascii="Times New Roman" w:eastAsiaTheme="minorHAnsi" w:hAnsi="Times New Roman" w:cs="Times New Roman"/>
                <w:sz w:val="24"/>
                <w:szCs w:val="24"/>
                <w:lang w:eastAsia="en-US"/>
              </w:rPr>
            </w:pPr>
            <w:r w:rsidRPr="00593C9D">
              <w:rPr>
                <w:rFonts w:ascii="Times New Roman" w:eastAsiaTheme="minorHAnsi" w:hAnsi="Times New Roman" w:cs="Times New Roman"/>
                <w:sz w:val="24"/>
                <w:szCs w:val="24"/>
                <w:lang w:eastAsia="en-US"/>
              </w:rPr>
              <w:t>-читать по ролям;</w:t>
            </w:r>
          </w:p>
          <w:p w:rsidR="00F904F3" w:rsidRPr="00593C9D" w:rsidRDefault="00F904F3" w:rsidP="00593C9D">
            <w:pPr>
              <w:jc w:val="both"/>
              <w:rPr>
                <w:rFonts w:ascii="Times New Roman" w:eastAsiaTheme="minorHAnsi" w:hAnsi="Times New Roman" w:cs="Times New Roman"/>
                <w:sz w:val="24"/>
                <w:szCs w:val="24"/>
                <w:lang w:eastAsia="en-US"/>
              </w:rPr>
            </w:pPr>
            <w:r w:rsidRPr="00593C9D">
              <w:rPr>
                <w:rFonts w:ascii="Times New Roman" w:eastAsiaTheme="minorHAnsi" w:hAnsi="Times New Roman" w:cs="Times New Roman"/>
                <w:sz w:val="24"/>
                <w:szCs w:val="24"/>
                <w:lang w:eastAsia="en-US"/>
              </w:rPr>
              <w:t>-использовать полученные знания для  выбора книг;</w:t>
            </w:r>
          </w:p>
          <w:p w:rsidR="00F904F3" w:rsidRDefault="00F904F3" w:rsidP="00593C9D">
            <w:pPr>
              <w:spacing w:after="150"/>
              <w:rPr>
                <w:rFonts w:ascii="Times New Roman" w:eastAsia="Times New Roman" w:hAnsi="Times New Roman" w:cs="Times New Roman"/>
                <w:color w:val="333333"/>
                <w:sz w:val="24"/>
                <w:szCs w:val="24"/>
              </w:rPr>
            </w:pPr>
            <w:r w:rsidRPr="003C6652">
              <w:rPr>
                <w:rFonts w:ascii="Times New Roman" w:eastAsiaTheme="minorHAnsi" w:hAnsi="Times New Roman" w:cs="Times New Roman"/>
                <w:sz w:val="24"/>
                <w:szCs w:val="24"/>
                <w:lang w:eastAsia="en-US"/>
              </w:rPr>
              <w:lastRenderedPageBreak/>
              <w:t>-анализировать мотивы поведения героев.</w:t>
            </w:r>
          </w:p>
        </w:tc>
        <w:tc>
          <w:tcPr>
            <w:tcW w:w="992" w:type="dxa"/>
            <w:vAlign w:val="center"/>
          </w:tcPr>
          <w:p w:rsidR="00F904F3" w:rsidRPr="00500011" w:rsidRDefault="00F904F3" w:rsidP="00F904F3">
            <w:pPr>
              <w:ind w:left="135"/>
            </w:pPr>
            <w:r>
              <w:lastRenderedPageBreak/>
              <w:t>10.10</w:t>
            </w:r>
          </w:p>
        </w:tc>
        <w:tc>
          <w:tcPr>
            <w:tcW w:w="851"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25</w:t>
            </w:r>
          </w:p>
        </w:tc>
        <w:tc>
          <w:tcPr>
            <w:tcW w:w="3725" w:type="dxa"/>
          </w:tcPr>
          <w:p w:rsidR="00F904F3" w:rsidRPr="00975AC2" w:rsidRDefault="00F904F3" w:rsidP="00036A3F">
            <w:pPr>
              <w:jc w:val="both"/>
              <w:rPr>
                <w:rFonts w:ascii="Times New Roman" w:hAnsi="Times New Roman" w:cs="Times New Roman"/>
                <w:sz w:val="24"/>
                <w:szCs w:val="24"/>
              </w:rPr>
            </w:pPr>
            <w:proofErr w:type="spellStart"/>
            <w:r w:rsidRPr="00975AC2">
              <w:rPr>
                <w:rFonts w:ascii="Times New Roman" w:hAnsi="Times New Roman" w:cs="Times New Roman"/>
                <w:sz w:val="24"/>
                <w:szCs w:val="24"/>
              </w:rPr>
              <w:t>Чешскаяпотешка</w:t>
            </w:r>
            <w:proofErr w:type="spellEnd"/>
            <w:r w:rsidRPr="00975AC2">
              <w:rPr>
                <w:rFonts w:ascii="Times New Roman" w:hAnsi="Times New Roman" w:cs="Times New Roman"/>
                <w:sz w:val="24"/>
                <w:szCs w:val="24"/>
              </w:rPr>
              <w:t xml:space="preserve"> "Сенокос"</w:t>
            </w:r>
          </w:p>
        </w:tc>
        <w:tc>
          <w:tcPr>
            <w:tcW w:w="850" w:type="dxa"/>
            <w:gridSpan w:val="2"/>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F904F3" w:rsidRDefault="00F904F3" w:rsidP="004D1ACF">
            <w:pPr>
              <w:spacing w:after="150"/>
              <w:rPr>
                <w:rFonts w:ascii="Times New Roman" w:eastAsia="Times New Roman" w:hAnsi="Times New Roman" w:cs="Times New Roman"/>
                <w:color w:val="333333"/>
                <w:sz w:val="24"/>
                <w:szCs w:val="24"/>
              </w:rPr>
            </w:pPr>
          </w:p>
        </w:tc>
        <w:tc>
          <w:tcPr>
            <w:tcW w:w="992" w:type="dxa"/>
            <w:vAlign w:val="center"/>
          </w:tcPr>
          <w:p w:rsidR="00F904F3" w:rsidRPr="00500011" w:rsidRDefault="00F904F3" w:rsidP="00F904F3">
            <w:pPr>
              <w:ind w:left="135"/>
            </w:pPr>
            <w:r>
              <w:t>11.10</w:t>
            </w:r>
          </w:p>
        </w:tc>
        <w:tc>
          <w:tcPr>
            <w:tcW w:w="851"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26</w:t>
            </w:r>
          </w:p>
        </w:tc>
        <w:tc>
          <w:tcPr>
            <w:tcW w:w="3725" w:type="dxa"/>
          </w:tcPr>
          <w:p w:rsidR="00F904F3" w:rsidRPr="00975AC2" w:rsidRDefault="00F904F3" w:rsidP="00036A3F">
            <w:pPr>
              <w:jc w:val="both"/>
              <w:rPr>
                <w:rFonts w:ascii="Times New Roman" w:hAnsi="Times New Roman" w:cs="Times New Roman"/>
                <w:sz w:val="24"/>
                <w:szCs w:val="24"/>
              </w:rPr>
            </w:pPr>
            <w:r w:rsidRPr="00975AC2">
              <w:rPr>
                <w:rFonts w:ascii="Times New Roman" w:hAnsi="Times New Roman" w:cs="Times New Roman"/>
                <w:sz w:val="24"/>
                <w:szCs w:val="24"/>
              </w:rPr>
              <w:t>По Л.Пантелееву "Карусели"</w:t>
            </w:r>
          </w:p>
        </w:tc>
        <w:tc>
          <w:tcPr>
            <w:tcW w:w="850" w:type="dxa"/>
            <w:gridSpan w:val="2"/>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F904F3" w:rsidRDefault="00F904F3" w:rsidP="00742034">
            <w:pPr>
              <w:spacing w:after="150"/>
              <w:rPr>
                <w:rFonts w:ascii="Times New Roman" w:eastAsia="Times New Roman" w:hAnsi="Times New Roman" w:cs="Times New Roman"/>
                <w:color w:val="333333"/>
                <w:sz w:val="24"/>
                <w:szCs w:val="24"/>
              </w:rPr>
            </w:pPr>
          </w:p>
        </w:tc>
        <w:tc>
          <w:tcPr>
            <w:tcW w:w="992" w:type="dxa"/>
            <w:vAlign w:val="center"/>
          </w:tcPr>
          <w:p w:rsidR="00F904F3" w:rsidRPr="00500011" w:rsidRDefault="00F904F3" w:rsidP="00F904F3">
            <w:pPr>
              <w:ind w:left="135"/>
            </w:pPr>
            <w:r>
              <w:t>15.10</w:t>
            </w:r>
          </w:p>
        </w:tc>
        <w:tc>
          <w:tcPr>
            <w:tcW w:w="851"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27</w:t>
            </w:r>
          </w:p>
        </w:tc>
        <w:tc>
          <w:tcPr>
            <w:tcW w:w="3725" w:type="dxa"/>
          </w:tcPr>
          <w:p w:rsidR="00F904F3" w:rsidRPr="00975AC2" w:rsidRDefault="00F904F3" w:rsidP="00036A3F">
            <w:pPr>
              <w:jc w:val="both"/>
              <w:rPr>
                <w:rFonts w:ascii="Times New Roman" w:hAnsi="Times New Roman" w:cs="Times New Roman"/>
                <w:sz w:val="24"/>
                <w:szCs w:val="24"/>
              </w:rPr>
            </w:pPr>
            <w:r w:rsidRPr="00975AC2">
              <w:rPr>
                <w:rFonts w:ascii="Times New Roman" w:hAnsi="Times New Roman" w:cs="Times New Roman"/>
                <w:sz w:val="24"/>
                <w:szCs w:val="24"/>
              </w:rPr>
              <w:t>По Н.Носову "Прятки". Считалки.</w:t>
            </w:r>
          </w:p>
        </w:tc>
        <w:tc>
          <w:tcPr>
            <w:tcW w:w="850" w:type="dxa"/>
            <w:gridSpan w:val="2"/>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F904F3" w:rsidRDefault="00F904F3" w:rsidP="004D1ACF">
            <w:pPr>
              <w:spacing w:after="150"/>
              <w:rPr>
                <w:rFonts w:ascii="Times New Roman" w:eastAsia="Times New Roman" w:hAnsi="Times New Roman" w:cs="Times New Roman"/>
                <w:color w:val="333333"/>
                <w:sz w:val="24"/>
                <w:szCs w:val="24"/>
              </w:rPr>
            </w:pPr>
          </w:p>
        </w:tc>
        <w:tc>
          <w:tcPr>
            <w:tcW w:w="992" w:type="dxa"/>
            <w:vAlign w:val="center"/>
          </w:tcPr>
          <w:p w:rsidR="00F904F3" w:rsidRPr="00500011" w:rsidRDefault="00F904F3" w:rsidP="00F904F3">
            <w:pPr>
              <w:ind w:left="135"/>
            </w:pPr>
            <w:r>
              <w:t>16.10</w:t>
            </w:r>
          </w:p>
        </w:tc>
        <w:tc>
          <w:tcPr>
            <w:tcW w:w="851"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28</w:t>
            </w:r>
          </w:p>
        </w:tc>
        <w:tc>
          <w:tcPr>
            <w:tcW w:w="3725" w:type="dxa"/>
          </w:tcPr>
          <w:p w:rsidR="00F904F3" w:rsidRPr="00975AC2" w:rsidRDefault="00F904F3" w:rsidP="00036A3F">
            <w:pPr>
              <w:jc w:val="both"/>
              <w:rPr>
                <w:rFonts w:ascii="Times New Roman" w:hAnsi="Times New Roman" w:cs="Times New Roman"/>
                <w:sz w:val="24"/>
                <w:szCs w:val="24"/>
              </w:rPr>
            </w:pPr>
            <w:r w:rsidRPr="00975AC2">
              <w:rPr>
                <w:rFonts w:ascii="Times New Roman" w:hAnsi="Times New Roman" w:cs="Times New Roman"/>
                <w:sz w:val="24"/>
                <w:szCs w:val="24"/>
              </w:rPr>
              <w:t>Считалки. По М. Булатову "Жмурки"</w:t>
            </w:r>
          </w:p>
        </w:tc>
        <w:tc>
          <w:tcPr>
            <w:tcW w:w="850" w:type="dxa"/>
            <w:gridSpan w:val="2"/>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F904F3" w:rsidRDefault="00F904F3" w:rsidP="004D1ACF">
            <w:pPr>
              <w:spacing w:after="150"/>
              <w:rPr>
                <w:rFonts w:ascii="Times New Roman" w:eastAsia="Times New Roman" w:hAnsi="Times New Roman" w:cs="Times New Roman"/>
                <w:color w:val="333333"/>
                <w:sz w:val="24"/>
                <w:szCs w:val="24"/>
              </w:rPr>
            </w:pPr>
          </w:p>
        </w:tc>
        <w:tc>
          <w:tcPr>
            <w:tcW w:w="992" w:type="dxa"/>
            <w:vAlign w:val="center"/>
          </w:tcPr>
          <w:p w:rsidR="00F904F3" w:rsidRPr="00500011" w:rsidRDefault="00F904F3" w:rsidP="00F904F3">
            <w:pPr>
              <w:ind w:left="135"/>
            </w:pPr>
            <w:r>
              <w:t>17.10</w:t>
            </w:r>
          </w:p>
        </w:tc>
        <w:tc>
          <w:tcPr>
            <w:tcW w:w="851"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c>
          <w:tcPr>
            <w:tcW w:w="778" w:type="dxa"/>
          </w:tcPr>
          <w:p w:rsidR="00F904F3" w:rsidRDefault="00F904F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29</w:t>
            </w:r>
          </w:p>
        </w:tc>
        <w:tc>
          <w:tcPr>
            <w:tcW w:w="3725" w:type="dxa"/>
          </w:tcPr>
          <w:p w:rsidR="00F904F3" w:rsidRPr="00975AC2" w:rsidRDefault="00F904F3" w:rsidP="00036A3F">
            <w:pPr>
              <w:jc w:val="both"/>
              <w:rPr>
                <w:rFonts w:ascii="Times New Roman" w:hAnsi="Times New Roman" w:cs="Times New Roman"/>
                <w:sz w:val="24"/>
                <w:szCs w:val="24"/>
              </w:rPr>
            </w:pPr>
            <w:r w:rsidRPr="00975AC2">
              <w:rPr>
                <w:rFonts w:ascii="Times New Roman" w:hAnsi="Times New Roman" w:cs="Times New Roman"/>
                <w:sz w:val="24"/>
                <w:szCs w:val="24"/>
              </w:rPr>
              <w:t>Обобщение по разделу "Делу - время, потехе - час"</w:t>
            </w:r>
          </w:p>
        </w:tc>
        <w:tc>
          <w:tcPr>
            <w:tcW w:w="850" w:type="dxa"/>
            <w:gridSpan w:val="2"/>
            <w:tcBorders>
              <w:bottom w:val="single" w:sz="4" w:space="0" w:color="auto"/>
            </w:tcBorders>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Borders>
              <w:bottom w:val="single" w:sz="4" w:space="0" w:color="auto"/>
            </w:tcBorders>
          </w:tcPr>
          <w:p w:rsidR="00F904F3" w:rsidRDefault="00F904F3" w:rsidP="004D1ACF">
            <w:pPr>
              <w:spacing w:after="150"/>
              <w:rPr>
                <w:rFonts w:ascii="Times New Roman" w:eastAsia="Times New Roman" w:hAnsi="Times New Roman" w:cs="Times New Roman"/>
                <w:color w:val="333333"/>
                <w:sz w:val="24"/>
                <w:szCs w:val="24"/>
              </w:rPr>
            </w:pPr>
          </w:p>
        </w:tc>
        <w:tc>
          <w:tcPr>
            <w:tcW w:w="992" w:type="dxa"/>
            <w:vAlign w:val="center"/>
          </w:tcPr>
          <w:p w:rsidR="00F904F3" w:rsidRPr="00500011" w:rsidRDefault="00F904F3" w:rsidP="00F904F3">
            <w:pPr>
              <w:ind w:left="135"/>
            </w:pPr>
            <w:r>
              <w:t>18.10</w:t>
            </w:r>
          </w:p>
        </w:tc>
        <w:tc>
          <w:tcPr>
            <w:tcW w:w="851"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Pr>
          <w:p w:rsidR="00F904F3" w:rsidRDefault="00F904F3" w:rsidP="004D1ACF">
            <w:pPr>
              <w:spacing w:after="150"/>
              <w:rPr>
                <w:rFonts w:ascii="Times New Roman" w:eastAsia="Times New Roman" w:hAnsi="Times New Roman" w:cs="Times New Roman"/>
                <w:color w:val="333333"/>
                <w:sz w:val="24"/>
                <w:szCs w:val="24"/>
              </w:rPr>
            </w:pPr>
          </w:p>
        </w:tc>
      </w:tr>
      <w:tr w:rsidR="00F904F3" w:rsidTr="00EF4900">
        <w:trPr>
          <w:gridAfter w:val="2"/>
          <w:wAfter w:w="1984" w:type="dxa"/>
        </w:trPr>
        <w:tc>
          <w:tcPr>
            <w:tcW w:w="11448" w:type="dxa"/>
            <w:gridSpan w:val="9"/>
          </w:tcPr>
          <w:p w:rsidR="00F904F3" w:rsidRDefault="00F904F3" w:rsidP="00593C9D">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b/>
                <w:color w:val="333333"/>
                <w:sz w:val="24"/>
                <w:szCs w:val="24"/>
              </w:rPr>
              <w:lastRenderedPageBreak/>
              <w:t>«В мире животных» (13 ч)</w:t>
            </w:r>
          </w:p>
        </w:tc>
        <w:tc>
          <w:tcPr>
            <w:tcW w:w="851" w:type="dxa"/>
            <w:gridSpan w:val="2"/>
          </w:tcPr>
          <w:p w:rsidR="00F904F3" w:rsidRDefault="00F904F3" w:rsidP="00593C9D">
            <w:pPr>
              <w:spacing w:after="150"/>
              <w:jc w:val="center"/>
              <w:rPr>
                <w:rFonts w:ascii="Times New Roman" w:eastAsia="Times New Roman" w:hAnsi="Times New Roman" w:cs="Times New Roman"/>
                <w:b/>
                <w:color w:val="333333"/>
                <w:sz w:val="24"/>
                <w:szCs w:val="24"/>
              </w:rPr>
            </w:pPr>
          </w:p>
        </w:tc>
      </w:tr>
      <w:tr w:rsidR="00F904F3" w:rsidTr="00F904F3">
        <w:tc>
          <w:tcPr>
            <w:tcW w:w="778" w:type="dxa"/>
          </w:tcPr>
          <w:p w:rsidR="00F904F3" w:rsidRDefault="00F904F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30</w:t>
            </w:r>
          </w:p>
        </w:tc>
        <w:tc>
          <w:tcPr>
            <w:tcW w:w="3725" w:type="dxa"/>
          </w:tcPr>
          <w:p w:rsidR="00F904F3" w:rsidRPr="00975AC2" w:rsidRDefault="00F904F3" w:rsidP="00036A3F">
            <w:pPr>
              <w:jc w:val="both"/>
              <w:rPr>
                <w:rFonts w:ascii="Times New Roman" w:hAnsi="Times New Roman" w:cs="Times New Roman"/>
                <w:sz w:val="24"/>
                <w:szCs w:val="24"/>
              </w:rPr>
            </w:pPr>
            <w:r w:rsidRPr="00975AC2">
              <w:rPr>
                <w:rFonts w:ascii="Times New Roman" w:hAnsi="Times New Roman" w:cs="Times New Roman"/>
                <w:sz w:val="24"/>
                <w:szCs w:val="24"/>
              </w:rPr>
              <w:t>По К.Ушинскому "Бодливая корова"</w:t>
            </w:r>
          </w:p>
        </w:tc>
        <w:tc>
          <w:tcPr>
            <w:tcW w:w="850" w:type="dxa"/>
            <w:gridSpan w:val="2"/>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val="restart"/>
            <w:tcBorders>
              <w:top w:val="single" w:sz="4" w:space="0" w:color="auto"/>
            </w:tcBorders>
          </w:tcPr>
          <w:p w:rsidR="00F904F3" w:rsidRDefault="00F904F3" w:rsidP="004D1ACF">
            <w:pPr>
              <w:spacing w:after="150"/>
              <w:rPr>
                <w:rFonts w:ascii="Times New Roman" w:eastAsia="Times New Roman" w:hAnsi="Times New Roman" w:cs="Times New Roman"/>
                <w:color w:val="333333"/>
                <w:sz w:val="24"/>
                <w:szCs w:val="24"/>
              </w:rPr>
            </w:pPr>
          </w:p>
        </w:tc>
        <w:tc>
          <w:tcPr>
            <w:tcW w:w="992" w:type="dxa"/>
            <w:vAlign w:val="center"/>
          </w:tcPr>
          <w:p w:rsidR="00F904F3" w:rsidRPr="00500011" w:rsidRDefault="00F904F3" w:rsidP="00F904F3">
            <w:pPr>
              <w:ind w:left="135"/>
            </w:pPr>
            <w:r>
              <w:t>22.10</w:t>
            </w:r>
          </w:p>
        </w:tc>
        <w:tc>
          <w:tcPr>
            <w:tcW w:w="851" w:type="dxa"/>
            <w:gridSpan w:val="2"/>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rPr>
          <w:trHeight w:val="562"/>
        </w:trPr>
        <w:tc>
          <w:tcPr>
            <w:tcW w:w="778" w:type="dxa"/>
            <w:tcBorders>
              <w:bottom w:val="single" w:sz="4" w:space="0" w:color="000000" w:themeColor="text1"/>
            </w:tcBorders>
          </w:tcPr>
          <w:p w:rsidR="00F904F3" w:rsidRDefault="00F904F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31</w:t>
            </w:r>
          </w:p>
        </w:tc>
        <w:tc>
          <w:tcPr>
            <w:tcW w:w="3725" w:type="dxa"/>
            <w:tcBorders>
              <w:bottom w:val="single" w:sz="4" w:space="0" w:color="000000" w:themeColor="text1"/>
            </w:tcBorders>
          </w:tcPr>
          <w:p w:rsidR="00F904F3" w:rsidRPr="00975AC2" w:rsidRDefault="00F904F3" w:rsidP="00036A3F">
            <w:pPr>
              <w:jc w:val="both"/>
              <w:rPr>
                <w:rFonts w:ascii="Times New Roman" w:hAnsi="Times New Roman" w:cs="Times New Roman"/>
                <w:sz w:val="24"/>
                <w:szCs w:val="24"/>
              </w:rPr>
            </w:pPr>
            <w:r w:rsidRPr="00975AC2">
              <w:rPr>
                <w:rFonts w:ascii="Times New Roman" w:hAnsi="Times New Roman" w:cs="Times New Roman"/>
                <w:sz w:val="24"/>
                <w:szCs w:val="24"/>
              </w:rPr>
              <w:t>По В. Бирюкову "Упрямый котёнок"</w:t>
            </w:r>
          </w:p>
        </w:tc>
        <w:tc>
          <w:tcPr>
            <w:tcW w:w="850" w:type="dxa"/>
            <w:gridSpan w:val="2"/>
            <w:tcBorders>
              <w:top w:val="single" w:sz="4" w:space="0" w:color="auto"/>
              <w:bottom w:val="single" w:sz="4" w:space="0" w:color="000000" w:themeColor="text1"/>
            </w:tcBorders>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Borders>
              <w:bottom w:val="single" w:sz="4" w:space="0" w:color="000000" w:themeColor="text1"/>
            </w:tcBorders>
          </w:tcPr>
          <w:p w:rsidR="00F904F3" w:rsidRDefault="00F904F3" w:rsidP="004D1ACF">
            <w:pPr>
              <w:spacing w:after="150"/>
              <w:rPr>
                <w:rFonts w:ascii="Times New Roman" w:eastAsia="Times New Roman" w:hAnsi="Times New Roman" w:cs="Times New Roman"/>
                <w:color w:val="333333"/>
                <w:sz w:val="24"/>
                <w:szCs w:val="24"/>
              </w:rPr>
            </w:pPr>
          </w:p>
        </w:tc>
        <w:tc>
          <w:tcPr>
            <w:tcW w:w="992" w:type="dxa"/>
            <w:tcBorders>
              <w:top w:val="single" w:sz="4" w:space="0" w:color="auto"/>
              <w:bottom w:val="single" w:sz="4" w:space="0" w:color="000000" w:themeColor="text1"/>
            </w:tcBorders>
            <w:vAlign w:val="center"/>
          </w:tcPr>
          <w:p w:rsidR="00F904F3" w:rsidRPr="00500011" w:rsidRDefault="00F904F3" w:rsidP="00F904F3">
            <w:pPr>
              <w:ind w:left="135"/>
            </w:pPr>
            <w:r>
              <w:t>23.10</w:t>
            </w:r>
          </w:p>
        </w:tc>
        <w:tc>
          <w:tcPr>
            <w:tcW w:w="851" w:type="dxa"/>
            <w:gridSpan w:val="2"/>
            <w:tcBorders>
              <w:top w:val="single" w:sz="4" w:space="0" w:color="auto"/>
              <w:bottom w:val="single" w:sz="4" w:space="0" w:color="000000" w:themeColor="text1"/>
            </w:tcBorders>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tcBorders>
              <w:top w:val="single" w:sz="4" w:space="0" w:color="auto"/>
              <w:bottom w:val="single" w:sz="4" w:space="0" w:color="000000" w:themeColor="text1"/>
            </w:tcBorders>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rPr>
          <w:trHeight w:val="426"/>
        </w:trPr>
        <w:tc>
          <w:tcPr>
            <w:tcW w:w="778" w:type="dxa"/>
            <w:vMerge w:val="restart"/>
          </w:tcPr>
          <w:p w:rsidR="00F904F3" w:rsidRDefault="00F904F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32</w:t>
            </w:r>
          </w:p>
        </w:tc>
        <w:tc>
          <w:tcPr>
            <w:tcW w:w="3725" w:type="dxa"/>
            <w:vMerge w:val="restart"/>
          </w:tcPr>
          <w:p w:rsidR="00F904F3" w:rsidRPr="00975AC2" w:rsidRDefault="00F904F3" w:rsidP="00593C9D">
            <w:pPr>
              <w:jc w:val="both"/>
              <w:rPr>
                <w:rFonts w:ascii="Times New Roman" w:hAnsi="Times New Roman" w:cs="Times New Roman"/>
                <w:sz w:val="24"/>
                <w:szCs w:val="24"/>
              </w:rPr>
            </w:pPr>
            <w:r w:rsidRPr="00DA10DB">
              <w:rPr>
                <w:rFonts w:ascii="Times New Roman" w:hAnsi="Times New Roman" w:cs="Times New Roman"/>
                <w:sz w:val="24"/>
                <w:szCs w:val="24"/>
              </w:rPr>
              <w:t xml:space="preserve">По </w:t>
            </w:r>
            <w:proofErr w:type="spellStart"/>
            <w:r w:rsidRPr="00DA10DB">
              <w:rPr>
                <w:rFonts w:ascii="Times New Roman" w:hAnsi="Times New Roman" w:cs="Times New Roman"/>
                <w:sz w:val="24"/>
                <w:szCs w:val="24"/>
              </w:rPr>
              <w:t>В.Гаранжину</w:t>
            </w:r>
            <w:proofErr w:type="spellEnd"/>
            <w:r w:rsidRPr="00DA10DB">
              <w:rPr>
                <w:rFonts w:ascii="Times New Roman" w:hAnsi="Times New Roman" w:cs="Times New Roman"/>
                <w:sz w:val="24"/>
                <w:szCs w:val="24"/>
              </w:rPr>
              <w:t xml:space="preserve"> "Пушок"</w:t>
            </w:r>
          </w:p>
        </w:tc>
        <w:tc>
          <w:tcPr>
            <w:tcW w:w="850" w:type="dxa"/>
            <w:gridSpan w:val="2"/>
            <w:vMerge w:val="restart"/>
            <w:tcBorders>
              <w:top w:val="single" w:sz="4" w:space="0" w:color="auto"/>
            </w:tcBorders>
          </w:tcPr>
          <w:p w:rsidR="00F904F3" w:rsidRDefault="00F904F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Borders>
              <w:top w:val="single" w:sz="4" w:space="0" w:color="auto"/>
              <w:bottom w:val="single" w:sz="4" w:space="0" w:color="auto"/>
            </w:tcBorders>
          </w:tcPr>
          <w:p w:rsidR="00F904F3" w:rsidRDefault="00F904F3" w:rsidP="004D1ACF">
            <w:pPr>
              <w:spacing w:after="150"/>
              <w:rPr>
                <w:rFonts w:ascii="Times New Roman" w:eastAsia="Times New Roman" w:hAnsi="Times New Roman" w:cs="Times New Roman"/>
                <w:color w:val="333333"/>
                <w:sz w:val="24"/>
                <w:szCs w:val="24"/>
              </w:rPr>
            </w:pPr>
          </w:p>
        </w:tc>
        <w:tc>
          <w:tcPr>
            <w:tcW w:w="992" w:type="dxa"/>
            <w:vMerge w:val="restart"/>
            <w:tcBorders>
              <w:top w:val="single" w:sz="4" w:space="0" w:color="auto"/>
            </w:tcBorders>
            <w:vAlign w:val="center"/>
          </w:tcPr>
          <w:p w:rsidR="00F904F3" w:rsidRPr="00500011" w:rsidRDefault="00F904F3" w:rsidP="00F904F3">
            <w:pPr>
              <w:ind w:left="135"/>
            </w:pPr>
            <w:r>
              <w:t>24.10</w:t>
            </w:r>
          </w:p>
          <w:p w:rsidR="00F904F3" w:rsidRPr="00500011" w:rsidRDefault="00F904F3" w:rsidP="00F904F3">
            <w:pPr>
              <w:ind w:left="135"/>
            </w:pPr>
          </w:p>
        </w:tc>
        <w:tc>
          <w:tcPr>
            <w:tcW w:w="851" w:type="dxa"/>
            <w:gridSpan w:val="2"/>
            <w:vMerge w:val="restart"/>
            <w:tcBorders>
              <w:top w:val="single" w:sz="4" w:space="0" w:color="auto"/>
            </w:tcBorders>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vMerge w:val="restart"/>
            <w:tcBorders>
              <w:top w:val="single" w:sz="4" w:space="0" w:color="auto"/>
            </w:tcBorders>
          </w:tcPr>
          <w:p w:rsidR="00F904F3" w:rsidRDefault="00F904F3" w:rsidP="004D1ACF">
            <w:pPr>
              <w:spacing w:after="150"/>
              <w:rPr>
                <w:rFonts w:ascii="Times New Roman" w:eastAsia="Times New Roman" w:hAnsi="Times New Roman" w:cs="Times New Roman"/>
                <w:color w:val="333333"/>
                <w:sz w:val="24"/>
                <w:szCs w:val="24"/>
              </w:rPr>
            </w:pPr>
          </w:p>
        </w:tc>
      </w:tr>
      <w:tr w:rsidR="00F904F3" w:rsidTr="00F904F3">
        <w:trPr>
          <w:trHeight w:val="426"/>
        </w:trPr>
        <w:tc>
          <w:tcPr>
            <w:tcW w:w="778" w:type="dxa"/>
            <w:vMerge/>
          </w:tcPr>
          <w:p w:rsidR="00F904F3" w:rsidRDefault="00F904F3" w:rsidP="00A37948">
            <w:pPr>
              <w:spacing w:after="150"/>
              <w:jc w:val="center"/>
              <w:rPr>
                <w:rFonts w:ascii="Times New Roman" w:eastAsia="Times New Roman" w:hAnsi="Times New Roman" w:cs="Times New Roman"/>
                <w:color w:val="333333"/>
                <w:sz w:val="24"/>
                <w:szCs w:val="24"/>
              </w:rPr>
            </w:pPr>
          </w:p>
        </w:tc>
        <w:tc>
          <w:tcPr>
            <w:tcW w:w="3725" w:type="dxa"/>
            <w:vMerge/>
          </w:tcPr>
          <w:p w:rsidR="00F904F3" w:rsidRPr="001D51BD" w:rsidRDefault="00F904F3" w:rsidP="00742034">
            <w:pPr>
              <w:autoSpaceDE w:val="0"/>
              <w:autoSpaceDN w:val="0"/>
              <w:adjustRightInd w:val="0"/>
              <w:rPr>
                <w:rFonts w:ascii="Times New Roman" w:hAnsi="Times New Roman" w:cs="Times New Roman"/>
                <w:sz w:val="24"/>
                <w:szCs w:val="24"/>
              </w:rPr>
            </w:pPr>
          </w:p>
        </w:tc>
        <w:tc>
          <w:tcPr>
            <w:tcW w:w="850" w:type="dxa"/>
            <w:gridSpan w:val="2"/>
            <w:vMerge/>
          </w:tcPr>
          <w:p w:rsidR="00F904F3" w:rsidRDefault="00F904F3" w:rsidP="00742034">
            <w:pPr>
              <w:spacing w:after="150"/>
              <w:jc w:val="center"/>
              <w:rPr>
                <w:rFonts w:ascii="Times New Roman" w:eastAsia="Times New Roman" w:hAnsi="Times New Roman" w:cs="Times New Roman"/>
                <w:color w:val="333333"/>
                <w:sz w:val="24"/>
                <w:szCs w:val="24"/>
              </w:rPr>
            </w:pPr>
          </w:p>
        </w:tc>
        <w:tc>
          <w:tcPr>
            <w:tcW w:w="5103" w:type="dxa"/>
            <w:gridSpan w:val="4"/>
            <w:vMerge w:val="restart"/>
            <w:tcBorders>
              <w:top w:val="single" w:sz="4" w:space="0" w:color="auto"/>
            </w:tcBorders>
          </w:tcPr>
          <w:p w:rsidR="00F904F3" w:rsidRPr="00DA10DB" w:rsidRDefault="00F904F3" w:rsidP="00DA10DB">
            <w:pPr>
              <w:jc w:val="both"/>
              <w:rPr>
                <w:rFonts w:ascii="Times New Roman" w:eastAsiaTheme="minorHAnsi" w:hAnsi="Times New Roman" w:cs="Times New Roman"/>
                <w:sz w:val="24"/>
                <w:szCs w:val="24"/>
                <w:lang w:eastAsia="en-US"/>
              </w:rPr>
            </w:pPr>
            <w:r w:rsidRPr="00DA10DB">
              <w:rPr>
                <w:rFonts w:ascii="Times New Roman" w:eastAsiaTheme="minorHAnsi" w:hAnsi="Times New Roman" w:cs="Times New Roman"/>
                <w:sz w:val="24"/>
                <w:szCs w:val="24"/>
                <w:lang w:eastAsia="en-US"/>
              </w:rPr>
              <w:t xml:space="preserve">Обучающиеся должны знать: </w:t>
            </w:r>
          </w:p>
          <w:p w:rsidR="00F904F3" w:rsidRPr="00DA10DB" w:rsidRDefault="00F904F3" w:rsidP="00DA10DB">
            <w:pPr>
              <w:jc w:val="both"/>
              <w:rPr>
                <w:rFonts w:ascii="Times New Roman" w:eastAsiaTheme="minorHAnsi" w:hAnsi="Times New Roman" w:cs="Times New Roman"/>
                <w:sz w:val="24"/>
                <w:szCs w:val="24"/>
                <w:lang w:eastAsia="en-US"/>
              </w:rPr>
            </w:pPr>
            <w:r w:rsidRPr="00DA10DB">
              <w:rPr>
                <w:rFonts w:ascii="Times New Roman" w:eastAsiaTheme="minorHAnsi" w:hAnsi="Times New Roman" w:cs="Times New Roman"/>
                <w:sz w:val="24"/>
                <w:szCs w:val="24"/>
                <w:lang w:eastAsia="en-US"/>
              </w:rPr>
              <w:t xml:space="preserve">-наизусть стихотворные произведения; </w:t>
            </w:r>
          </w:p>
          <w:p w:rsidR="00F904F3" w:rsidRPr="00DA10DB" w:rsidRDefault="00F904F3" w:rsidP="00DA10DB">
            <w:pPr>
              <w:jc w:val="both"/>
              <w:rPr>
                <w:rFonts w:ascii="Times New Roman" w:eastAsiaTheme="minorHAnsi" w:hAnsi="Times New Roman" w:cs="Times New Roman"/>
                <w:sz w:val="24"/>
                <w:szCs w:val="24"/>
                <w:lang w:eastAsia="en-US"/>
              </w:rPr>
            </w:pPr>
            <w:r w:rsidRPr="00DA10DB">
              <w:rPr>
                <w:rFonts w:ascii="Times New Roman" w:eastAsiaTheme="minorHAnsi" w:hAnsi="Times New Roman" w:cs="Times New Roman"/>
                <w:sz w:val="24"/>
                <w:szCs w:val="24"/>
                <w:lang w:eastAsia="en-US"/>
              </w:rPr>
              <w:t>-название и основное содержание изученных произведений;</w:t>
            </w:r>
          </w:p>
          <w:p w:rsidR="00F904F3" w:rsidRPr="00DA10DB" w:rsidRDefault="00F904F3" w:rsidP="00DA10DB">
            <w:pPr>
              <w:jc w:val="both"/>
              <w:rPr>
                <w:rFonts w:ascii="Times New Roman" w:eastAsiaTheme="minorHAnsi" w:hAnsi="Times New Roman" w:cs="Times New Roman"/>
                <w:sz w:val="24"/>
                <w:szCs w:val="24"/>
                <w:lang w:eastAsia="en-US"/>
              </w:rPr>
            </w:pPr>
            <w:r w:rsidRPr="00DA10DB">
              <w:rPr>
                <w:rFonts w:ascii="Times New Roman" w:eastAsiaTheme="minorHAnsi" w:hAnsi="Times New Roman" w:cs="Times New Roman"/>
                <w:sz w:val="24"/>
                <w:szCs w:val="24"/>
                <w:lang w:eastAsia="en-US"/>
              </w:rPr>
              <w:t xml:space="preserve">Различать домашних и диких животных </w:t>
            </w:r>
          </w:p>
          <w:p w:rsidR="00F904F3" w:rsidRPr="00DA10DB" w:rsidRDefault="00F904F3" w:rsidP="00DA10DB">
            <w:pPr>
              <w:jc w:val="both"/>
              <w:rPr>
                <w:rFonts w:ascii="Times New Roman" w:eastAsiaTheme="minorHAnsi" w:hAnsi="Times New Roman" w:cs="Times New Roman"/>
                <w:sz w:val="24"/>
                <w:szCs w:val="24"/>
                <w:lang w:eastAsia="en-US"/>
              </w:rPr>
            </w:pPr>
            <w:r w:rsidRPr="00DA10DB">
              <w:rPr>
                <w:rFonts w:ascii="Times New Roman" w:eastAsiaTheme="minorHAnsi" w:hAnsi="Times New Roman" w:cs="Times New Roman"/>
                <w:sz w:val="24"/>
                <w:szCs w:val="24"/>
                <w:lang w:eastAsia="en-US"/>
              </w:rPr>
              <w:t>Обучающиеся должны уметь:</w:t>
            </w:r>
          </w:p>
          <w:p w:rsidR="00F904F3" w:rsidRPr="00DA10DB" w:rsidRDefault="00F904F3" w:rsidP="00DA10DB">
            <w:pPr>
              <w:jc w:val="both"/>
              <w:rPr>
                <w:rFonts w:ascii="Times New Roman" w:eastAsiaTheme="minorHAnsi" w:hAnsi="Times New Roman" w:cs="Times New Roman"/>
                <w:sz w:val="24"/>
                <w:szCs w:val="24"/>
                <w:lang w:eastAsia="en-US"/>
              </w:rPr>
            </w:pPr>
            <w:r w:rsidRPr="00DA10DB">
              <w:rPr>
                <w:rFonts w:ascii="Times New Roman" w:eastAsiaTheme="minorHAnsi" w:hAnsi="Times New Roman" w:cs="Times New Roman"/>
                <w:sz w:val="24"/>
                <w:szCs w:val="24"/>
                <w:lang w:eastAsia="en-US"/>
              </w:rPr>
              <w:t>- осознанно и правильно читать текст;</w:t>
            </w:r>
          </w:p>
          <w:p w:rsidR="00F904F3" w:rsidRPr="00DA10DB" w:rsidRDefault="00F904F3" w:rsidP="00DA10DB">
            <w:pPr>
              <w:jc w:val="both"/>
              <w:rPr>
                <w:rFonts w:ascii="Times New Roman" w:eastAsiaTheme="minorHAnsi" w:hAnsi="Times New Roman" w:cs="Times New Roman"/>
                <w:sz w:val="24"/>
                <w:szCs w:val="24"/>
                <w:lang w:eastAsia="en-US"/>
              </w:rPr>
            </w:pPr>
            <w:r w:rsidRPr="00DA10DB">
              <w:rPr>
                <w:rFonts w:ascii="Times New Roman" w:eastAsiaTheme="minorHAnsi" w:hAnsi="Times New Roman" w:cs="Times New Roman"/>
                <w:sz w:val="24"/>
                <w:szCs w:val="24"/>
                <w:lang w:eastAsia="en-US"/>
              </w:rPr>
              <w:t xml:space="preserve">-отвечать на вопросы по </w:t>
            </w:r>
            <w:proofErr w:type="gramStart"/>
            <w:r w:rsidRPr="00DA10DB">
              <w:rPr>
                <w:rFonts w:ascii="Times New Roman" w:eastAsiaTheme="minorHAnsi" w:hAnsi="Times New Roman" w:cs="Times New Roman"/>
                <w:sz w:val="24"/>
                <w:szCs w:val="24"/>
                <w:lang w:eastAsia="en-US"/>
              </w:rPr>
              <w:t>прочитанному</w:t>
            </w:r>
            <w:proofErr w:type="gramEnd"/>
            <w:r w:rsidRPr="00DA10DB">
              <w:rPr>
                <w:rFonts w:ascii="Times New Roman" w:eastAsiaTheme="minorHAnsi" w:hAnsi="Times New Roman" w:cs="Times New Roman"/>
                <w:sz w:val="24"/>
                <w:szCs w:val="24"/>
                <w:lang w:eastAsia="en-US"/>
              </w:rPr>
              <w:t>;</w:t>
            </w:r>
          </w:p>
          <w:p w:rsidR="00F904F3" w:rsidRDefault="00F904F3" w:rsidP="00DA10DB">
            <w:pPr>
              <w:spacing w:after="150"/>
              <w:rPr>
                <w:rFonts w:ascii="Times New Roman" w:eastAsia="Times New Roman" w:hAnsi="Times New Roman" w:cs="Times New Roman"/>
                <w:color w:val="333333"/>
                <w:sz w:val="24"/>
                <w:szCs w:val="24"/>
              </w:rPr>
            </w:pPr>
            <w:r w:rsidRPr="003C6652">
              <w:rPr>
                <w:rFonts w:ascii="Times New Roman" w:eastAsiaTheme="minorHAnsi" w:hAnsi="Times New Roman" w:cs="Times New Roman"/>
                <w:sz w:val="24"/>
                <w:szCs w:val="24"/>
                <w:lang w:eastAsia="en-US"/>
              </w:rPr>
              <w:t xml:space="preserve">- </w:t>
            </w:r>
            <w:proofErr w:type="gramStart"/>
            <w:r w:rsidRPr="003C6652">
              <w:rPr>
                <w:rFonts w:ascii="Times New Roman" w:eastAsiaTheme="minorHAnsi" w:hAnsi="Times New Roman" w:cs="Times New Roman"/>
                <w:sz w:val="24"/>
                <w:szCs w:val="24"/>
                <w:lang w:eastAsia="en-US"/>
              </w:rPr>
              <w:t>высказывать своё отношение</w:t>
            </w:r>
            <w:proofErr w:type="gramEnd"/>
            <w:r w:rsidRPr="003C6652">
              <w:rPr>
                <w:rFonts w:ascii="Times New Roman" w:eastAsiaTheme="minorHAnsi" w:hAnsi="Times New Roman" w:cs="Times New Roman"/>
                <w:sz w:val="24"/>
                <w:szCs w:val="24"/>
                <w:lang w:eastAsia="en-US"/>
              </w:rPr>
              <w:t xml:space="preserve"> к поступку героя, событию; составлять рассказ по серии картинок.</w:t>
            </w:r>
          </w:p>
        </w:tc>
        <w:tc>
          <w:tcPr>
            <w:tcW w:w="992" w:type="dxa"/>
            <w:vMerge/>
            <w:vAlign w:val="center"/>
          </w:tcPr>
          <w:p w:rsidR="00F904F3" w:rsidRDefault="00F904F3" w:rsidP="00DC7D7D">
            <w:pPr>
              <w:spacing w:after="150"/>
              <w:jc w:val="center"/>
              <w:rPr>
                <w:rFonts w:ascii="Times New Roman" w:eastAsia="Times New Roman" w:hAnsi="Times New Roman" w:cs="Times New Roman"/>
                <w:color w:val="333333"/>
                <w:sz w:val="24"/>
                <w:szCs w:val="24"/>
              </w:rPr>
            </w:pPr>
          </w:p>
        </w:tc>
        <w:tc>
          <w:tcPr>
            <w:tcW w:w="851" w:type="dxa"/>
            <w:gridSpan w:val="2"/>
            <w:vMerge/>
          </w:tcPr>
          <w:p w:rsidR="00F904F3" w:rsidRDefault="00F904F3" w:rsidP="004D1ACF">
            <w:pPr>
              <w:spacing w:after="150"/>
              <w:rPr>
                <w:rFonts w:ascii="Times New Roman" w:eastAsia="Times New Roman" w:hAnsi="Times New Roman" w:cs="Times New Roman"/>
                <w:color w:val="333333"/>
                <w:sz w:val="24"/>
                <w:szCs w:val="24"/>
              </w:rPr>
            </w:pPr>
          </w:p>
        </w:tc>
        <w:tc>
          <w:tcPr>
            <w:tcW w:w="1984" w:type="dxa"/>
            <w:gridSpan w:val="2"/>
            <w:vMerge/>
          </w:tcPr>
          <w:p w:rsidR="00F904F3" w:rsidRDefault="00F904F3" w:rsidP="004D1ACF">
            <w:pPr>
              <w:spacing w:after="150"/>
              <w:rPr>
                <w:rFonts w:ascii="Times New Roman" w:eastAsia="Times New Roman" w:hAnsi="Times New Roman" w:cs="Times New Roman"/>
                <w:color w:val="333333"/>
                <w:sz w:val="24"/>
                <w:szCs w:val="24"/>
              </w:rPr>
            </w:pPr>
          </w:p>
        </w:tc>
      </w:tr>
      <w:tr w:rsidR="00223D73" w:rsidTr="00D16371">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33</w:t>
            </w:r>
          </w:p>
        </w:tc>
        <w:tc>
          <w:tcPr>
            <w:tcW w:w="3725" w:type="dxa"/>
          </w:tcPr>
          <w:p w:rsidR="00223D73" w:rsidRPr="00975AC2" w:rsidRDefault="00223D73" w:rsidP="00036A3F">
            <w:pPr>
              <w:jc w:val="both"/>
              <w:rPr>
                <w:rFonts w:ascii="Times New Roman" w:hAnsi="Times New Roman" w:cs="Times New Roman"/>
                <w:sz w:val="24"/>
                <w:szCs w:val="24"/>
              </w:rPr>
            </w:pPr>
            <w:r w:rsidRPr="00DA10DB">
              <w:rPr>
                <w:rFonts w:ascii="Times New Roman" w:hAnsi="Times New Roman" w:cs="Times New Roman"/>
                <w:sz w:val="24"/>
                <w:szCs w:val="24"/>
              </w:rPr>
              <w:t xml:space="preserve">По Е. </w:t>
            </w:r>
            <w:proofErr w:type="spellStart"/>
            <w:r w:rsidRPr="00DA10DB">
              <w:rPr>
                <w:rFonts w:ascii="Times New Roman" w:hAnsi="Times New Roman" w:cs="Times New Roman"/>
                <w:sz w:val="24"/>
                <w:szCs w:val="24"/>
              </w:rPr>
              <w:t>Чарушину</w:t>
            </w:r>
            <w:proofErr w:type="spellEnd"/>
            <w:r w:rsidRPr="00DA10DB">
              <w:rPr>
                <w:rFonts w:ascii="Times New Roman" w:hAnsi="Times New Roman" w:cs="Times New Roman"/>
                <w:sz w:val="24"/>
                <w:szCs w:val="24"/>
              </w:rPr>
              <w:t xml:space="preserve"> "Томка"</w:t>
            </w:r>
          </w:p>
        </w:tc>
        <w:tc>
          <w:tcPr>
            <w:tcW w:w="850" w:type="dxa"/>
            <w:gridSpan w:val="2"/>
          </w:tcPr>
          <w:p w:rsidR="00223D73" w:rsidRDefault="00223D7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tcPr>
          <w:p w:rsidR="00223D73" w:rsidRDefault="00223D73" w:rsidP="005F50A2">
            <w:pPr>
              <w:spacing w:after="150"/>
              <w:rPr>
                <w:rFonts w:ascii="Times New Roman" w:eastAsia="Times New Roman" w:hAnsi="Times New Roman" w:cs="Times New Roman"/>
                <w:color w:val="333333"/>
                <w:sz w:val="24"/>
                <w:szCs w:val="24"/>
              </w:rPr>
            </w:pPr>
            <w:r>
              <w:t>25.10</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500011" w:rsidRDefault="00223D73" w:rsidP="00333503">
            <w:pPr>
              <w:ind w:left="135"/>
            </w:pPr>
          </w:p>
        </w:tc>
      </w:tr>
      <w:tr w:rsidR="00223D73" w:rsidTr="00D976CB">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34</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По Б. Житкову "Охотник и собаки"</w:t>
            </w:r>
          </w:p>
        </w:tc>
        <w:tc>
          <w:tcPr>
            <w:tcW w:w="850" w:type="dxa"/>
            <w:gridSpan w:val="2"/>
          </w:tcPr>
          <w:p w:rsidR="00223D73" w:rsidRDefault="00223D7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500011" w:rsidRDefault="00223D73" w:rsidP="002519A1">
            <w:pPr>
              <w:ind w:left="135"/>
            </w:pPr>
            <w:r>
              <w:t>05.11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500011" w:rsidRDefault="00223D73" w:rsidP="00333503">
            <w:pPr>
              <w:ind w:left="135"/>
            </w:pPr>
          </w:p>
        </w:tc>
      </w:tr>
      <w:tr w:rsidR="00223D73" w:rsidTr="00D976CB">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35</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По Л. Матвеевой "Чук заболел"</w:t>
            </w:r>
          </w:p>
        </w:tc>
        <w:tc>
          <w:tcPr>
            <w:tcW w:w="850" w:type="dxa"/>
            <w:gridSpan w:val="2"/>
          </w:tcPr>
          <w:p w:rsidR="00223D73" w:rsidRDefault="00223D7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500011" w:rsidRDefault="00223D73" w:rsidP="002519A1">
            <w:pPr>
              <w:ind w:left="135"/>
            </w:pPr>
            <w:r>
              <w:t>06.11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500011" w:rsidRDefault="00223D73" w:rsidP="00333503">
            <w:pPr>
              <w:ind w:left="135"/>
            </w:pPr>
          </w:p>
        </w:tc>
      </w:tr>
      <w:tr w:rsidR="00223D73" w:rsidTr="00D976CB">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36</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Г. Снегирёв "Хитрый бурундук"</w:t>
            </w:r>
          </w:p>
        </w:tc>
        <w:tc>
          <w:tcPr>
            <w:tcW w:w="850" w:type="dxa"/>
            <w:gridSpan w:val="2"/>
          </w:tcPr>
          <w:p w:rsidR="00223D73" w:rsidRDefault="00223D7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500011" w:rsidRDefault="00223D73" w:rsidP="002519A1">
            <w:pPr>
              <w:ind w:left="135"/>
            </w:pPr>
            <w:r>
              <w:t>07.11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500011" w:rsidRDefault="00223D73" w:rsidP="00333503">
            <w:pPr>
              <w:ind w:left="135"/>
            </w:pPr>
          </w:p>
        </w:tc>
      </w:tr>
      <w:tr w:rsidR="00223D73" w:rsidTr="00D976CB">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37</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 xml:space="preserve">По А. </w:t>
            </w:r>
            <w:proofErr w:type="spellStart"/>
            <w:r w:rsidRPr="00975AC2">
              <w:rPr>
                <w:rFonts w:ascii="Times New Roman" w:hAnsi="Times New Roman" w:cs="Times New Roman"/>
                <w:sz w:val="24"/>
                <w:szCs w:val="24"/>
              </w:rPr>
              <w:t>Баркову</w:t>
            </w:r>
            <w:proofErr w:type="spellEnd"/>
            <w:r w:rsidRPr="00975AC2">
              <w:rPr>
                <w:rFonts w:ascii="Times New Roman" w:hAnsi="Times New Roman" w:cs="Times New Roman"/>
                <w:sz w:val="24"/>
                <w:szCs w:val="24"/>
              </w:rPr>
              <w:t xml:space="preserve"> "Барсучья кладовая"</w:t>
            </w:r>
          </w:p>
        </w:tc>
        <w:tc>
          <w:tcPr>
            <w:tcW w:w="850" w:type="dxa"/>
            <w:gridSpan w:val="2"/>
          </w:tcPr>
          <w:p w:rsidR="00223D73" w:rsidRDefault="00223D7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500011" w:rsidRDefault="00223D73" w:rsidP="002519A1">
            <w:pPr>
              <w:ind w:left="135"/>
            </w:pPr>
            <w:r>
              <w:t>08.11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500011" w:rsidRDefault="00223D73" w:rsidP="00333503">
            <w:pPr>
              <w:ind w:left="135"/>
            </w:pPr>
          </w:p>
        </w:tc>
      </w:tr>
      <w:tr w:rsidR="00223D73" w:rsidTr="00D976CB">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38</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 xml:space="preserve"> По А. Дорохову "Гостья"</w:t>
            </w:r>
          </w:p>
        </w:tc>
        <w:tc>
          <w:tcPr>
            <w:tcW w:w="850" w:type="dxa"/>
            <w:gridSpan w:val="2"/>
          </w:tcPr>
          <w:p w:rsidR="00223D73" w:rsidRDefault="00223D73" w:rsidP="00742034">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500011" w:rsidRDefault="00223D73" w:rsidP="002519A1">
            <w:pPr>
              <w:ind w:left="135"/>
            </w:pPr>
            <w:r>
              <w:t>12.11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500011" w:rsidRDefault="00223D73" w:rsidP="00333503">
            <w:pPr>
              <w:ind w:left="135"/>
            </w:pPr>
          </w:p>
        </w:tc>
      </w:tr>
      <w:tr w:rsidR="00223D73" w:rsidTr="00D976CB">
        <w:trPr>
          <w:trHeight w:val="70"/>
        </w:trPr>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39</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Г. Корольков "Игрушки лисят"</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A37948">
            <w:pPr>
              <w:spacing w:after="150"/>
              <w:rPr>
                <w:rFonts w:ascii="Times New Roman" w:eastAsia="Times New Roman" w:hAnsi="Times New Roman" w:cs="Times New Roman"/>
                <w:color w:val="333333"/>
                <w:sz w:val="24"/>
                <w:szCs w:val="24"/>
              </w:rPr>
            </w:pPr>
          </w:p>
        </w:tc>
        <w:tc>
          <w:tcPr>
            <w:tcW w:w="992" w:type="dxa"/>
            <w:vAlign w:val="center"/>
          </w:tcPr>
          <w:p w:rsidR="00223D73" w:rsidRPr="00500011" w:rsidRDefault="00223D73" w:rsidP="002519A1">
            <w:pPr>
              <w:ind w:left="135"/>
            </w:pPr>
            <w:r>
              <w:t>13.11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500011" w:rsidRDefault="00223D73" w:rsidP="00333503">
            <w:pPr>
              <w:ind w:left="135"/>
            </w:pPr>
          </w:p>
        </w:tc>
      </w:tr>
      <w:tr w:rsidR="00223D73" w:rsidTr="00D976CB">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40</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По Ю. Дмитриеву "Лиса"</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500011" w:rsidRDefault="00223D73" w:rsidP="002519A1">
            <w:pPr>
              <w:ind w:left="135"/>
            </w:pPr>
            <w:r>
              <w:t>14.11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500011" w:rsidRDefault="00223D73" w:rsidP="00333503">
            <w:pPr>
              <w:ind w:left="135"/>
            </w:pPr>
          </w:p>
        </w:tc>
      </w:tr>
      <w:tr w:rsidR="00223D73" w:rsidTr="00D976CB">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41</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Загадки. Обобщение по разделу "В мире животных"</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500011" w:rsidRDefault="00223D73" w:rsidP="002519A1">
            <w:pPr>
              <w:ind w:left="135"/>
            </w:pPr>
            <w:r>
              <w:t>15.11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500011" w:rsidRDefault="00223D73" w:rsidP="00223D73">
            <w:pPr>
              <w:ind w:left="135"/>
            </w:pPr>
            <w:r>
              <w:t xml:space="preserve"> </w:t>
            </w:r>
          </w:p>
        </w:tc>
      </w:tr>
      <w:tr w:rsidR="00223D73" w:rsidTr="00D976CB">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42</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 xml:space="preserve">Внеклассное чтение. </w:t>
            </w:r>
            <w:r>
              <w:rPr>
                <w:rFonts w:ascii="Times New Roman" w:hAnsi="Times New Roman" w:cs="Times New Roman"/>
                <w:sz w:val="24"/>
                <w:szCs w:val="24"/>
              </w:rPr>
              <w:t>Н. Носов "</w:t>
            </w:r>
            <w:proofErr w:type="gramStart"/>
            <w:r>
              <w:rPr>
                <w:rFonts w:ascii="Times New Roman" w:hAnsi="Times New Roman" w:cs="Times New Roman"/>
                <w:sz w:val="24"/>
                <w:szCs w:val="24"/>
              </w:rPr>
              <w:t>Хитрюга</w:t>
            </w:r>
            <w:proofErr w:type="gramEnd"/>
            <w:r>
              <w:rPr>
                <w:rFonts w:ascii="Times New Roman" w:hAnsi="Times New Roman" w:cs="Times New Roman"/>
                <w:sz w:val="24"/>
                <w:szCs w:val="24"/>
              </w:rPr>
              <w:t>".</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Borders>
              <w:bottom w:val="single" w:sz="4" w:space="0" w:color="auto"/>
            </w:tcBorders>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500011" w:rsidRDefault="00223D73" w:rsidP="00F904F3">
            <w:pPr>
              <w:ind w:left="135"/>
            </w:pPr>
            <w:r>
              <w:t>19.11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500011" w:rsidRDefault="00223D73" w:rsidP="00333503">
            <w:pPr>
              <w:ind w:left="135"/>
            </w:pPr>
          </w:p>
        </w:tc>
      </w:tr>
      <w:tr w:rsidR="00223D73" w:rsidTr="00EF4900">
        <w:trPr>
          <w:gridAfter w:val="2"/>
          <w:wAfter w:w="1984" w:type="dxa"/>
        </w:trPr>
        <w:tc>
          <w:tcPr>
            <w:tcW w:w="11448" w:type="dxa"/>
            <w:gridSpan w:val="9"/>
          </w:tcPr>
          <w:p w:rsidR="00223D73" w:rsidRDefault="00223D73" w:rsidP="00DA10DB">
            <w:pPr>
              <w:spacing w:after="150"/>
              <w:jc w:val="center"/>
              <w:rPr>
                <w:rFonts w:ascii="Times New Roman" w:eastAsia="Times New Roman" w:hAnsi="Times New Roman" w:cs="Times New Roman"/>
                <w:color w:val="333333"/>
                <w:sz w:val="24"/>
                <w:szCs w:val="24"/>
              </w:rPr>
            </w:pPr>
            <w:r w:rsidRPr="00975AC2">
              <w:rPr>
                <w:rFonts w:ascii="Times New Roman" w:hAnsi="Times New Roman" w:cs="Times New Roman"/>
                <w:b/>
                <w:sz w:val="24"/>
                <w:szCs w:val="24"/>
              </w:rPr>
              <w:t>"Жизнь дана на добрые дела"</w:t>
            </w:r>
            <w:r>
              <w:rPr>
                <w:rFonts w:ascii="Times New Roman" w:hAnsi="Times New Roman" w:cs="Times New Roman"/>
                <w:b/>
                <w:sz w:val="24"/>
                <w:szCs w:val="24"/>
              </w:rPr>
              <w:t xml:space="preserve"> (9 ч)</w:t>
            </w:r>
          </w:p>
        </w:tc>
        <w:tc>
          <w:tcPr>
            <w:tcW w:w="851" w:type="dxa"/>
            <w:gridSpan w:val="2"/>
          </w:tcPr>
          <w:p w:rsidR="00223D73" w:rsidRPr="00975AC2" w:rsidRDefault="00223D73" w:rsidP="00DA10DB">
            <w:pPr>
              <w:spacing w:after="150"/>
              <w:jc w:val="center"/>
              <w:rPr>
                <w:rFonts w:ascii="Times New Roman" w:hAnsi="Times New Roman" w:cs="Times New Roman"/>
                <w:b/>
                <w:sz w:val="24"/>
                <w:szCs w:val="24"/>
              </w:rPr>
            </w:pPr>
          </w:p>
        </w:tc>
      </w:tr>
      <w:tr w:rsidR="00223D73" w:rsidTr="00981AE9">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43</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 xml:space="preserve">Г. </w:t>
            </w:r>
            <w:proofErr w:type="spellStart"/>
            <w:r w:rsidRPr="00975AC2">
              <w:rPr>
                <w:rFonts w:ascii="Times New Roman" w:hAnsi="Times New Roman" w:cs="Times New Roman"/>
                <w:sz w:val="24"/>
                <w:szCs w:val="24"/>
              </w:rPr>
              <w:t>Ладонщиков</w:t>
            </w:r>
            <w:proofErr w:type="spellEnd"/>
            <w:r w:rsidRPr="00975AC2">
              <w:rPr>
                <w:rFonts w:ascii="Times New Roman" w:hAnsi="Times New Roman" w:cs="Times New Roman"/>
                <w:sz w:val="24"/>
                <w:szCs w:val="24"/>
              </w:rPr>
              <w:t xml:space="preserve"> "Миша - мастер"</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val="restart"/>
            <w:tcBorders>
              <w:top w:val="single" w:sz="4" w:space="0" w:color="auto"/>
            </w:tcBorders>
          </w:tcPr>
          <w:p w:rsidR="00223D73" w:rsidRPr="00DA10DB" w:rsidRDefault="00223D73" w:rsidP="00DA10DB">
            <w:pPr>
              <w:jc w:val="both"/>
              <w:rPr>
                <w:rFonts w:ascii="Times New Roman" w:eastAsiaTheme="minorHAnsi" w:hAnsi="Times New Roman" w:cs="Times New Roman"/>
                <w:sz w:val="24"/>
                <w:szCs w:val="24"/>
                <w:lang w:eastAsia="en-US"/>
              </w:rPr>
            </w:pPr>
            <w:r w:rsidRPr="00DA10DB">
              <w:rPr>
                <w:rFonts w:ascii="Times New Roman" w:eastAsiaTheme="minorHAnsi" w:hAnsi="Times New Roman" w:cs="Times New Roman"/>
                <w:sz w:val="24"/>
                <w:szCs w:val="24"/>
                <w:lang w:eastAsia="en-US"/>
              </w:rPr>
              <w:t xml:space="preserve">Обучающиеся должны знать: </w:t>
            </w:r>
          </w:p>
          <w:p w:rsidR="00223D73" w:rsidRPr="00DA10DB" w:rsidRDefault="00223D73" w:rsidP="00DA10DB">
            <w:pPr>
              <w:jc w:val="both"/>
              <w:rPr>
                <w:rFonts w:ascii="Times New Roman" w:eastAsiaTheme="minorHAnsi" w:hAnsi="Times New Roman" w:cs="Times New Roman"/>
                <w:sz w:val="24"/>
                <w:szCs w:val="24"/>
                <w:lang w:eastAsia="en-US"/>
              </w:rPr>
            </w:pPr>
            <w:r w:rsidRPr="00DA10DB">
              <w:rPr>
                <w:rFonts w:ascii="Times New Roman" w:eastAsiaTheme="minorHAnsi" w:hAnsi="Times New Roman" w:cs="Times New Roman"/>
                <w:sz w:val="24"/>
                <w:szCs w:val="24"/>
                <w:lang w:eastAsia="en-US"/>
              </w:rPr>
              <w:t xml:space="preserve">-наизусть стихотворные произведения; </w:t>
            </w:r>
          </w:p>
          <w:p w:rsidR="00223D73" w:rsidRPr="00DA10DB" w:rsidRDefault="00223D73" w:rsidP="00DA10DB">
            <w:pPr>
              <w:jc w:val="both"/>
              <w:rPr>
                <w:rFonts w:ascii="Times New Roman" w:eastAsiaTheme="minorHAnsi" w:hAnsi="Times New Roman" w:cs="Times New Roman"/>
                <w:sz w:val="24"/>
                <w:szCs w:val="24"/>
                <w:lang w:eastAsia="en-US"/>
              </w:rPr>
            </w:pPr>
            <w:r w:rsidRPr="00DA10DB">
              <w:rPr>
                <w:rFonts w:ascii="Times New Roman" w:eastAsiaTheme="minorHAnsi" w:hAnsi="Times New Roman" w:cs="Times New Roman"/>
                <w:sz w:val="24"/>
                <w:szCs w:val="24"/>
                <w:lang w:eastAsia="en-US"/>
              </w:rPr>
              <w:t>-название и основное содержание изученных произведений;</w:t>
            </w:r>
          </w:p>
          <w:p w:rsidR="00223D73" w:rsidRPr="00DA10DB" w:rsidRDefault="00223D73" w:rsidP="00DA10DB">
            <w:pPr>
              <w:jc w:val="both"/>
              <w:rPr>
                <w:rFonts w:ascii="Times New Roman" w:eastAsiaTheme="minorHAnsi" w:hAnsi="Times New Roman" w:cs="Times New Roman"/>
                <w:sz w:val="24"/>
                <w:szCs w:val="24"/>
                <w:lang w:eastAsia="en-US"/>
              </w:rPr>
            </w:pPr>
            <w:r w:rsidRPr="00DA10DB">
              <w:rPr>
                <w:rFonts w:ascii="Times New Roman" w:eastAsiaTheme="minorHAnsi" w:hAnsi="Times New Roman" w:cs="Times New Roman"/>
                <w:sz w:val="24"/>
                <w:szCs w:val="24"/>
                <w:lang w:eastAsia="en-US"/>
              </w:rPr>
              <w:t>Обучающиеся должны уметь:</w:t>
            </w:r>
          </w:p>
          <w:p w:rsidR="00223D73" w:rsidRPr="00DA10DB" w:rsidRDefault="00223D73" w:rsidP="00DA10DB">
            <w:pPr>
              <w:jc w:val="both"/>
              <w:rPr>
                <w:rFonts w:ascii="Times New Roman" w:eastAsiaTheme="minorHAnsi" w:hAnsi="Times New Roman" w:cs="Times New Roman"/>
                <w:sz w:val="24"/>
                <w:szCs w:val="24"/>
                <w:lang w:eastAsia="en-US"/>
              </w:rPr>
            </w:pPr>
            <w:r w:rsidRPr="00DA10DB">
              <w:rPr>
                <w:rFonts w:ascii="Times New Roman" w:eastAsiaTheme="minorHAnsi" w:hAnsi="Times New Roman" w:cs="Times New Roman"/>
                <w:sz w:val="24"/>
                <w:szCs w:val="24"/>
                <w:lang w:eastAsia="en-US"/>
              </w:rPr>
              <w:t>- осознанно и правильно читать текст;</w:t>
            </w:r>
          </w:p>
          <w:p w:rsidR="00223D73" w:rsidRPr="00DA10DB" w:rsidRDefault="00223D73" w:rsidP="00DA10DB">
            <w:pPr>
              <w:jc w:val="both"/>
              <w:rPr>
                <w:rFonts w:ascii="Times New Roman" w:eastAsiaTheme="minorHAnsi" w:hAnsi="Times New Roman" w:cs="Times New Roman"/>
                <w:sz w:val="24"/>
                <w:szCs w:val="24"/>
                <w:lang w:eastAsia="en-US"/>
              </w:rPr>
            </w:pPr>
            <w:r w:rsidRPr="00DA10DB">
              <w:rPr>
                <w:rFonts w:ascii="Times New Roman" w:eastAsiaTheme="minorHAnsi" w:hAnsi="Times New Roman" w:cs="Times New Roman"/>
                <w:sz w:val="24"/>
                <w:szCs w:val="24"/>
                <w:lang w:eastAsia="en-US"/>
              </w:rPr>
              <w:lastRenderedPageBreak/>
              <w:t xml:space="preserve">-отвечать на вопросы по </w:t>
            </w:r>
            <w:proofErr w:type="gramStart"/>
            <w:r w:rsidRPr="00DA10DB">
              <w:rPr>
                <w:rFonts w:ascii="Times New Roman" w:eastAsiaTheme="minorHAnsi" w:hAnsi="Times New Roman" w:cs="Times New Roman"/>
                <w:sz w:val="24"/>
                <w:szCs w:val="24"/>
                <w:lang w:eastAsia="en-US"/>
              </w:rPr>
              <w:t>прочитанному</w:t>
            </w:r>
            <w:proofErr w:type="gramEnd"/>
            <w:r w:rsidRPr="00DA10DB">
              <w:rPr>
                <w:rFonts w:ascii="Times New Roman" w:eastAsiaTheme="minorHAnsi" w:hAnsi="Times New Roman" w:cs="Times New Roman"/>
                <w:sz w:val="24"/>
                <w:szCs w:val="24"/>
                <w:lang w:eastAsia="en-US"/>
              </w:rPr>
              <w:t>;</w:t>
            </w:r>
          </w:p>
          <w:p w:rsidR="00223D73" w:rsidRPr="00DA10DB" w:rsidRDefault="00223D73" w:rsidP="00DA10DB">
            <w:pPr>
              <w:jc w:val="both"/>
              <w:rPr>
                <w:rFonts w:ascii="Times New Roman" w:eastAsiaTheme="minorHAnsi" w:hAnsi="Times New Roman" w:cs="Times New Roman"/>
                <w:sz w:val="24"/>
                <w:szCs w:val="24"/>
                <w:lang w:eastAsia="en-US"/>
              </w:rPr>
            </w:pPr>
            <w:r w:rsidRPr="00DA10DB">
              <w:rPr>
                <w:rFonts w:ascii="Times New Roman" w:eastAsiaTheme="minorHAnsi" w:hAnsi="Times New Roman" w:cs="Times New Roman"/>
                <w:sz w:val="24"/>
                <w:szCs w:val="24"/>
                <w:lang w:eastAsia="en-US"/>
              </w:rPr>
              <w:t xml:space="preserve">- </w:t>
            </w:r>
            <w:proofErr w:type="gramStart"/>
            <w:r w:rsidRPr="00DA10DB">
              <w:rPr>
                <w:rFonts w:ascii="Times New Roman" w:eastAsiaTheme="minorHAnsi" w:hAnsi="Times New Roman" w:cs="Times New Roman"/>
                <w:sz w:val="24"/>
                <w:szCs w:val="24"/>
                <w:lang w:eastAsia="en-US"/>
              </w:rPr>
              <w:t>высказывать своё отношение</w:t>
            </w:r>
            <w:proofErr w:type="gramEnd"/>
            <w:r w:rsidRPr="00DA10DB">
              <w:rPr>
                <w:rFonts w:ascii="Times New Roman" w:eastAsiaTheme="minorHAnsi" w:hAnsi="Times New Roman" w:cs="Times New Roman"/>
                <w:sz w:val="24"/>
                <w:szCs w:val="24"/>
                <w:lang w:eastAsia="en-US"/>
              </w:rPr>
              <w:t xml:space="preserve"> к поступку героя, событию</w:t>
            </w:r>
          </w:p>
          <w:p w:rsidR="00223D73" w:rsidRDefault="00223D73" w:rsidP="00DA10DB">
            <w:pPr>
              <w:spacing w:after="150"/>
              <w:rPr>
                <w:rFonts w:ascii="Times New Roman" w:eastAsia="Times New Roman" w:hAnsi="Times New Roman" w:cs="Times New Roman"/>
                <w:color w:val="333333"/>
                <w:sz w:val="24"/>
                <w:szCs w:val="24"/>
              </w:rPr>
            </w:pPr>
            <w:r w:rsidRPr="003C6652">
              <w:rPr>
                <w:rFonts w:ascii="Times New Roman" w:eastAsia="Times New Roman" w:hAnsi="Times New Roman" w:cs="Times New Roman"/>
                <w:color w:val="000000"/>
                <w:sz w:val="24"/>
                <w:szCs w:val="24"/>
              </w:rPr>
              <w:t>Умение составлять рассказ по серии картинок.</w:t>
            </w:r>
          </w:p>
        </w:tc>
        <w:tc>
          <w:tcPr>
            <w:tcW w:w="992" w:type="dxa"/>
            <w:vAlign w:val="center"/>
          </w:tcPr>
          <w:p w:rsidR="00223D73" w:rsidRPr="00500011" w:rsidRDefault="00223D73" w:rsidP="00F904F3">
            <w:pPr>
              <w:ind w:left="135"/>
            </w:pPr>
            <w:r>
              <w:lastRenderedPageBreak/>
              <w:t>20.11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500011" w:rsidRDefault="00223D73" w:rsidP="0048116A">
            <w:pPr>
              <w:ind w:left="135"/>
            </w:pPr>
          </w:p>
        </w:tc>
      </w:tr>
      <w:tr w:rsidR="00223D73" w:rsidTr="00981AE9">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44</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По Е. Пермяку "Пичугин мост"</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500011" w:rsidRDefault="00223D73" w:rsidP="00CB0120">
            <w:pPr>
              <w:ind w:left="135"/>
            </w:pPr>
            <w:r>
              <w:t>21.11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500011" w:rsidRDefault="00223D73" w:rsidP="0048116A">
            <w:pPr>
              <w:ind w:left="135"/>
            </w:pPr>
          </w:p>
        </w:tc>
      </w:tr>
      <w:tr w:rsidR="00223D73" w:rsidTr="00981AE9">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45</w:t>
            </w:r>
          </w:p>
        </w:tc>
        <w:tc>
          <w:tcPr>
            <w:tcW w:w="3725" w:type="dxa"/>
          </w:tcPr>
          <w:p w:rsidR="00223D73" w:rsidRPr="00975AC2" w:rsidRDefault="00223D73" w:rsidP="00036A3F">
            <w:pPr>
              <w:jc w:val="both"/>
              <w:rPr>
                <w:rFonts w:ascii="Times New Roman" w:hAnsi="Times New Roman" w:cs="Times New Roman"/>
                <w:sz w:val="24"/>
                <w:szCs w:val="24"/>
              </w:rPr>
            </w:pPr>
            <w:proofErr w:type="spellStart"/>
            <w:r w:rsidRPr="00975AC2">
              <w:rPr>
                <w:rFonts w:ascii="Times New Roman" w:hAnsi="Times New Roman" w:cs="Times New Roman"/>
                <w:sz w:val="24"/>
                <w:szCs w:val="24"/>
              </w:rPr>
              <w:t>В.Хомченко</w:t>
            </w:r>
            <w:proofErr w:type="spellEnd"/>
            <w:r w:rsidRPr="00975AC2">
              <w:rPr>
                <w:rFonts w:ascii="Times New Roman" w:hAnsi="Times New Roman" w:cs="Times New Roman"/>
                <w:sz w:val="24"/>
                <w:szCs w:val="24"/>
              </w:rPr>
              <w:t xml:space="preserve"> "</w:t>
            </w:r>
            <w:proofErr w:type="spellStart"/>
            <w:r w:rsidRPr="00975AC2">
              <w:rPr>
                <w:rFonts w:ascii="Times New Roman" w:hAnsi="Times New Roman" w:cs="Times New Roman"/>
                <w:sz w:val="24"/>
                <w:szCs w:val="24"/>
              </w:rPr>
              <w:t>Михаськин</w:t>
            </w:r>
            <w:proofErr w:type="spellEnd"/>
            <w:r w:rsidRPr="00975AC2">
              <w:rPr>
                <w:rFonts w:ascii="Times New Roman" w:hAnsi="Times New Roman" w:cs="Times New Roman"/>
                <w:sz w:val="24"/>
                <w:szCs w:val="24"/>
              </w:rPr>
              <w:t xml:space="preserve"> сад"</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500011" w:rsidRDefault="00223D73" w:rsidP="00CB0120">
            <w:pPr>
              <w:ind w:left="135"/>
            </w:pPr>
            <w:r>
              <w:t>22.11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500011" w:rsidRDefault="00223D73" w:rsidP="0048116A">
            <w:pPr>
              <w:ind w:left="135"/>
            </w:pPr>
          </w:p>
        </w:tc>
      </w:tr>
      <w:tr w:rsidR="00223D73" w:rsidTr="00981AE9">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46</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 xml:space="preserve">По С. </w:t>
            </w:r>
            <w:proofErr w:type="spellStart"/>
            <w:r w:rsidRPr="00975AC2">
              <w:rPr>
                <w:rFonts w:ascii="Times New Roman" w:hAnsi="Times New Roman" w:cs="Times New Roman"/>
                <w:sz w:val="24"/>
                <w:szCs w:val="24"/>
              </w:rPr>
              <w:t>Баруздину</w:t>
            </w:r>
            <w:proofErr w:type="spellEnd"/>
            <w:r w:rsidRPr="00975AC2">
              <w:rPr>
                <w:rFonts w:ascii="Times New Roman" w:hAnsi="Times New Roman" w:cs="Times New Roman"/>
                <w:sz w:val="24"/>
                <w:szCs w:val="24"/>
              </w:rPr>
              <w:t xml:space="preserve"> "Когда люди радуются"</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500011" w:rsidRDefault="00223D73" w:rsidP="00CB0120">
            <w:pPr>
              <w:ind w:left="135"/>
            </w:pPr>
            <w:r>
              <w:t>26.11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500011" w:rsidRDefault="00223D73" w:rsidP="0048116A">
            <w:pPr>
              <w:ind w:left="135"/>
            </w:pPr>
          </w:p>
        </w:tc>
      </w:tr>
      <w:tr w:rsidR="00223D73" w:rsidTr="00981AE9">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lastRenderedPageBreak/>
              <w:t>47</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По Е. Ермолаеву "Про каникулы и полезные дела"</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500011" w:rsidRDefault="00223D73" w:rsidP="00CB0120">
            <w:pPr>
              <w:ind w:left="135"/>
            </w:pPr>
            <w:r>
              <w:t>27.11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500011" w:rsidRDefault="00223D73" w:rsidP="0048116A">
            <w:pPr>
              <w:ind w:left="135"/>
            </w:pPr>
          </w:p>
        </w:tc>
      </w:tr>
      <w:tr w:rsidR="00223D73" w:rsidTr="00981AE9">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lastRenderedPageBreak/>
              <w:t>48</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Е. Благинина "Котёнок"</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500011" w:rsidRDefault="00223D73" w:rsidP="00CB0120">
            <w:pPr>
              <w:ind w:left="135"/>
            </w:pPr>
            <w:r>
              <w:t>28.11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500011" w:rsidRDefault="00223D73" w:rsidP="0048116A">
            <w:pPr>
              <w:ind w:left="135"/>
            </w:pPr>
          </w:p>
        </w:tc>
      </w:tr>
      <w:tr w:rsidR="00223D73" w:rsidTr="00981AE9">
        <w:trPr>
          <w:trHeight w:val="426"/>
        </w:trPr>
        <w:tc>
          <w:tcPr>
            <w:tcW w:w="778" w:type="dxa"/>
            <w:vMerge w:val="restart"/>
            <w:tcBorders>
              <w:top w:val="single" w:sz="4" w:space="0" w:color="auto"/>
            </w:tcBorders>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49</w:t>
            </w:r>
          </w:p>
        </w:tc>
        <w:tc>
          <w:tcPr>
            <w:tcW w:w="3725" w:type="dxa"/>
            <w:vMerge w:val="restart"/>
            <w:tcBorders>
              <w:top w:val="single" w:sz="4" w:space="0" w:color="auto"/>
            </w:tcBorders>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 xml:space="preserve">В. </w:t>
            </w:r>
            <w:proofErr w:type="spellStart"/>
            <w:r w:rsidRPr="00975AC2">
              <w:rPr>
                <w:rFonts w:ascii="Times New Roman" w:hAnsi="Times New Roman" w:cs="Times New Roman"/>
                <w:sz w:val="24"/>
                <w:szCs w:val="24"/>
              </w:rPr>
              <w:t>Голявкин</w:t>
            </w:r>
            <w:proofErr w:type="spellEnd"/>
            <w:r w:rsidRPr="00975AC2">
              <w:rPr>
                <w:rFonts w:ascii="Times New Roman" w:hAnsi="Times New Roman" w:cs="Times New Roman"/>
                <w:sz w:val="24"/>
                <w:szCs w:val="24"/>
              </w:rPr>
              <w:t xml:space="preserve"> "Птичка"</w:t>
            </w:r>
          </w:p>
        </w:tc>
        <w:tc>
          <w:tcPr>
            <w:tcW w:w="850" w:type="dxa"/>
            <w:gridSpan w:val="2"/>
            <w:vMerge w:val="restart"/>
            <w:tcBorders>
              <w:top w:val="single" w:sz="4" w:space="0" w:color="auto"/>
            </w:tcBorders>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Borders>
              <w:top w:val="single" w:sz="4" w:space="0" w:color="auto"/>
              <w:bottom w:val="single" w:sz="4" w:space="0" w:color="auto"/>
            </w:tcBorders>
          </w:tcPr>
          <w:p w:rsidR="00223D73" w:rsidRDefault="00223D73" w:rsidP="004D1ACF">
            <w:pPr>
              <w:spacing w:after="150"/>
              <w:rPr>
                <w:rFonts w:ascii="Times New Roman" w:eastAsia="Times New Roman" w:hAnsi="Times New Roman" w:cs="Times New Roman"/>
                <w:color w:val="333333"/>
                <w:sz w:val="24"/>
                <w:szCs w:val="24"/>
              </w:rPr>
            </w:pPr>
          </w:p>
        </w:tc>
        <w:tc>
          <w:tcPr>
            <w:tcW w:w="992" w:type="dxa"/>
            <w:vMerge w:val="restart"/>
            <w:tcBorders>
              <w:top w:val="single" w:sz="4" w:space="0" w:color="auto"/>
            </w:tcBorders>
            <w:vAlign w:val="center"/>
          </w:tcPr>
          <w:p w:rsidR="00223D73" w:rsidRPr="00500011" w:rsidRDefault="00223D73" w:rsidP="00CB0120">
            <w:pPr>
              <w:ind w:left="135"/>
            </w:pPr>
            <w:r>
              <w:t>29.11</w:t>
            </w:r>
          </w:p>
          <w:p w:rsidR="00223D73" w:rsidRPr="00500011" w:rsidRDefault="00223D73" w:rsidP="00223D73">
            <w:pPr>
              <w:ind w:left="135"/>
            </w:pPr>
          </w:p>
        </w:tc>
        <w:tc>
          <w:tcPr>
            <w:tcW w:w="851" w:type="dxa"/>
            <w:gridSpan w:val="2"/>
            <w:vMerge w:val="restart"/>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Merge w:val="restart"/>
            <w:vAlign w:val="center"/>
          </w:tcPr>
          <w:p w:rsidR="00223D73" w:rsidRPr="001F6F30" w:rsidRDefault="00223D73" w:rsidP="0048116A">
            <w:pPr>
              <w:ind w:left="135"/>
            </w:pPr>
          </w:p>
        </w:tc>
      </w:tr>
      <w:tr w:rsidR="00223D73" w:rsidTr="00981AE9">
        <w:trPr>
          <w:trHeight w:val="426"/>
        </w:trPr>
        <w:tc>
          <w:tcPr>
            <w:tcW w:w="778" w:type="dxa"/>
            <w:vMerge/>
          </w:tcPr>
          <w:p w:rsidR="00223D73" w:rsidRDefault="00223D73" w:rsidP="00A37948">
            <w:pPr>
              <w:spacing w:after="150"/>
              <w:jc w:val="center"/>
              <w:rPr>
                <w:rFonts w:ascii="Times New Roman" w:eastAsia="Times New Roman" w:hAnsi="Times New Roman" w:cs="Times New Roman"/>
                <w:color w:val="333333"/>
                <w:sz w:val="24"/>
                <w:szCs w:val="24"/>
              </w:rPr>
            </w:pPr>
          </w:p>
        </w:tc>
        <w:tc>
          <w:tcPr>
            <w:tcW w:w="3725" w:type="dxa"/>
            <w:vMerge/>
          </w:tcPr>
          <w:p w:rsidR="00223D73" w:rsidRPr="00975AC2" w:rsidRDefault="00223D73" w:rsidP="00036A3F">
            <w:pPr>
              <w:jc w:val="both"/>
              <w:rPr>
                <w:rFonts w:ascii="Times New Roman" w:hAnsi="Times New Roman" w:cs="Times New Roman"/>
                <w:sz w:val="24"/>
                <w:szCs w:val="24"/>
              </w:rPr>
            </w:pPr>
          </w:p>
        </w:tc>
        <w:tc>
          <w:tcPr>
            <w:tcW w:w="850" w:type="dxa"/>
            <w:gridSpan w:val="2"/>
            <w:vMerge/>
          </w:tcPr>
          <w:p w:rsidR="00223D73" w:rsidRDefault="00223D73" w:rsidP="00A37948">
            <w:pPr>
              <w:spacing w:after="150"/>
              <w:jc w:val="center"/>
              <w:rPr>
                <w:rFonts w:ascii="Times New Roman" w:eastAsia="Times New Roman" w:hAnsi="Times New Roman" w:cs="Times New Roman"/>
                <w:color w:val="333333"/>
                <w:sz w:val="24"/>
                <w:szCs w:val="24"/>
              </w:rPr>
            </w:pPr>
          </w:p>
        </w:tc>
        <w:tc>
          <w:tcPr>
            <w:tcW w:w="5103" w:type="dxa"/>
            <w:gridSpan w:val="4"/>
            <w:vMerge w:val="restart"/>
            <w:tcBorders>
              <w:top w:val="single" w:sz="4" w:space="0" w:color="auto"/>
            </w:tcBorders>
          </w:tcPr>
          <w:p w:rsidR="00223D73" w:rsidRDefault="00223D73" w:rsidP="004D1ACF">
            <w:pPr>
              <w:spacing w:after="150"/>
              <w:rPr>
                <w:rFonts w:ascii="Times New Roman" w:eastAsia="Times New Roman" w:hAnsi="Times New Roman" w:cs="Times New Roman"/>
                <w:color w:val="333333"/>
                <w:sz w:val="24"/>
                <w:szCs w:val="24"/>
              </w:rPr>
            </w:pPr>
          </w:p>
        </w:tc>
        <w:tc>
          <w:tcPr>
            <w:tcW w:w="992" w:type="dxa"/>
            <w:vMerge/>
            <w:vAlign w:val="center"/>
          </w:tcPr>
          <w:p w:rsidR="00223D73" w:rsidRDefault="00223D73" w:rsidP="00DC7D7D">
            <w:pPr>
              <w:spacing w:after="150"/>
              <w:jc w:val="center"/>
              <w:rPr>
                <w:rFonts w:ascii="Times New Roman" w:eastAsia="Times New Roman" w:hAnsi="Times New Roman" w:cs="Times New Roman"/>
                <w:color w:val="333333"/>
                <w:sz w:val="24"/>
                <w:szCs w:val="24"/>
              </w:rPr>
            </w:pPr>
          </w:p>
        </w:tc>
        <w:tc>
          <w:tcPr>
            <w:tcW w:w="851" w:type="dxa"/>
            <w:gridSpan w:val="2"/>
            <w:vMerge/>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Merge/>
            <w:vAlign w:val="center"/>
          </w:tcPr>
          <w:p w:rsidR="00223D73" w:rsidRDefault="00223D73" w:rsidP="004D1ACF">
            <w:pPr>
              <w:spacing w:after="150"/>
              <w:rPr>
                <w:rFonts w:ascii="Times New Roman" w:eastAsia="Times New Roman" w:hAnsi="Times New Roman" w:cs="Times New Roman"/>
                <w:color w:val="333333"/>
                <w:sz w:val="24"/>
                <w:szCs w:val="24"/>
              </w:rPr>
            </w:pPr>
          </w:p>
        </w:tc>
      </w:tr>
      <w:tr w:rsidR="00223D73" w:rsidTr="009D279A">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50</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Обобщение по разделу "Жизнь дана на добрые дела"</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223D73">
            <w:pPr>
              <w:ind w:left="135"/>
            </w:pPr>
            <w:r>
              <w:t>03.12</w:t>
            </w:r>
          </w:p>
          <w:p w:rsidR="00223D73" w:rsidRDefault="00223D73" w:rsidP="00CB0120">
            <w:pPr>
              <w:spacing w:after="150"/>
              <w:rPr>
                <w:rFonts w:ascii="Times New Roman" w:eastAsia="Times New Roman" w:hAnsi="Times New Roman" w:cs="Times New Roman"/>
                <w:color w:val="333333"/>
                <w:sz w:val="24"/>
                <w:szCs w:val="24"/>
              </w:rPr>
            </w:pP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48116A">
            <w:pPr>
              <w:ind w:left="135"/>
            </w:pPr>
          </w:p>
        </w:tc>
      </w:tr>
      <w:tr w:rsidR="00223D73" w:rsidTr="009D279A">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51</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 xml:space="preserve">Внеклассное чтение. </w:t>
            </w:r>
            <w:r>
              <w:rPr>
                <w:rFonts w:ascii="Times New Roman" w:hAnsi="Times New Roman" w:cs="Times New Roman"/>
                <w:sz w:val="24"/>
                <w:szCs w:val="24"/>
              </w:rPr>
              <w:t>К.Киршина. "Вот какая история"</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Borders>
              <w:bottom w:val="single" w:sz="4" w:space="0" w:color="auto"/>
            </w:tcBorders>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CB0120">
            <w:pPr>
              <w:ind w:left="135"/>
            </w:pPr>
            <w:r>
              <w:t>04.12</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48116A">
            <w:pPr>
              <w:ind w:left="135"/>
            </w:pPr>
          </w:p>
        </w:tc>
      </w:tr>
      <w:tr w:rsidR="00223D73" w:rsidTr="00EF4900">
        <w:trPr>
          <w:gridAfter w:val="2"/>
          <w:wAfter w:w="1984" w:type="dxa"/>
        </w:trPr>
        <w:tc>
          <w:tcPr>
            <w:tcW w:w="11448" w:type="dxa"/>
            <w:gridSpan w:val="9"/>
          </w:tcPr>
          <w:p w:rsidR="00223D73" w:rsidRDefault="00223D73" w:rsidP="00DA10DB">
            <w:pPr>
              <w:spacing w:after="150"/>
              <w:jc w:val="center"/>
              <w:rPr>
                <w:rFonts w:ascii="Times New Roman" w:eastAsia="Times New Roman" w:hAnsi="Times New Roman" w:cs="Times New Roman"/>
                <w:color w:val="333333"/>
                <w:sz w:val="24"/>
                <w:szCs w:val="24"/>
              </w:rPr>
            </w:pPr>
            <w:r w:rsidRPr="00975AC2">
              <w:rPr>
                <w:rFonts w:ascii="Times New Roman" w:hAnsi="Times New Roman" w:cs="Times New Roman"/>
                <w:b/>
                <w:sz w:val="24"/>
                <w:szCs w:val="24"/>
              </w:rPr>
              <w:t>"Зима наступила"</w:t>
            </w:r>
            <w:r>
              <w:rPr>
                <w:rFonts w:ascii="Times New Roman" w:hAnsi="Times New Roman" w:cs="Times New Roman"/>
                <w:b/>
                <w:sz w:val="24"/>
                <w:szCs w:val="24"/>
              </w:rPr>
              <w:t xml:space="preserve"> (24 ч)</w:t>
            </w:r>
          </w:p>
        </w:tc>
        <w:tc>
          <w:tcPr>
            <w:tcW w:w="851" w:type="dxa"/>
            <w:gridSpan w:val="2"/>
          </w:tcPr>
          <w:p w:rsidR="00223D73" w:rsidRPr="00975AC2" w:rsidRDefault="00223D73" w:rsidP="00DA10DB">
            <w:pPr>
              <w:spacing w:after="150"/>
              <w:jc w:val="center"/>
              <w:rPr>
                <w:rFonts w:ascii="Times New Roman" w:hAnsi="Times New Roman" w:cs="Times New Roman"/>
                <w:b/>
                <w:sz w:val="24"/>
                <w:szCs w:val="24"/>
              </w:rPr>
            </w:pPr>
          </w:p>
        </w:tc>
      </w:tr>
      <w:tr w:rsidR="00223D73" w:rsidTr="00DB473D">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52</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По Л. Воронковой "Снег идёт"</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val="restart"/>
            <w:tcBorders>
              <w:top w:val="single" w:sz="4" w:space="0" w:color="auto"/>
            </w:tcBorders>
          </w:tcPr>
          <w:p w:rsidR="00223D73" w:rsidRPr="003C6652" w:rsidRDefault="00223D73" w:rsidP="003C6652">
            <w:pPr>
              <w:jc w:val="both"/>
              <w:rPr>
                <w:rFonts w:ascii="Times New Roman" w:eastAsiaTheme="minorHAnsi" w:hAnsi="Times New Roman" w:cs="Times New Roman"/>
                <w:sz w:val="24"/>
                <w:szCs w:val="24"/>
                <w:lang w:eastAsia="en-US"/>
              </w:rPr>
            </w:pPr>
            <w:r w:rsidRPr="003C6652">
              <w:rPr>
                <w:rFonts w:ascii="Times New Roman" w:eastAsiaTheme="minorHAnsi" w:hAnsi="Times New Roman" w:cs="Times New Roman"/>
                <w:sz w:val="24"/>
                <w:szCs w:val="24"/>
                <w:lang w:eastAsia="en-US"/>
              </w:rPr>
              <w:t xml:space="preserve">Обучающиеся должны знать: </w:t>
            </w:r>
          </w:p>
          <w:p w:rsidR="00223D73" w:rsidRPr="003C6652" w:rsidRDefault="00223D73" w:rsidP="003C6652">
            <w:pPr>
              <w:jc w:val="both"/>
              <w:rPr>
                <w:rFonts w:ascii="Times New Roman" w:eastAsiaTheme="minorHAnsi" w:hAnsi="Times New Roman" w:cs="Times New Roman"/>
                <w:sz w:val="24"/>
                <w:szCs w:val="24"/>
                <w:lang w:eastAsia="en-US"/>
              </w:rPr>
            </w:pPr>
            <w:r w:rsidRPr="003C6652">
              <w:rPr>
                <w:rFonts w:ascii="Times New Roman" w:eastAsiaTheme="minorHAnsi" w:hAnsi="Times New Roman" w:cs="Times New Roman"/>
                <w:sz w:val="24"/>
                <w:szCs w:val="24"/>
                <w:lang w:eastAsia="en-US"/>
              </w:rPr>
              <w:t xml:space="preserve">-наизусть стихотворные произведения; </w:t>
            </w:r>
          </w:p>
          <w:p w:rsidR="00223D73" w:rsidRPr="003C6652" w:rsidRDefault="00223D73" w:rsidP="003C6652">
            <w:pPr>
              <w:jc w:val="both"/>
              <w:rPr>
                <w:rFonts w:ascii="Times New Roman" w:eastAsiaTheme="minorHAnsi" w:hAnsi="Times New Roman" w:cs="Times New Roman"/>
                <w:sz w:val="24"/>
                <w:szCs w:val="24"/>
                <w:lang w:eastAsia="en-US"/>
              </w:rPr>
            </w:pPr>
            <w:r w:rsidRPr="003C6652">
              <w:rPr>
                <w:rFonts w:ascii="Times New Roman" w:eastAsiaTheme="minorHAnsi" w:hAnsi="Times New Roman" w:cs="Times New Roman"/>
                <w:sz w:val="24"/>
                <w:szCs w:val="24"/>
                <w:lang w:eastAsia="en-US"/>
              </w:rPr>
              <w:t>-название и основное содержание изученных произведений;</w:t>
            </w:r>
          </w:p>
          <w:p w:rsidR="00223D73" w:rsidRPr="003C6652" w:rsidRDefault="00223D73" w:rsidP="003C6652">
            <w:pPr>
              <w:jc w:val="both"/>
              <w:rPr>
                <w:rFonts w:ascii="Times New Roman" w:eastAsiaTheme="minorHAnsi" w:hAnsi="Times New Roman" w:cs="Times New Roman"/>
                <w:sz w:val="24"/>
                <w:szCs w:val="24"/>
                <w:lang w:eastAsia="en-US"/>
              </w:rPr>
            </w:pPr>
            <w:r w:rsidRPr="003C6652">
              <w:rPr>
                <w:rFonts w:ascii="Times New Roman" w:eastAsiaTheme="minorHAnsi" w:hAnsi="Times New Roman" w:cs="Times New Roman"/>
                <w:sz w:val="24"/>
                <w:szCs w:val="24"/>
                <w:lang w:eastAsia="en-US"/>
              </w:rPr>
              <w:t>Обучающиеся должны уметь:</w:t>
            </w:r>
          </w:p>
          <w:p w:rsidR="00223D73" w:rsidRPr="003C6652" w:rsidRDefault="00223D73" w:rsidP="003C6652">
            <w:pPr>
              <w:jc w:val="both"/>
              <w:rPr>
                <w:rFonts w:ascii="Times New Roman" w:eastAsiaTheme="minorHAnsi" w:hAnsi="Times New Roman" w:cs="Times New Roman"/>
                <w:sz w:val="24"/>
                <w:szCs w:val="24"/>
                <w:lang w:eastAsia="en-US"/>
              </w:rPr>
            </w:pPr>
            <w:r w:rsidRPr="003C6652">
              <w:rPr>
                <w:rFonts w:ascii="Times New Roman" w:eastAsiaTheme="minorHAnsi" w:hAnsi="Times New Roman" w:cs="Times New Roman"/>
                <w:sz w:val="24"/>
                <w:szCs w:val="24"/>
                <w:lang w:eastAsia="en-US"/>
              </w:rPr>
              <w:t>- осознанно и правильно читать текст;</w:t>
            </w:r>
          </w:p>
          <w:p w:rsidR="00223D73" w:rsidRPr="003C6652" w:rsidRDefault="00223D73" w:rsidP="003C6652">
            <w:pPr>
              <w:jc w:val="both"/>
              <w:rPr>
                <w:rFonts w:ascii="Times New Roman" w:eastAsiaTheme="minorHAnsi" w:hAnsi="Times New Roman" w:cs="Times New Roman"/>
                <w:sz w:val="24"/>
                <w:szCs w:val="24"/>
                <w:lang w:eastAsia="en-US"/>
              </w:rPr>
            </w:pPr>
            <w:r w:rsidRPr="003C6652">
              <w:rPr>
                <w:rFonts w:ascii="Times New Roman" w:eastAsiaTheme="minorHAnsi" w:hAnsi="Times New Roman" w:cs="Times New Roman"/>
                <w:sz w:val="24"/>
                <w:szCs w:val="24"/>
                <w:lang w:eastAsia="en-US"/>
              </w:rPr>
              <w:t xml:space="preserve">-отвечать на вопросы по </w:t>
            </w:r>
            <w:proofErr w:type="gramStart"/>
            <w:r w:rsidRPr="003C6652">
              <w:rPr>
                <w:rFonts w:ascii="Times New Roman" w:eastAsiaTheme="minorHAnsi" w:hAnsi="Times New Roman" w:cs="Times New Roman"/>
                <w:sz w:val="24"/>
                <w:szCs w:val="24"/>
                <w:lang w:eastAsia="en-US"/>
              </w:rPr>
              <w:t>прочитанному</w:t>
            </w:r>
            <w:proofErr w:type="gramEnd"/>
            <w:r w:rsidRPr="003C6652">
              <w:rPr>
                <w:rFonts w:ascii="Times New Roman" w:eastAsiaTheme="minorHAnsi" w:hAnsi="Times New Roman" w:cs="Times New Roman"/>
                <w:sz w:val="24"/>
                <w:szCs w:val="24"/>
                <w:lang w:eastAsia="en-US"/>
              </w:rPr>
              <w:t>;</w:t>
            </w:r>
          </w:p>
          <w:p w:rsidR="00223D73" w:rsidRPr="003C6652" w:rsidRDefault="00223D73" w:rsidP="003C6652">
            <w:pPr>
              <w:jc w:val="both"/>
              <w:rPr>
                <w:rFonts w:ascii="Times New Roman" w:eastAsiaTheme="minorHAnsi" w:hAnsi="Times New Roman" w:cs="Times New Roman"/>
                <w:sz w:val="24"/>
                <w:szCs w:val="24"/>
                <w:lang w:eastAsia="en-US"/>
              </w:rPr>
            </w:pPr>
            <w:r w:rsidRPr="003C6652">
              <w:rPr>
                <w:rFonts w:ascii="Times New Roman" w:eastAsiaTheme="minorHAnsi" w:hAnsi="Times New Roman" w:cs="Times New Roman"/>
                <w:sz w:val="24"/>
                <w:szCs w:val="24"/>
                <w:lang w:eastAsia="en-US"/>
              </w:rPr>
              <w:t xml:space="preserve">- </w:t>
            </w:r>
            <w:proofErr w:type="gramStart"/>
            <w:r w:rsidRPr="003C6652">
              <w:rPr>
                <w:rFonts w:ascii="Times New Roman" w:eastAsiaTheme="minorHAnsi" w:hAnsi="Times New Roman" w:cs="Times New Roman"/>
                <w:sz w:val="24"/>
                <w:szCs w:val="24"/>
                <w:lang w:eastAsia="en-US"/>
              </w:rPr>
              <w:t>высказывать своё отношение</w:t>
            </w:r>
            <w:proofErr w:type="gramEnd"/>
            <w:r w:rsidRPr="003C6652">
              <w:rPr>
                <w:rFonts w:ascii="Times New Roman" w:eastAsiaTheme="minorHAnsi" w:hAnsi="Times New Roman" w:cs="Times New Roman"/>
                <w:sz w:val="24"/>
                <w:szCs w:val="24"/>
                <w:lang w:eastAsia="en-US"/>
              </w:rPr>
              <w:t xml:space="preserve"> к поступку героя, событию</w:t>
            </w:r>
          </w:p>
          <w:p w:rsidR="00223D73" w:rsidRPr="003C6652" w:rsidRDefault="00223D73" w:rsidP="003C6652">
            <w:pPr>
              <w:jc w:val="both"/>
              <w:rPr>
                <w:rFonts w:ascii="Times New Roman" w:eastAsia="Times New Roman" w:hAnsi="Times New Roman" w:cs="Times New Roman"/>
                <w:color w:val="000000"/>
                <w:sz w:val="24"/>
                <w:szCs w:val="24"/>
              </w:rPr>
            </w:pPr>
            <w:r w:rsidRPr="003C6652">
              <w:rPr>
                <w:rFonts w:ascii="Times New Roman" w:eastAsia="Times New Roman" w:hAnsi="Times New Roman" w:cs="Times New Roman"/>
                <w:color w:val="000000"/>
                <w:sz w:val="24"/>
                <w:szCs w:val="24"/>
              </w:rPr>
              <w:t>Умение составлять рассказ по серии картинок.</w:t>
            </w:r>
          </w:p>
          <w:p w:rsidR="00223D73" w:rsidRDefault="00223D73" w:rsidP="003C6652">
            <w:pPr>
              <w:spacing w:after="150"/>
              <w:rPr>
                <w:rFonts w:ascii="Times New Roman" w:eastAsia="Times New Roman" w:hAnsi="Times New Roman" w:cs="Times New Roman"/>
                <w:color w:val="333333"/>
                <w:sz w:val="24"/>
                <w:szCs w:val="24"/>
              </w:rPr>
            </w:pPr>
            <w:r w:rsidRPr="003C6652">
              <w:rPr>
                <w:rFonts w:ascii="Times New Roman" w:eastAsia="Times New Roman" w:hAnsi="Times New Roman" w:cs="Times New Roman"/>
                <w:color w:val="000000"/>
                <w:sz w:val="24"/>
                <w:szCs w:val="24"/>
              </w:rPr>
              <w:t>Находить признаки зимы, описанные в рассказе</w:t>
            </w:r>
            <w:r>
              <w:rPr>
                <w:rFonts w:ascii="Times New Roman" w:eastAsia="Times New Roman" w:hAnsi="Times New Roman" w:cs="Times New Roman"/>
                <w:color w:val="000000"/>
                <w:sz w:val="24"/>
                <w:szCs w:val="24"/>
              </w:rPr>
              <w:t>.</w:t>
            </w:r>
          </w:p>
        </w:tc>
        <w:tc>
          <w:tcPr>
            <w:tcW w:w="992" w:type="dxa"/>
            <w:vAlign w:val="center"/>
          </w:tcPr>
          <w:p w:rsidR="00223D73" w:rsidRPr="001F6F30" w:rsidRDefault="00223D73" w:rsidP="00E2098D">
            <w:pPr>
              <w:ind w:left="135"/>
            </w:pPr>
            <w:r>
              <w:t>05.12</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C00F9C">
            <w:pPr>
              <w:ind w:left="135"/>
            </w:pPr>
          </w:p>
        </w:tc>
      </w:tr>
      <w:tr w:rsidR="00223D73" w:rsidTr="00DB473D">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53</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А. Слащёв "Снегурочка"</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C76027">
            <w:pPr>
              <w:ind w:left="135"/>
            </w:pPr>
            <w:r>
              <w:t>06.12</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C00F9C">
            <w:pPr>
              <w:ind w:left="135"/>
            </w:pPr>
          </w:p>
        </w:tc>
      </w:tr>
      <w:tr w:rsidR="00223D73" w:rsidTr="00DB473D">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54</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А. Слащёв "Снегурочка"</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C76027">
            <w:pPr>
              <w:ind w:left="135"/>
            </w:pPr>
            <w:r>
              <w:t>10.12</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C00F9C">
            <w:pPr>
              <w:ind w:left="135"/>
            </w:pPr>
          </w:p>
        </w:tc>
      </w:tr>
      <w:tr w:rsidR="00223D73" w:rsidTr="00DB473D">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55</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И. Суриков "Зима"</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A37948">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C76027">
            <w:pPr>
              <w:ind w:left="135"/>
            </w:pPr>
            <w:r>
              <w:t>11.12</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C00F9C">
            <w:pPr>
              <w:ind w:left="135"/>
            </w:pPr>
          </w:p>
        </w:tc>
      </w:tr>
      <w:tr w:rsidR="00223D73" w:rsidTr="00DB473D">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56</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С. Маршак "Декабрь"</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C76027">
            <w:pPr>
              <w:ind w:left="135"/>
            </w:pPr>
            <w:r>
              <w:t>12.12</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C00F9C">
            <w:pPr>
              <w:ind w:left="135"/>
            </w:pPr>
          </w:p>
        </w:tc>
      </w:tr>
      <w:tr w:rsidR="00223D73" w:rsidTr="00DB473D">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57</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 xml:space="preserve">По В. </w:t>
            </w:r>
            <w:proofErr w:type="spellStart"/>
            <w:r w:rsidRPr="00975AC2">
              <w:rPr>
                <w:rFonts w:ascii="Times New Roman" w:hAnsi="Times New Roman" w:cs="Times New Roman"/>
                <w:sz w:val="24"/>
                <w:szCs w:val="24"/>
              </w:rPr>
              <w:t>Сутееву</w:t>
            </w:r>
            <w:proofErr w:type="spellEnd"/>
            <w:r w:rsidRPr="00975AC2">
              <w:rPr>
                <w:rFonts w:ascii="Times New Roman" w:hAnsi="Times New Roman" w:cs="Times New Roman"/>
                <w:sz w:val="24"/>
                <w:szCs w:val="24"/>
              </w:rPr>
              <w:t xml:space="preserve"> "Ёлка"</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C76027">
            <w:pPr>
              <w:ind w:left="135"/>
            </w:pPr>
            <w:r>
              <w:t>13.12</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C00F9C">
            <w:pPr>
              <w:ind w:left="135"/>
            </w:pPr>
          </w:p>
        </w:tc>
      </w:tr>
      <w:tr w:rsidR="00223D73" w:rsidTr="00DB473D">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58</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 xml:space="preserve">По В. </w:t>
            </w:r>
            <w:proofErr w:type="spellStart"/>
            <w:r w:rsidRPr="00975AC2">
              <w:rPr>
                <w:rFonts w:ascii="Times New Roman" w:hAnsi="Times New Roman" w:cs="Times New Roman"/>
                <w:sz w:val="24"/>
                <w:szCs w:val="24"/>
              </w:rPr>
              <w:t>Сутееву</w:t>
            </w:r>
            <w:proofErr w:type="spellEnd"/>
            <w:r w:rsidRPr="00975AC2">
              <w:rPr>
                <w:rFonts w:ascii="Times New Roman" w:hAnsi="Times New Roman" w:cs="Times New Roman"/>
                <w:sz w:val="24"/>
                <w:szCs w:val="24"/>
              </w:rPr>
              <w:t xml:space="preserve"> "Ёлка"</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C76027">
            <w:pPr>
              <w:ind w:left="135"/>
            </w:pPr>
            <w:r>
              <w:t>17.12</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C00F9C">
            <w:pPr>
              <w:ind w:left="135"/>
            </w:pPr>
          </w:p>
        </w:tc>
      </w:tr>
      <w:tr w:rsidR="00223D73" w:rsidTr="002411A9">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59</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 xml:space="preserve">По Л. </w:t>
            </w:r>
            <w:proofErr w:type="spellStart"/>
            <w:r w:rsidRPr="00975AC2">
              <w:rPr>
                <w:rFonts w:ascii="Times New Roman" w:hAnsi="Times New Roman" w:cs="Times New Roman"/>
                <w:sz w:val="24"/>
                <w:szCs w:val="24"/>
              </w:rPr>
              <w:t>Клавдиной</w:t>
            </w:r>
            <w:proofErr w:type="spellEnd"/>
            <w:r w:rsidRPr="00975AC2">
              <w:rPr>
                <w:rFonts w:ascii="Times New Roman" w:hAnsi="Times New Roman" w:cs="Times New Roman"/>
                <w:sz w:val="24"/>
                <w:szCs w:val="24"/>
              </w:rPr>
              <w:t xml:space="preserve"> "Вечер под Рождество"</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C76027">
            <w:pPr>
              <w:ind w:left="135"/>
            </w:pPr>
            <w:r>
              <w:t>18.12</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C00F9C">
            <w:pPr>
              <w:ind w:left="135"/>
            </w:pPr>
          </w:p>
        </w:tc>
      </w:tr>
      <w:tr w:rsidR="00223D73" w:rsidTr="00BB766A">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60</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М. Садовский "Где лежало "спасибо"?</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C76027">
            <w:pPr>
              <w:ind w:left="135"/>
            </w:pPr>
            <w:r>
              <w:t>19.12</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tcPr>
          <w:p w:rsidR="00223D73" w:rsidRDefault="00223D73" w:rsidP="00C00F9C">
            <w:pPr>
              <w:spacing w:after="150"/>
              <w:jc w:val="center"/>
              <w:rPr>
                <w:rFonts w:ascii="Times New Roman" w:eastAsia="Times New Roman" w:hAnsi="Times New Roman" w:cs="Times New Roman"/>
                <w:color w:val="333333"/>
                <w:sz w:val="24"/>
                <w:szCs w:val="24"/>
              </w:rPr>
            </w:pPr>
          </w:p>
        </w:tc>
      </w:tr>
      <w:tr w:rsidR="00223D73" w:rsidTr="00BB766A">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61</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По Н. Носову "На горке"</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tcPr>
          <w:p w:rsidR="00223D73" w:rsidRDefault="00223D73" w:rsidP="00C76027">
            <w:pPr>
              <w:spacing w:after="150"/>
              <w:jc w:val="center"/>
              <w:rPr>
                <w:rFonts w:ascii="Times New Roman" w:eastAsia="Times New Roman" w:hAnsi="Times New Roman" w:cs="Times New Roman"/>
                <w:color w:val="333333"/>
                <w:sz w:val="24"/>
                <w:szCs w:val="24"/>
              </w:rPr>
            </w:pPr>
            <w:r>
              <w:t>20.12</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C00F9C">
            <w:pPr>
              <w:ind w:left="135"/>
            </w:pPr>
          </w:p>
        </w:tc>
      </w:tr>
      <w:tr w:rsidR="00223D73" w:rsidTr="00DB473D">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62</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По Н. Носову "На горке"</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C76027">
            <w:pPr>
              <w:ind w:left="135"/>
            </w:pPr>
            <w:r>
              <w:t>24.12</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C00F9C">
            <w:pPr>
              <w:ind w:left="135"/>
            </w:pPr>
          </w:p>
        </w:tc>
      </w:tr>
      <w:tr w:rsidR="00223D73" w:rsidTr="00DB473D">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63</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"Лисичка-сестричка и волк" (русская народная сказка)</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C76027">
            <w:pPr>
              <w:ind w:left="135"/>
            </w:pPr>
            <w:r>
              <w:t>25.12</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C00F9C">
            <w:pPr>
              <w:ind w:left="135"/>
            </w:pPr>
          </w:p>
        </w:tc>
      </w:tr>
      <w:tr w:rsidR="00223D73" w:rsidTr="00DB473D">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64</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"Лисичка-сестричка и волк" (русская народная сказка)</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C76027">
            <w:pPr>
              <w:ind w:left="135"/>
            </w:pPr>
            <w:r>
              <w:t>26.12</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C00F9C">
            <w:pPr>
              <w:ind w:left="135"/>
            </w:pPr>
          </w:p>
        </w:tc>
      </w:tr>
      <w:tr w:rsidR="00223D73" w:rsidTr="00DB473D">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65</w:t>
            </w:r>
          </w:p>
        </w:tc>
        <w:tc>
          <w:tcPr>
            <w:tcW w:w="3725" w:type="dxa"/>
          </w:tcPr>
          <w:p w:rsidR="00223D73" w:rsidRPr="00975AC2" w:rsidRDefault="00223D73" w:rsidP="00036A3F">
            <w:pPr>
              <w:jc w:val="both"/>
              <w:rPr>
                <w:rFonts w:ascii="Times New Roman" w:hAnsi="Times New Roman" w:cs="Times New Roman"/>
                <w:sz w:val="24"/>
                <w:szCs w:val="24"/>
              </w:rPr>
            </w:pPr>
            <w:r w:rsidRPr="002C3BBB">
              <w:rPr>
                <w:rFonts w:ascii="Times New Roman" w:hAnsi="Times New Roman" w:cs="Times New Roman"/>
                <w:sz w:val="24"/>
                <w:szCs w:val="24"/>
              </w:rPr>
              <w:t xml:space="preserve">А. Бродский. "Как Солнце с </w:t>
            </w:r>
            <w:r w:rsidRPr="002C3BBB">
              <w:rPr>
                <w:rFonts w:ascii="Times New Roman" w:hAnsi="Times New Roman" w:cs="Times New Roman"/>
                <w:sz w:val="24"/>
                <w:szCs w:val="24"/>
              </w:rPr>
              <w:lastRenderedPageBreak/>
              <w:t>Морозом поссорилось"</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lastRenderedPageBreak/>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A17324">
            <w:pPr>
              <w:ind w:left="135"/>
            </w:pPr>
            <w:r>
              <w:t>27.12</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C00F9C">
            <w:pPr>
              <w:ind w:left="135"/>
            </w:pPr>
          </w:p>
        </w:tc>
      </w:tr>
      <w:tr w:rsidR="00223D73" w:rsidTr="00A91A26">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lastRenderedPageBreak/>
              <w:t>66</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П. Головкин. "Зимняя сказка"</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F904F3">
            <w:pPr>
              <w:ind w:left="135"/>
            </w:pPr>
            <w:r>
              <w:t>09.01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166B0B">
            <w:pPr>
              <w:ind w:left="135"/>
            </w:pPr>
          </w:p>
        </w:tc>
      </w:tr>
      <w:tr w:rsidR="00223D73" w:rsidTr="00A91A26">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67</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 xml:space="preserve">Г. </w:t>
            </w:r>
            <w:proofErr w:type="spellStart"/>
            <w:r w:rsidRPr="00975AC2">
              <w:rPr>
                <w:rFonts w:ascii="Times New Roman" w:hAnsi="Times New Roman" w:cs="Times New Roman"/>
                <w:sz w:val="24"/>
                <w:szCs w:val="24"/>
              </w:rPr>
              <w:t>Скребицкий</w:t>
            </w:r>
            <w:proofErr w:type="spellEnd"/>
            <w:r w:rsidRPr="00975AC2">
              <w:rPr>
                <w:rFonts w:ascii="Times New Roman" w:hAnsi="Times New Roman" w:cs="Times New Roman"/>
                <w:sz w:val="24"/>
                <w:szCs w:val="24"/>
              </w:rPr>
              <w:t>. "Митины друзья"</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AA429B">
            <w:pPr>
              <w:ind w:left="135"/>
            </w:pPr>
            <w:r>
              <w:t>10.01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166B0B">
            <w:pPr>
              <w:ind w:left="135"/>
            </w:pPr>
          </w:p>
        </w:tc>
      </w:tr>
      <w:tr w:rsidR="00223D73" w:rsidTr="00A91A26">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68</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 xml:space="preserve">Г. </w:t>
            </w:r>
            <w:proofErr w:type="spellStart"/>
            <w:r w:rsidRPr="00975AC2">
              <w:rPr>
                <w:rFonts w:ascii="Times New Roman" w:hAnsi="Times New Roman" w:cs="Times New Roman"/>
                <w:sz w:val="24"/>
                <w:szCs w:val="24"/>
              </w:rPr>
              <w:t>Скребицкий</w:t>
            </w:r>
            <w:proofErr w:type="spellEnd"/>
            <w:r w:rsidRPr="00975AC2">
              <w:rPr>
                <w:rFonts w:ascii="Times New Roman" w:hAnsi="Times New Roman" w:cs="Times New Roman"/>
                <w:sz w:val="24"/>
                <w:szCs w:val="24"/>
              </w:rPr>
              <w:t>. "Митины друзья"</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AA429B">
            <w:pPr>
              <w:ind w:left="135"/>
            </w:pPr>
            <w:r>
              <w:t>14.01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166B0B">
            <w:pPr>
              <w:ind w:left="135"/>
            </w:pPr>
          </w:p>
        </w:tc>
      </w:tr>
      <w:tr w:rsidR="00223D73" w:rsidTr="00A91A26">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69</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В. Бирюков. "Снежная шапка"</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AA429B">
            <w:pPr>
              <w:ind w:left="135"/>
            </w:pPr>
            <w:r>
              <w:t>15.01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166B0B">
            <w:pPr>
              <w:ind w:left="135"/>
            </w:pPr>
          </w:p>
        </w:tc>
      </w:tr>
      <w:tr w:rsidR="00223D73" w:rsidTr="00A91A26">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70</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 xml:space="preserve">По А. </w:t>
            </w:r>
            <w:proofErr w:type="spellStart"/>
            <w:r w:rsidRPr="00975AC2">
              <w:rPr>
                <w:rFonts w:ascii="Times New Roman" w:hAnsi="Times New Roman" w:cs="Times New Roman"/>
                <w:sz w:val="24"/>
                <w:szCs w:val="24"/>
              </w:rPr>
              <w:t>Тумбасову</w:t>
            </w:r>
            <w:proofErr w:type="spellEnd"/>
            <w:r w:rsidRPr="00975AC2">
              <w:rPr>
                <w:rFonts w:ascii="Times New Roman" w:hAnsi="Times New Roman" w:cs="Times New Roman"/>
                <w:sz w:val="24"/>
                <w:szCs w:val="24"/>
              </w:rPr>
              <w:t>. "В шубах и шапках"</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AA429B">
            <w:pPr>
              <w:ind w:left="135"/>
            </w:pPr>
            <w:r>
              <w:t>16.01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166B0B">
            <w:pPr>
              <w:ind w:left="135"/>
            </w:pPr>
          </w:p>
        </w:tc>
      </w:tr>
      <w:tr w:rsidR="00223D73" w:rsidTr="00A91A26">
        <w:tc>
          <w:tcPr>
            <w:tcW w:w="778" w:type="dxa"/>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71</w:t>
            </w:r>
          </w:p>
        </w:tc>
        <w:tc>
          <w:tcPr>
            <w:tcW w:w="3725" w:type="dxa"/>
          </w:tcPr>
          <w:p w:rsidR="00223D73" w:rsidRPr="00975AC2" w:rsidRDefault="00223D73" w:rsidP="00036A3F">
            <w:pPr>
              <w:jc w:val="both"/>
              <w:rPr>
                <w:rFonts w:ascii="Times New Roman" w:hAnsi="Times New Roman" w:cs="Times New Roman"/>
                <w:sz w:val="24"/>
                <w:szCs w:val="24"/>
              </w:rPr>
            </w:pPr>
            <w:r w:rsidRPr="003C6652">
              <w:rPr>
                <w:rFonts w:ascii="Times New Roman" w:hAnsi="Times New Roman" w:cs="Times New Roman"/>
                <w:sz w:val="24"/>
                <w:szCs w:val="24"/>
              </w:rPr>
              <w:t>Н. Некрасов. "Не ветер бушует над бором..."</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AA429B">
            <w:pPr>
              <w:ind w:left="135"/>
            </w:pPr>
            <w:r>
              <w:t>17.01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166B0B">
            <w:pPr>
              <w:ind w:left="135"/>
            </w:pPr>
          </w:p>
        </w:tc>
      </w:tr>
      <w:tr w:rsidR="00223D73" w:rsidTr="00A91A26">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72</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По В. Бианки. "Находчивый медведь"</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val="restart"/>
            <w:tcBorders>
              <w:top w:val="nil"/>
            </w:tcBorders>
          </w:tcPr>
          <w:p w:rsidR="00223D73" w:rsidRDefault="00223D73" w:rsidP="007B1A09">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AA429B">
            <w:pPr>
              <w:ind w:left="135"/>
            </w:pPr>
            <w:r>
              <w:t>21.01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166B0B">
            <w:pPr>
              <w:ind w:left="135"/>
            </w:pPr>
          </w:p>
        </w:tc>
      </w:tr>
      <w:tr w:rsidR="00223D73" w:rsidTr="00A91A26">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73</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По А. Спирину "Зимние приметы"</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Borders>
              <w:top w:val="nil"/>
            </w:tcBorders>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AA429B">
            <w:pPr>
              <w:ind w:left="135"/>
            </w:pPr>
            <w:r>
              <w:t>22.01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166B0B">
            <w:pPr>
              <w:ind w:left="135"/>
            </w:pPr>
          </w:p>
        </w:tc>
      </w:tr>
      <w:tr w:rsidR="00223D73" w:rsidTr="00A91A26">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74</w:t>
            </w:r>
          </w:p>
        </w:tc>
        <w:tc>
          <w:tcPr>
            <w:tcW w:w="3725" w:type="dxa"/>
          </w:tcPr>
          <w:p w:rsidR="00223D73" w:rsidRPr="00975AC2" w:rsidRDefault="00223D73" w:rsidP="00036A3F">
            <w:pPr>
              <w:jc w:val="both"/>
              <w:rPr>
                <w:rFonts w:ascii="Times New Roman" w:hAnsi="Times New Roman" w:cs="Times New Roman"/>
                <w:sz w:val="24"/>
                <w:szCs w:val="24"/>
              </w:rPr>
            </w:pPr>
            <w:r w:rsidRPr="00975AC2">
              <w:rPr>
                <w:rFonts w:ascii="Times New Roman" w:hAnsi="Times New Roman" w:cs="Times New Roman"/>
                <w:sz w:val="24"/>
                <w:szCs w:val="24"/>
              </w:rPr>
              <w:t>Загадки. Обобщение по разделу "Зима наступила"</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Borders>
              <w:top w:val="nil"/>
            </w:tcBorders>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AA429B">
            <w:pPr>
              <w:ind w:left="135"/>
            </w:pPr>
            <w:r>
              <w:t>23.01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166B0B">
            <w:pPr>
              <w:ind w:left="135"/>
            </w:pPr>
          </w:p>
        </w:tc>
      </w:tr>
      <w:tr w:rsidR="00223D73" w:rsidTr="00A91A26">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75</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 xml:space="preserve">Внеклассное чтение. </w:t>
            </w:r>
            <w:r>
              <w:rPr>
                <w:rFonts w:ascii="Times New Roman" w:hAnsi="Times New Roman" w:cs="Times New Roman"/>
                <w:sz w:val="24"/>
                <w:szCs w:val="24"/>
              </w:rPr>
              <w:t>"Старый Мороз и молодой Морозец" (литовская сказка)</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Borders>
              <w:top w:val="nil"/>
              <w:bottom w:val="single" w:sz="4" w:space="0" w:color="auto"/>
            </w:tcBorders>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F904F3">
            <w:pPr>
              <w:ind w:left="135"/>
            </w:pPr>
            <w:r>
              <w:t>24.01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166B0B">
            <w:pPr>
              <w:ind w:left="135"/>
            </w:pPr>
          </w:p>
        </w:tc>
      </w:tr>
      <w:tr w:rsidR="00223D73" w:rsidTr="00EF4900">
        <w:trPr>
          <w:gridAfter w:val="2"/>
          <w:wAfter w:w="1984" w:type="dxa"/>
        </w:trPr>
        <w:tc>
          <w:tcPr>
            <w:tcW w:w="11448" w:type="dxa"/>
            <w:gridSpan w:val="9"/>
          </w:tcPr>
          <w:p w:rsidR="00223D73" w:rsidRDefault="00223D73" w:rsidP="003C6652">
            <w:pPr>
              <w:spacing w:after="150"/>
              <w:jc w:val="center"/>
              <w:rPr>
                <w:rFonts w:ascii="Times New Roman" w:eastAsia="Times New Roman" w:hAnsi="Times New Roman" w:cs="Times New Roman"/>
                <w:color w:val="333333"/>
                <w:sz w:val="24"/>
                <w:szCs w:val="24"/>
              </w:rPr>
            </w:pPr>
            <w:r w:rsidRPr="00975AC2">
              <w:rPr>
                <w:rFonts w:ascii="Times New Roman" w:hAnsi="Times New Roman" w:cs="Times New Roman"/>
                <w:b/>
                <w:sz w:val="24"/>
                <w:szCs w:val="24"/>
              </w:rPr>
              <w:t>"Весёлые истории"</w:t>
            </w:r>
            <w:r>
              <w:rPr>
                <w:rFonts w:ascii="Times New Roman" w:hAnsi="Times New Roman" w:cs="Times New Roman"/>
                <w:b/>
                <w:sz w:val="24"/>
                <w:szCs w:val="24"/>
              </w:rPr>
              <w:t xml:space="preserve"> (10 ч)</w:t>
            </w:r>
          </w:p>
        </w:tc>
        <w:tc>
          <w:tcPr>
            <w:tcW w:w="851" w:type="dxa"/>
            <w:gridSpan w:val="2"/>
          </w:tcPr>
          <w:p w:rsidR="00223D73" w:rsidRPr="00975AC2" w:rsidRDefault="00223D73" w:rsidP="003C6652">
            <w:pPr>
              <w:spacing w:after="150"/>
              <w:jc w:val="center"/>
              <w:rPr>
                <w:rFonts w:ascii="Times New Roman" w:hAnsi="Times New Roman" w:cs="Times New Roman"/>
                <w:b/>
                <w:sz w:val="24"/>
                <w:szCs w:val="24"/>
              </w:rPr>
            </w:pPr>
          </w:p>
        </w:tc>
      </w:tr>
      <w:tr w:rsidR="00223D73" w:rsidTr="002C2A1B">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76</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 xml:space="preserve">По Н. Носову "Как Винтик и </w:t>
            </w:r>
            <w:proofErr w:type="spellStart"/>
            <w:r w:rsidRPr="00975AC2">
              <w:rPr>
                <w:rFonts w:ascii="Times New Roman" w:hAnsi="Times New Roman" w:cs="Times New Roman"/>
                <w:sz w:val="24"/>
                <w:szCs w:val="24"/>
              </w:rPr>
              <w:t>Шпунтик</w:t>
            </w:r>
            <w:proofErr w:type="spellEnd"/>
            <w:r w:rsidRPr="00975AC2">
              <w:rPr>
                <w:rFonts w:ascii="Times New Roman" w:hAnsi="Times New Roman" w:cs="Times New Roman"/>
                <w:sz w:val="24"/>
                <w:szCs w:val="24"/>
              </w:rPr>
              <w:t xml:space="preserve"> сделали пылесос"</w:t>
            </w:r>
          </w:p>
        </w:tc>
        <w:tc>
          <w:tcPr>
            <w:tcW w:w="850" w:type="dxa"/>
            <w:gridSpan w:val="2"/>
          </w:tcPr>
          <w:p w:rsidR="00223D73" w:rsidRDefault="00223D73" w:rsidP="00A379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val="restart"/>
            <w:tcBorders>
              <w:top w:val="single" w:sz="4" w:space="0" w:color="auto"/>
            </w:tcBorders>
          </w:tcPr>
          <w:p w:rsidR="00223D73" w:rsidRPr="003C6652" w:rsidRDefault="00223D73" w:rsidP="003C6652">
            <w:pPr>
              <w:jc w:val="both"/>
              <w:rPr>
                <w:rFonts w:ascii="Times New Roman" w:eastAsiaTheme="minorHAnsi" w:hAnsi="Times New Roman" w:cs="Times New Roman"/>
                <w:sz w:val="24"/>
                <w:szCs w:val="24"/>
                <w:lang w:eastAsia="en-US"/>
              </w:rPr>
            </w:pPr>
            <w:r w:rsidRPr="003C6652">
              <w:rPr>
                <w:rFonts w:ascii="Times New Roman" w:eastAsiaTheme="minorHAnsi" w:hAnsi="Times New Roman" w:cs="Times New Roman"/>
                <w:sz w:val="24"/>
                <w:szCs w:val="24"/>
                <w:lang w:eastAsia="en-US"/>
              </w:rPr>
              <w:t xml:space="preserve">Обучающиеся должны знать: </w:t>
            </w:r>
          </w:p>
          <w:p w:rsidR="00223D73" w:rsidRPr="003C6652" w:rsidRDefault="00223D73" w:rsidP="003C6652">
            <w:pPr>
              <w:jc w:val="both"/>
              <w:rPr>
                <w:rFonts w:ascii="Times New Roman" w:eastAsiaTheme="minorHAnsi" w:hAnsi="Times New Roman" w:cs="Times New Roman"/>
                <w:sz w:val="24"/>
                <w:szCs w:val="24"/>
                <w:lang w:eastAsia="en-US"/>
              </w:rPr>
            </w:pPr>
            <w:r w:rsidRPr="003C6652">
              <w:rPr>
                <w:rFonts w:ascii="Times New Roman" w:eastAsiaTheme="minorHAnsi" w:hAnsi="Times New Roman" w:cs="Times New Roman"/>
                <w:sz w:val="24"/>
                <w:szCs w:val="24"/>
                <w:lang w:eastAsia="en-US"/>
              </w:rPr>
              <w:t>- название и основное содержание изученных произведени</w:t>
            </w:r>
            <w:r>
              <w:rPr>
                <w:rFonts w:ascii="Times New Roman" w:eastAsiaTheme="minorHAnsi" w:hAnsi="Times New Roman" w:cs="Times New Roman"/>
                <w:sz w:val="24"/>
                <w:szCs w:val="24"/>
                <w:lang w:eastAsia="en-US"/>
              </w:rPr>
              <w:t>й</w:t>
            </w:r>
            <w:r w:rsidRPr="003C6652">
              <w:rPr>
                <w:rFonts w:ascii="Times New Roman" w:eastAsiaTheme="minorHAnsi" w:hAnsi="Times New Roman" w:cs="Times New Roman"/>
                <w:sz w:val="24"/>
                <w:szCs w:val="24"/>
                <w:lang w:eastAsia="en-US"/>
              </w:rPr>
              <w:t>.</w:t>
            </w:r>
          </w:p>
          <w:p w:rsidR="00223D73" w:rsidRPr="003C6652" w:rsidRDefault="00223D73" w:rsidP="003C6652">
            <w:pPr>
              <w:jc w:val="both"/>
              <w:rPr>
                <w:rFonts w:ascii="Times New Roman" w:eastAsiaTheme="minorHAnsi" w:hAnsi="Times New Roman" w:cs="Times New Roman"/>
                <w:sz w:val="24"/>
                <w:szCs w:val="24"/>
                <w:lang w:eastAsia="en-US"/>
              </w:rPr>
            </w:pPr>
            <w:r w:rsidRPr="003C6652">
              <w:rPr>
                <w:rFonts w:ascii="Times New Roman" w:eastAsiaTheme="minorHAnsi" w:hAnsi="Times New Roman" w:cs="Times New Roman"/>
                <w:sz w:val="24"/>
                <w:szCs w:val="24"/>
                <w:lang w:eastAsia="en-US"/>
              </w:rPr>
              <w:t>Обучающиеся должны уметь:</w:t>
            </w:r>
          </w:p>
          <w:p w:rsidR="00223D73" w:rsidRPr="003C6652" w:rsidRDefault="00223D73" w:rsidP="003C6652">
            <w:pPr>
              <w:jc w:val="both"/>
              <w:rPr>
                <w:rFonts w:ascii="Times New Roman" w:eastAsiaTheme="minorHAnsi" w:hAnsi="Times New Roman" w:cs="Times New Roman"/>
                <w:sz w:val="24"/>
                <w:szCs w:val="24"/>
                <w:lang w:eastAsia="en-US"/>
              </w:rPr>
            </w:pPr>
            <w:r w:rsidRPr="003C6652">
              <w:rPr>
                <w:rFonts w:ascii="Times New Roman" w:eastAsiaTheme="minorHAnsi" w:hAnsi="Times New Roman" w:cs="Times New Roman"/>
                <w:sz w:val="24"/>
                <w:szCs w:val="24"/>
                <w:lang w:eastAsia="en-US"/>
              </w:rPr>
              <w:t>- осознанно и правильно читать текст;</w:t>
            </w:r>
          </w:p>
          <w:p w:rsidR="00223D73" w:rsidRPr="003C6652" w:rsidRDefault="00223D73" w:rsidP="003C6652">
            <w:pPr>
              <w:jc w:val="both"/>
              <w:rPr>
                <w:rFonts w:ascii="Times New Roman" w:eastAsiaTheme="minorHAnsi" w:hAnsi="Times New Roman" w:cs="Times New Roman"/>
                <w:sz w:val="24"/>
                <w:szCs w:val="24"/>
                <w:lang w:eastAsia="en-US"/>
              </w:rPr>
            </w:pPr>
            <w:r w:rsidRPr="003C6652">
              <w:rPr>
                <w:rFonts w:ascii="Times New Roman" w:eastAsiaTheme="minorHAnsi" w:hAnsi="Times New Roman" w:cs="Times New Roman"/>
                <w:sz w:val="24"/>
                <w:szCs w:val="24"/>
                <w:lang w:eastAsia="en-US"/>
              </w:rPr>
              <w:t xml:space="preserve">-отвечать на вопросы по </w:t>
            </w:r>
            <w:proofErr w:type="gramStart"/>
            <w:r w:rsidRPr="003C6652">
              <w:rPr>
                <w:rFonts w:ascii="Times New Roman" w:eastAsiaTheme="minorHAnsi" w:hAnsi="Times New Roman" w:cs="Times New Roman"/>
                <w:sz w:val="24"/>
                <w:szCs w:val="24"/>
                <w:lang w:eastAsia="en-US"/>
              </w:rPr>
              <w:t>прочитанному</w:t>
            </w:r>
            <w:proofErr w:type="gramEnd"/>
            <w:r w:rsidRPr="003C6652">
              <w:rPr>
                <w:rFonts w:ascii="Times New Roman" w:eastAsiaTheme="minorHAnsi" w:hAnsi="Times New Roman" w:cs="Times New Roman"/>
                <w:sz w:val="24"/>
                <w:szCs w:val="24"/>
                <w:lang w:eastAsia="en-US"/>
              </w:rPr>
              <w:t>;</w:t>
            </w:r>
          </w:p>
          <w:p w:rsidR="00223D73" w:rsidRPr="003C6652" w:rsidRDefault="00223D73" w:rsidP="003C6652">
            <w:pPr>
              <w:jc w:val="both"/>
              <w:rPr>
                <w:rFonts w:ascii="Times New Roman" w:eastAsiaTheme="minorHAnsi" w:hAnsi="Times New Roman" w:cs="Times New Roman"/>
                <w:sz w:val="24"/>
                <w:szCs w:val="24"/>
                <w:lang w:eastAsia="en-US"/>
              </w:rPr>
            </w:pPr>
            <w:r w:rsidRPr="003C6652">
              <w:rPr>
                <w:rFonts w:ascii="Times New Roman" w:eastAsiaTheme="minorHAnsi" w:hAnsi="Times New Roman" w:cs="Times New Roman"/>
                <w:sz w:val="24"/>
                <w:szCs w:val="24"/>
                <w:lang w:eastAsia="en-US"/>
              </w:rPr>
              <w:t xml:space="preserve">- </w:t>
            </w:r>
            <w:proofErr w:type="gramStart"/>
            <w:r w:rsidRPr="003C6652">
              <w:rPr>
                <w:rFonts w:ascii="Times New Roman" w:eastAsiaTheme="minorHAnsi" w:hAnsi="Times New Roman" w:cs="Times New Roman"/>
                <w:sz w:val="24"/>
                <w:szCs w:val="24"/>
                <w:lang w:eastAsia="en-US"/>
              </w:rPr>
              <w:t>высказывать своё отношение</w:t>
            </w:r>
            <w:proofErr w:type="gramEnd"/>
            <w:r w:rsidRPr="003C6652">
              <w:rPr>
                <w:rFonts w:ascii="Times New Roman" w:eastAsiaTheme="minorHAnsi" w:hAnsi="Times New Roman" w:cs="Times New Roman"/>
                <w:sz w:val="24"/>
                <w:szCs w:val="24"/>
                <w:lang w:eastAsia="en-US"/>
              </w:rPr>
              <w:t xml:space="preserve"> к поступку героя, событию</w:t>
            </w:r>
          </w:p>
          <w:p w:rsidR="00223D73" w:rsidRDefault="00223D73" w:rsidP="003C6652">
            <w:pPr>
              <w:spacing w:after="150"/>
              <w:rPr>
                <w:rFonts w:ascii="Times New Roman" w:eastAsia="Times New Roman" w:hAnsi="Times New Roman" w:cs="Times New Roman"/>
                <w:color w:val="333333"/>
                <w:sz w:val="24"/>
                <w:szCs w:val="24"/>
              </w:rPr>
            </w:pPr>
            <w:r w:rsidRPr="003C6652">
              <w:rPr>
                <w:rFonts w:ascii="Times New Roman" w:eastAsia="Times New Roman" w:hAnsi="Times New Roman" w:cs="Times New Roman"/>
                <w:color w:val="000000"/>
                <w:sz w:val="24"/>
                <w:szCs w:val="24"/>
              </w:rPr>
              <w:t>Умение составлять рассказ по серии картинок.</w:t>
            </w:r>
          </w:p>
        </w:tc>
        <w:tc>
          <w:tcPr>
            <w:tcW w:w="992" w:type="dxa"/>
            <w:vAlign w:val="center"/>
          </w:tcPr>
          <w:p w:rsidR="00223D73" w:rsidRPr="001F6F30" w:rsidRDefault="00223D73" w:rsidP="00F904F3">
            <w:pPr>
              <w:ind w:left="135"/>
            </w:pPr>
            <w:r>
              <w:t>28.01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273C2E">
            <w:pPr>
              <w:ind w:left="135"/>
            </w:pPr>
          </w:p>
        </w:tc>
      </w:tr>
      <w:tr w:rsidR="00223D73" w:rsidTr="002C2A1B">
        <w:trPr>
          <w:trHeight w:val="678"/>
        </w:trPr>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77</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 xml:space="preserve">По Н. Носову "Как Винтик и </w:t>
            </w:r>
            <w:proofErr w:type="spellStart"/>
            <w:r w:rsidRPr="00975AC2">
              <w:rPr>
                <w:rFonts w:ascii="Times New Roman" w:hAnsi="Times New Roman" w:cs="Times New Roman"/>
                <w:sz w:val="24"/>
                <w:szCs w:val="24"/>
              </w:rPr>
              <w:t>Шпунтик</w:t>
            </w:r>
            <w:proofErr w:type="spellEnd"/>
            <w:r w:rsidRPr="00975AC2">
              <w:rPr>
                <w:rFonts w:ascii="Times New Roman" w:hAnsi="Times New Roman" w:cs="Times New Roman"/>
                <w:sz w:val="24"/>
                <w:szCs w:val="24"/>
              </w:rPr>
              <w:t xml:space="preserve"> сделали пылесос"</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7A27E9">
            <w:pPr>
              <w:ind w:left="135"/>
            </w:pPr>
            <w:r>
              <w:t>29.01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273C2E">
            <w:pPr>
              <w:ind w:left="135"/>
            </w:pPr>
          </w:p>
        </w:tc>
      </w:tr>
      <w:tr w:rsidR="00223D73" w:rsidTr="002C2A1B">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78</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Г. Остёр. "Одни неприятности"</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7A27E9">
            <w:pPr>
              <w:ind w:left="135"/>
            </w:pPr>
            <w:r>
              <w:t>30.01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273C2E">
            <w:pPr>
              <w:ind w:left="135"/>
            </w:pPr>
          </w:p>
        </w:tc>
      </w:tr>
      <w:tr w:rsidR="00223D73" w:rsidTr="002C2A1B">
        <w:tc>
          <w:tcPr>
            <w:tcW w:w="778" w:type="dxa"/>
          </w:tcPr>
          <w:p w:rsidR="00223D73" w:rsidRPr="00F904F3" w:rsidRDefault="00223D73" w:rsidP="007B1A09">
            <w:pPr>
              <w:spacing w:after="150"/>
              <w:jc w:val="center"/>
              <w:rPr>
                <w:rFonts w:ascii="Times New Roman" w:eastAsia="Times New Roman" w:hAnsi="Times New Roman" w:cs="Times New Roman"/>
                <w:color w:val="333333"/>
                <w:sz w:val="24"/>
                <w:szCs w:val="24"/>
              </w:rPr>
            </w:pPr>
            <w:r w:rsidRPr="00F904F3">
              <w:rPr>
                <w:rFonts w:ascii="Times New Roman" w:eastAsia="Times New Roman" w:hAnsi="Times New Roman" w:cs="Times New Roman"/>
                <w:color w:val="333333"/>
                <w:sz w:val="24"/>
                <w:szCs w:val="24"/>
              </w:rPr>
              <w:t>79</w:t>
            </w:r>
          </w:p>
        </w:tc>
        <w:tc>
          <w:tcPr>
            <w:tcW w:w="3725" w:type="dxa"/>
          </w:tcPr>
          <w:p w:rsidR="00223D73" w:rsidRPr="00F904F3" w:rsidRDefault="00223D73" w:rsidP="00036A3F">
            <w:pPr>
              <w:rPr>
                <w:rFonts w:ascii="Times New Roman" w:hAnsi="Times New Roman" w:cs="Times New Roman"/>
                <w:sz w:val="24"/>
                <w:szCs w:val="24"/>
              </w:rPr>
            </w:pPr>
            <w:r w:rsidRPr="00F904F3">
              <w:rPr>
                <w:rFonts w:ascii="Times New Roman" w:hAnsi="Times New Roman" w:cs="Times New Roman"/>
                <w:sz w:val="24"/>
                <w:szCs w:val="24"/>
              </w:rPr>
              <w:t xml:space="preserve">М. </w:t>
            </w:r>
            <w:proofErr w:type="spellStart"/>
            <w:r w:rsidRPr="00F904F3">
              <w:rPr>
                <w:rFonts w:ascii="Times New Roman" w:hAnsi="Times New Roman" w:cs="Times New Roman"/>
                <w:sz w:val="24"/>
                <w:szCs w:val="24"/>
              </w:rPr>
              <w:t>Пляцковский</w:t>
            </w:r>
            <w:proofErr w:type="spellEnd"/>
            <w:r w:rsidRPr="00F904F3">
              <w:rPr>
                <w:rFonts w:ascii="Times New Roman" w:hAnsi="Times New Roman" w:cs="Times New Roman"/>
                <w:sz w:val="24"/>
                <w:szCs w:val="24"/>
              </w:rPr>
              <w:t>. "Однажды утром"</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sidRPr="00F904F3">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7A27E9">
            <w:pPr>
              <w:ind w:left="135"/>
            </w:pPr>
            <w:r>
              <w:t>31.01</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273C2E">
            <w:pPr>
              <w:ind w:left="135"/>
            </w:pPr>
          </w:p>
        </w:tc>
      </w:tr>
      <w:tr w:rsidR="00223D73" w:rsidTr="002C2A1B">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80</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В. Бирюков. "Почему комары кусаются"</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7A27E9">
            <w:pPr>
              <w:ind w:left="135"/>
            </w:pPr>
            <w:r>
              <w:t>04.02</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273C2E">
            <w:pPr>
              <w:ind w:left="135"/>
            </w:pPr>
          </w:p>
        </w:tc>
      </w:tr>
      <w:tr w:rsidR="00223D73" w:rsidTr="002C2A1B">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81</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С. Маршак. "Вот какой рассеянный" (отрывок).</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7A27E9">
            <w:pPr>
              <w:ind w:left="135"/>
            </w:pPr>
            <w:r>
              <w:t>05.02</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273C2E">
            <w:pPr>
              <w:ind w:left="135"/>
            </w:pPr>
          </w:p>
        </w:tc>
      </w:tr>
      <w:tr w:rsidR="00223D73" w:rsidTr="002C2A1B">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82</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 xml:space="preserve">По О. </w:t>
            </w:r>
            <w:proofErr w:type="spellStart"/>
            <w:r w:rsidRPr="00975AC2">
              <w:rPr>
                <w:rFonts w:ascii="Times New Roman" w:hAnsi="Times New Roman" w:cs="Times New Roman"/>
                <w:sz w:val="24"/>
                <w:szCs w:val="24"/>
              </w:rPr>
              <w:t>Кургузову</w:t>
            </w:r>
            <w:proofErr w:type="spellEnd"/>
            <w:r w:rsidRPr="00975AC2">
              <w:rPr>
                <w:rFonts w:ascii="Times New Roman" w:hAnsi="Times New Roman" w:cs="Times New Roman"/>
                <w:sz w:val="24"/>
                <w:szCs w:val="24"/>
              </w:rPr>
              <w:t>. "Две лишние коробки"</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7A27E9">
            <w:pPr>
              <w:ind w:left="135"/>
            </w:pPr>
            <w:r>
              <w:t>06.02</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273C2E">
            <w:pPr>
              <w:ind w:left="135"/>
            </w:pPr>
          </w:p>
        </w:tc>
      </w:tr>
      <w:tr w:rsidR="00223D73" w:rsidTr="002C2A1B">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lastRenderedPageBreak/>
              <w:t>83</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 xml:space="preserve">Г. </w:t>
            </w:r>
            <w:proofErr w:type="spellStart"/>
            <w:r w:rsidRPr="00975AC2">
              <w:rPr>
                <w:rFonts w:ascii="Times New Roman" w:hAnsi="Times New Roman" w:cs="Times New Roman"/>
                <w:sz w:val="24"/>
                <w:szCs w:val="24"/>
              </w:rPr>
              <w:t>Чичинадзе</w:t>
            </w:r>
            <w:proofErr w:type="spellEnd"/>
            <w:r w:rsidRPr="00975AC2">
              <w:rPr>
                <w:rFonts w:ascii="Times New Roman" w:hAnsi="Times New Roman" w:cs="Times New Roman"/>
                <w:sz w:val="24"/>
                <w:szCs w:val="24"/>
              </w:rPr>
              <w:t>. "Отвечайте, правда ли?" (отрывки)</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7A27E9">
            <w:pPr>
              <w:ind w:left="135"/>
            </w:pPr>
            <w:r>
              <w:t>07.02</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273C2E">
            <w:pPr>
              <w:ind w:left="135"/>
            </w:pPr>
          </w:p>
        </w:tc>
      </w:tr>
      <w:tr w:rsidR="00223D73" w:rsidTr="002C2A1B">
        <w:trPr>
          <w:trHeight w:val="426"/>
        </w:trPr>
        <w:tc>
          <w:tcPr>
            <w:tcW w:w="778" w:type="dxa"/>
            <w:vMerge w:val="restart"/>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84</w:t>
            </w:r>
          </w:p>
        </w:tc>
        <w:tc>
          <w:tcPr>
            <w:tcW w:w="3725" w:type="dxa"/>
            <w:vMerge w:val="restart"/>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Обобщение по разделу "Весёлые истории"</w:t>
            </w:r>
          </w:p>
        </w:tc>
        <w:tc>
          <w:tcPr>
            <w:tcW w:w="850" w:type="dxa"/>
            <w:gridSpan w:val="2"/>
            <w:vMerge w:val="restart"/>
            <w:tcBorders>
              <w:top w:val="single" w:sz="4" w:space="0" w:color="auto"/>
            </w:tcBorders>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Borders>
              <w:top w:val="single" w:sz="4" w:space="0" w:color="auto"/>
              <w:bottom w:val="single" w:sz="4" w:space="0" w:color="auto"/>
            </w:tcBorders>
          </w:tcPr>
          <w:p w:rsidR="00223D73" w:rsidRDefault="00223D73" w:rsidP="004D1ACF">
            <w:pPr>
              <w:spacing w:after="150"/>
              <w:rPr>
                <w:rFonts w:ascii="Times New Roman" w:eastAsia="Times New Roman" w:hAnsi="Times New Roman" w:cs="Times New Roman"/>
                <w:color w:val="333333"/>
                <w:sz w:val="24"/>
                <w:szCs w:val="24"/>
              </w:rPr>
            </w:pPr>
          </w:p>
        </w:tc>
        <w:tc>
          <w:tcPr>
            <w:tcW w:w="992" w:type="dxa"/>
            <w:vMerge w:val="restart"/>
            <w:tcBorders>
              <w:top w:val="single" w:sz="4" w:space="0" w:color="auto"/>
            </w:tcBorders>
            <w:vAlign w:val="center"/>
          </w:tcPr>
          <w:p w:rsidR="00223D73" w:rsidRPr="001F6F30" w:rsidRDefault="00223D73" w:rsidP="007A27E9">
            <w:pPr>
              <w:ind w:left="135"/>
            </w:pPr>
            <w:r>
              <w:t>11.02</w:t>
            </w:r>
          </w:p>
          <w:p w:rsidR="00223D73" w:rsidRPr="001F6F30" w:rsidRDefault="00223D73" w:rsidP="00223D73">
            <w:pPr>
              <w:ind w:left="135"/>
            </w:pPr>
          </w:p>
        </w:tc>
        <w:tc>
          <w:tcPr>
            <w:tcW w:w="851" w:type="dxa"/>
            <w:gridSpan w:val="2"/>
            <w:vMerge w:val="restart"/>
            <w:tcBorders>
              <w:top w:val="single" w:sz="4" w:space="0" w:color="auto"/>
            </w:tcBorders>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Merge w:val="restart"/>
            <w:tcBorders>
              <w:top w:val="single" w:sz="4" w:space="0" w:color="auto"/>
            </w:tcBorders>
            <w:vAlign w:val="center"/>
          </w:tcPr>
          <w:p w:rsidR="00223D73" w:rsidRPr="001F6F30" w:rsidRDefault="00223D73" w:rsidP="00273C2E">
            <w:pPr>
              <w:ind w:left="135"/>
            </w:pPr>
          </w:p>
        </w:tc>
      </w:tr>
      <w:tr w:rsidR="00223D73" w:rsidTr="002C2A1B">
        <w:trPr>
          <w:trHeight w:val="426"/>
        </w:trPr>
        <w:tc>
          <w:tcPr>
            <w:tcW w:w="778" w:type="dxa"/>
            <w:vMerge/>
          </w:tcPr>
          <w:p w:rsidR="00223D73" w:rsidRDefault="00223D73" w:rsidP="007B1A09">
            <w:pPr>
              <w:spacing w:after="150"/>
              <w:jc w:val="center"/>
              <w:rPr>
                <w:rFonts w:ascii="Times New Roman" w:eastAsia="Times New Roman" w:hAnsi="Times New Roman" w:cs="Times New Roman"/>
                <w:color w:val="333333"/>
                <w:sz w:val="24"/>
                <w:szCs w:val="24"/>
              </w:rPr>
            </w:pPr>
          </w:p>
        </w:tc>
        <w:tc>
          <w:tcPr>
            <w:tcW w:w="3725" w:type="dxa"/>
            <w:vMerge/>
          </w:tcPr>
          <w:p w:rsidR="00223D73" w:rsidRPr="00975AC2" w:rsidRDefault="00223D73" w:rsidP="00036A3F">
            <w:pPr>
              <w:rPr>
                <w:rFonts w:ascii="Times New Roman" w:hAnsi="Times New Roman" w:cs="Times New Roman"/>
                <w:sz w:val="24"/>
                <w:szCs w:val="24"/>
              </w:rPr>
            </w:pPr>
          </w:p>
        </w:tc>
        <w:tc>
          <w:tcPr>
            <w:tcW w:w="850" w:type="dxa"/>
            <w:gridSpan w:val="2"/>
            <w:vMerge/>
          </w:tcPr>
          <w:p w:rsidR="00223D73" w:rsidRDefault="00223D73" w:rsidP="007B1A09">
            <w:pPr>
              <w:spacing w:after="150"/>
              <w:jc w:val="center"/>
              <w:rPr>
                <w:rFonts w:ascii="Times New Roman" w:eastAsia="Times New Roman" w:hAnsi="Times New Roman" w:cs="Times New Roman"/>
                <w:color w:val="333333"/>
                <w:sz w:val="24"/>
                <w:szCs w:val="24"/>
              </w:rPr>
            </w:pPr>
          </w:p>
        </w:tc>
        <w:tc>
          <w:tcPr>
            <w:tcW w:w="5103" w:type="dxa"/>
            <w:gridSpan w:val="4"/>
            <w:vMerge w:val="restart"/>
            <w:tcBorders>
              <w:top w:val="single" w:sz="4" w:space="0" w:color="auto"/>
            </w:tcBorders>
          </w:tcPr>
          <w:p w:rsidR="00223D73" w:rsidRDefault="00223D73" w:rsidP="004D1ACF">
            <w:pPr>
              <w:spacing w:after="150"/>
              <w:rPr>
                <w:rFonts w:ascii="Times New Roman" w:eastAsia="Times New Roman" w:hAnsi="Times New Roman" w:cs="Times New Roman"/>
                <w:color w:val="333333"/>
                <w:sz w:val="24"/>
                <w:szCs w:val="24"/>
              </w:rPr>
            </w:pPr>
          </w:p>
        </w:tc>
        <w:tc>
          <w:tcPr>
            <w:tcW w:w="992" w:type="dxa"/>
            <w:vMerge/>
            <w:vAlign w:val="center"/>
          </w:tcPr>
          <w:p w:rsidR="00223D73" w:rsidRDefault="00223D73" w:rsidP="00DC7D7D">
            <w:pPr>
              <w:spacing w:after="150"/>
              <w:jc w:val="center"/>
              <w:rPr>
                <w:rFonts w:ascii="Times New Roman" w:eastAsia="Times New Roman" w:hAnsi="Times New Roman" w:cs="Times New Roman"/>
                <w:color w:val="333333"/>
                <w:sz w:val="24"/>
                <w:szCs w:val="24"/>
              </w:rPr>
            </w:pPr>
          </w:p>
        </w:tc>
        <w:tc>
          <w:tcPr>
            <w:tcW w:w="851" w:type="dxa"/>
            <w:gridSpan w:val="2"/>
            <w:vMerge/>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Merge/>
            <w:vAlign w:val="center"/>
          </w:tcPr>
          <w:p w:rsidR="00223D73" w:rsidRDefault="00223D73" w:rsidP="004D1ACF">
            <w:pPr>
              <w:spacing w:after="150"/>
              <w:rPr>
                <w:rFonts w:ascii="Times New Roman" w:eastAsia="Times New Roman" w:hAnsi="Times New Roman" w:cs="Times New Roman"/>
                <w:color w:val="333333"/>
                <w:sz w:val="24"/>
                <w:szCs w:val="24"/>
              </w:rPr>
            </w:pPr>
          </w:p>
        </w:tc>
      </w:tr>
      <w:tr w:rsidR="00223D73" w:rsidTr="00BF5379">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85</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 xml:space="preserve">Внеклассное чтение. </w:t>
            </w:r>
            <w:r>
              <w:rPr>
                <w:rFonts w:ascii="Times New Roman" w:hAnsi="Times New Roman" w:cs="Times New Roman"/>
                <w:sz w:val="24"/>
                <w:szCs w:val="24"/>
              </w:rPr>
              <w:t>В. Лёвин. "Чудеса в авоське"</w:t>
            </w:r>
          </w:p>
        </w:tc>
        <w:tc>
          <w:tcPr>
            <w:tcW w:w="850" w:type="dxa"/>
            <w:gridSpan w:val="2"/>
            <w:tcBorders>
              <w:bottom w:val="single" w:sz="4" w:space="0" w:color="auto"/>
            </w:tcBorders>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Borders>
              <w:bottom w:val="single" w:sz="4" w:space="0" w:color="auto"/>
            </w:tcBorders>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223D73">
            <w:pPr>
              <w:ind w:left="135"/>
            </w:pPr>
            <w:r>
              <w:t>12.02</w:t>
            </w:r>
          </w:p>
          <w:p w:rsidR="00223D73" w:rsidRDefault="00223D73" w:rsidP="007A27E9">
            <w:pPr>
              <w:spacing w:after="150"/>
              <w:rPr>
                <w:rFonts w:ascii="Times New Roman" w:eastAsia="Times New Roman" w:hAnsi="Times New Roman" w:cs="Times New Roman"/>
                <w:color w:val="333333"/>
                <w:sz w:val="24"/>
                <w:szCs w:val="24"/>
              </w:rPr>
            </w:pP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tcPr>
          <w:p w:rsidR="00223D73" w:rsidRDefault="00223D73" w:rsidP="00273C2E">
            <w:pPr>
              <w:spacing w:after="150"/>
              <w:jc w:val="center"/>
              <w:rPr>
                <w:rFonts w:ascii="Times New Roman" w:eastAsia="Times New Roman" w:hAnsi="Times New Roman" w:cs="Times New Roman"/>
                <w:color w:val="333333"/>
                <w:sz w:val="24"/>
                <w:szCs w:val="24"/>
              </w:rPr>
            </w:pPr>
          </w:p>
        </w:tc>
      </w:tr>
      <w:tr w:rsidR="00223D73" w:rsidTr="00EF4900">
        <w:trPr>
          <w:gridAfter w:val="2"/>
          <w:wAfter w:w="1984" w:type="dxa"/>
        </w:trPr>
        <w:tc>
          <w:tcPr>
            <w:tcW w:w="11448" w:type="dxa"/>
            <w:gridSpan w:val="9"/>
          </w:tcPr>
          <w:p w:rsidR="00223D73" w:rsidRDefault="00223D73" w:rsidP="00036A3F">
            <w:pPr>
              <w:spacing w:after="150"/>
              <w:jc w:val="center"/>
              <w:rPr>
                <w:rFonts w:ascii="Times New Roman" w:eastAsia="Times New Roman" w:hAnsi="Times New Roman" w:cs="Times New Roman"/>
                <w:color w:val="333333"/>
                <w:sz w:val="24"/>
                <w:szCs w:val="24"/>
              </w:rPr>
            </w:pPr>
            <w:r w:rsidRPr="00975AC2">
              <w:rPr>
                <w:rFonts w:ascii="Times New Roman" w:hAnsi="Times New Roman" w:cs="Times New Roman"/>
                <w:b/>
                <w:sz w:val="24"/>
                <w:szCs w:val="24"/>
              </w:rPr>
              <w:t>"Полюбуйся, весна наступает..."</w:t>
            </w:r>
            <w:r>
              <w:rPr>
                <w:rFonts w:ascii="Times New Roman" w:hAnsi="Times New Roman" w:cs="Times New Roman"/>
                <w:b/>
                <w:sz w:val="24"/>
                <w:szCs w:val="24"/>
              </w:rPr>
              <w:t xml:space="preserve"> (14 ч)</w:t>
            </w:r>
          </w:p>
        </w:tc>
        <w:tc>
          <w:tcPr>
            <w:tcW w:w="851" w:type="dxa"/>
            <w:gridSpan w:val="2"/>
          </w:tcPr>
          <w:p w:rsidR="00223D73" w:rsidRPr="00975AC2" w:rsidRDefault="00223D73" w:rsidP="00036A3F">
            <w:pPr>
              <w:spacing w:after="150"/>
              <w:jc w:val="center"/>
              <w:rPr>
                <w:rFonts w:ascii="Times New Roman" w:hAnsi="Times New Roman" w:cs="Times New Roman"/>
                <w:b/>
                <w:sz w:val="24"/>
                <w:szCs w:val="24"/>
              </w:rPr>
            </w:pPr>
          </w:p>
        </w:tc>
      </w:tr>
      <w:tr w:rsidR="00223D73" w:rsidTr="00071622">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86</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В. Алфёров. "Март"</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val="restart"/>
            <w:tcBorders>
              <w:top w:val="single" w:sz="4" w:space="0" w:color="auto"/>
            </w:tcBorders>
          </w:tcPr>
          <w:p w:rsidR="00223D73" w:rsidRPr="00036A3F" w:rsidRDefault="00223D73" w:rsidP="00036A3F">
            <w:pPr>
              <w:jc w:val="both"/>
              <w:rPr>
                <w:rFonts w:ascii="Times New Roman" w:eastAsiaTheme="minorHAnsi" w:hAnsi="Times New Roman" w:cs="Times New Roman"/>
                <w:sz w:val="24"/>
                <w:szCs w:val="24"/>
                <w:lang w:eastAsia="en-US"/>
              </w:rPr>
            </w:pPr>
            <w:r w:rsidRPr="00036A3F">
              <w:rPr>
                <w:rFonts w:ascii="Times New Roman" w:eastAsiaTheme="minorHAnsi" w:hAnsi="Times New Roman" w:cs="Times New Roman"/>
                <w:sz w:val="24"/>
                <w:szCs w:val="24"/>
                <w:lang w:eastAsia="en-US"/>
              </w:rPr>
              <w:t xml:space="preserve">Обучающиеся должны знать: </w:t>
            </w:r>
          </w:p>
          <w:p w:rsidR="00223D73" w:rsidRPr="00036A3F" w:rsidRDefault="00223D73" w:rsidP="00036A3F">
            <w:pPr>
              <w:jc w:val="both"/>
              <w:rPr>
                <w:rFonts w:ascii="Times New Roman" w:eastAsiaTheme="minorHAnsi" w:hAnsi="Times New Roman" w:cs="Times New Roman"/>
                <w:sz w:val="24"/>
                <w:szCs w:val="24"/>
                <w:lang w:eastAsia="en-US"/>
              </w:rPr>
            </w:pPr>
            <w:r w:rsidRPr="00036A3F">
              <w:rPr>
                <w:rFonts w:ascii="Times New Roman" w:eastAsiaTheme="minorHAnsi" w:hAnsi="Times New Roman" w:cs="Times New Roman"/>
                <w:sz w:val="24"/>
                <w:szCs w:val="24"/>
                <w:lang w:eastAsia="en-US"/>
              </w:rPr>
              <w:t xml:space="preserve">-наизусть стихотворные произведения; </w:t>
            </w:r>
          </w:p>
          <w:p w:rsidR="00223D73" w:rsidRPr="00036A3F" w:rsidRDefault="00223D73" w:rsidP="00036A3F">
            <w:pPr>
              <w:jc w:val="both"/>
              <w:rPr>
                <w:rFonts w:ascii="Times New Roman" w:eastAsiaTheme="minorHAnsi" w:hAnsi="Times New Roman" w:cs="Times New Roman"/>
                <w:sz w:val="24"/>
                <w:szCs w:val="24"/>
                <w:lang w:eastAsia="en-US"/>
              </w:rPr>
            </w:pPr>
            <w:r w:rsidRPr="00036A3F">
              <w:rPr>
                <w:rFonts w:ascii="Times New Roman" w:eastAsiaTheme="minorHAnsi" w:hAnsi="Times New Roman" w:cs="Times New Roman"/>
                <w:sz w:val="24"/>
                <w:szCs w:val="24"/>
                <w:lang w:eastAsia="en-US"/>
              </w:rPr>
              <w:t>-название и основное содержание изученных произведений.</w:t>
            </w:r>
          </w:p>
          <w:p w:rsidR="00223D73" w:rsidRPr="00036A3F" w:rsidRDefault="00223D73" w:rsidP="00036A3F">
            <w:pPr>
              <w:jc w:val="both"/>
              <w:rPr>
                <w:rFonts w:ascii="Times New Roman" w:eastAsiaTheme="minorHAnsi" w:hAnsi="Times New Roman" w:cs="Times New Roman"/>
                <w:sz w:val="24"/>
                <w:szCs w:val="24"/>
                <w:lang w:eastAsia="en-US"/>
              </w:rPr>
            </w:pPr>
            <w:r w:rsidRPr="00036A3F">
              <w:rPr>
                <w:rFonts w:ascii="Times New Roman" w:eastAsiaTheme="minorHAnsi" w:hAnsi="Times New Roman" w:cs="Times New Roman"/>
                <w:sz w:val="24"/>
                <w:szCs w:val="24"/>
                <w:lang w:eastAsia="en-US"/>
              </w:rPr>
              <w:t>Обучающиеся должны уметь:</w:t>
            </w:r>
          </w:p>
          <w:p w:rsidR="00223D73" w:rsidRDefault="00223D73" w:rsidP="00036A3F">
            <w:pPr>
              <w:spacing w:after="150"/>
              <w:rPr>
                <w:rFonts w:ascii="Times New Roman" w:eastAsia="Times New Roman" w:hAnsi="Times New Roman" w:cs="Times New Roman"/>
                <w:color w:val="333333"/>
                <w:sz w:val="24"/>
                <w:szCs w:val="24"/>
              </w:rPr>
            </w:pPr>
            <w:r w:rsidRPr="00036A3F">
              <w:rPr>
                <w:rFonts w:ascii="Times New Roman" w:eastAsiaTheme="minorHAnsi" w:hAnsi="Times New Roman" w:cs="Times New Roman"/>
                <w:sz w:val="24"/>
                <w:szCs w:val="24"/>
                <w:lang w:eastAsia="en-US"/>
              </w:rPr>
              <w:t>уяснять смысловые отношения текста; понимать основную мысль и подтекст.</w:t>
            </w:r>
          </w:p>
        </w:tc>
        <w:tc>
          <w:tcPr>
            <w:tcW w:w="992" w:type="dxa"/>
            <w:vAlign w:val="center"/>
          </w:tcPr>
          <w:p w:rsidR="00223D73" w:rsidRPr="001F6F30" w:rsidRDefault="00223D73" w:rsidP="00F904F3">
            <w:pPr>
              <w:ind w:left="135"/>
            </w:pPr>
            <w:r>
              <w:t>13.02</w:t>
            </w:r>
          </w:p>
        </w:tc>
        <w:tc>
          <w:tcPr>
            <w:tcW w:w="851" w:type="dxa"/>
            <w:gridSpan w:val="2"/>
            <w:vAlign w:val="center"/>
          </w:tcPr>
          <w:p w:rsidR="00223D73" w:rsidRPr="001F6F30" w:rsidRDefault="00223D73" w:rsidP="00B6546A">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071622">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87</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 xml:space="preserve">По М. Фроловой. "Восьмое марта" </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D34584">
            <w:pPr>
              <w:ind w:left="135"/>
            </w:pPr>
            <w:r>
              <w:t>14.02</w:t>
            </w:r>
          </w:p>
        </w:tc>
        <w:tc>
          <w:tcPr>
            <w:tcW w:w="851" w:type="dxa"/>
            <w:gridSpan w:val="2"/>
            <w:vAlign w:val="center"/>
          </w:tcPr>
          <w:p w:rsidR="00223D73" w:rsidRPr="001F6F30" w:rsidRDefault="00223D73" w:rsidP="00B6546A">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071622">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88</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По М. Фроловой. "Восьмое марта"</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D34584">
            <w:pPr>
              <w:ind w:left="135"/>
            </w:pPr>
            <w:r>
              <w:t>18.02</w:t>
            </w:r>
          </w:p>
        </w:tc>
        <w:tc>
          <w:tcPr>
            <w:tcW w:w="851" w:type="dxa"/>
            <w:gridSpan w:val="2"/>
            <w:vAlign w:val="center"/>
          </w:tcPr>
          <w:p w:rsidR="00223D73" w:rsidRPr="001F6F30" w:rsidRDefault="00223D73" w:rsidP="00B6546A">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071622">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89</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Е. Благинина. "Забота"</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D34584">
            <w:pPr>
              <w:ind w:left="135"/>
            </w:pPr>
            <w:r>
              <w:t>19.02</w:t>
            </w:r>
          </w:p>
        </w:tc>
        <w:tc>
          <w:tcPr>
            <w:tcW w:w="851" w:type="dxa"/>
            <w:gridSpan w:val="2"/>
            <w:vAlign w:val="center"/>
          </w:tcPr>
          <w:p w:rsidR="00223D73" w:rsidRPr="001F6F30" w:rsidRDefault="00223D73" w:rsidP="00B6546A">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071622">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90</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По А. Соколовскому. "Бабушкина вешалка"</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D34584">
            <w:pPr>
              <w:ind w:left="135"/>
            </w:pPr>
            <w:r>
              <w:t>20.02</w:t>
            </w:r>
          </w:p>
        </w:tc>
        <w:tc>
          <w:tcPr>
            <w:tcW w:w="851" w:type="dxa"/>
            <w:gridSpan w:val="2"/>
            <w:vAlign w:val="center"/>
          </w:tcPr>
          <w:p w:rsidR="00223D73" w:rsidRPr="001F6F30" w:rsidRDefault="00223D73" w:rsidP="00B6546A">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071622">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91</w:t>
            </w:r>
          </w:p>
        </w:tc>
        <w:tc>
          <w:tcPr>
            <w:tcW w:w="3725" w:type="dxa"/>
            <w:tcBorders>
              <w:top w:val="single" w:sz="4" w:space="0" w:color="auto"/>
            </w:tcBorders>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По В. Бианки. "Последняя льдина"</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val="restart"/>
          </w:tcPr>
          <w:p w:rsidR="00223D73" w:rsidRDefault="00223D73" w:rsidP="007B1A09">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D34584">
            <w:pPr>
              <w:ind w:left="135"/>
            </w:pPr>
            <w:r>
              <w:t>21.02</w:t>
            </w:r>
          </w:p>
        </w:tc>
        <w:tc>
          <w:tcPr>
            <w:tcW w:w="851" w:type="dxa"/>
            <w:gridSpan w:val="2"/>
            <w:vAlign w:val="center"/>
          </w:tcPr>
          <w:p w:rsidR="00223D73" w:rsidRPr="001F6F30" w:rsidRDefault="00223D73" w:rsidP="00B6546A">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071622">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92</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А. Плещеев. "Весна"</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D34584">
            <w:pPr>
              <w:ind w:left="135"/>
            </w:pPr>
            <w:r>
              <w:t>25.02</w:t>
            </w:r>
          </w:p>
        </w:tc>
        <w:tc>
          <w:tcPr>
            <w:tcW w:w="851" w:type="dxa"/>
            <w:gridSpan w:val="2"/>
            <w:vAlign w:val="center"/>
          </w:tcPr>
          <w:p w:rsidR="00223D73" w:rsidRPr="001F6F30" w:rsidRDefault="00223D73" w:rsidP="00B6546A">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071622">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93</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 xml:space="preserve">По А. </w:t>
            </w:r>
            <w:proofErr w:type="spellStart"/>
            <w:r w:rsidRPr="00975AC2">
              <w:rPr>
                <w:rFonts w:ascii="Times New Roman" w:hAnsi="Times New Roman" w:cs="Times New Roman"/>
                <w:sz w:val="24"/>
                <w:szCs w:val="24"/>
              </w:rPr>
              <w:t>Баркову</w:t>
            </w:r>
            <w:proofErr w:type="spellEnd"/>
            <w:r w:rsidRPr="00975AC2">
              <w:rPr>
                <w:rFonts w:ascii="Times New Roman" w:hAnsi="Times New Roman" w:cs="Times New Roman"/>
                <w:sz w:val="24"/>
                <w:szCs w:val="24"/>
              </w:rPr>
              <w:t>. "Скворцы прилетели"</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D34584">
            <w:pPr>
              <w:ind w:left="135"/>
            </w:pPr>
            <w:r>
              <w:t>26.02</w:t>
            </w:r>
          </w:p>
        </w:tc>
        <w:tc>
          <w:tcPr>
            <w:tcW w:w="851" w:type="dxa"/>
            <w:gridSpan w:val="2"/>
            <w:vAlign w:val="center"/>
          </w:tcPr>
          <w:p w:rsidR="00223D73" w:rsidRPr="001F6F30" w:rsidRDefault="00223D73" w:rsidP="00B6546A">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071622">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94</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 xml:space="preserve">По Э. </w:t>
            </w:r>
            <w:proofErr w:type="spellStart"/>
            <w:r w:rsidRPr="00975AC2">
              <w:rPr>
                <w:rFonts w:ascii="Times New Roman" w:hAnsi="Times New Roman" w:cs="Times New Roman"/>
                <w:sz w:val="24"/>
                <w:szCs w:val="24"/>
              </w:rPr>
              <w:t>Шиму</w:t>
            </w:r>
            <w:proofErr w:type="spellEnd"/>
            <w:r w:rsidRPr="00975AC2">
              <w:rPr>
                <w:rFonts w:ascii="Times New Roman" w:hAnsi="Times New Roman" w:cs="Times New Roman"/>
                <w:sz w:val="24"/>
                <w:szCs w:val="24"/>
              </w:rPr>
              <w:t>. "Всему свой срок"</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D34584">
            <w:pPr>
              <w:ind w:left="135"/>
            </w:pPr>
            <w:r>
              <w:t>27.02</w:t>
            </w:r>
          </w:p>
        </w:tc>
        <w:tc>
          <w:tcPr>
            <w:tcW w:w="851" w:type="dxa"/>
            <w:gridSpan w:val="2"/>
            <w:vAlign w:val="center"/>
          </w:tcPr>
          <w:p w:rsidR="00223D73" w:rsidRPr="001F6F30" w:rsidRDefault="00223D73" w:rsidP="00B6546A">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071622">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95</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И. Никитин. "Полюбуйся, весна наступает..."</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D34584">
            <w:pPr>
              <w:ind w:left="135"/>
            </w:pPr>
            <w:r>
              <w:t>28.02</w:t>
            </w:r>
          </w:p>
        </w:tc>
        <w:tc>
          <w:tcPr>
            <w:tcW w:w="851" w:type="dxa"/>
            <w:gridSpan w:val="2"/>
            <w:vAlign w:val="center"/>
          </w:tcPr>
          <w:p w:rsidR="00223D73" w:rsidRPr="001F6F30" w:rsidRDefault="00223D73" w:rsidP="00B6546A">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071622">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96</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По Ю. Ковалю. "Весенний вечер"</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D34584">
            <w:pPr>
              <w:ind w:left="135"/>
            </w:pPr>
            <w:r>
              <w:t>04.03</w:t>
            </w:r>
          </w:p>
        </w:tc>
        <w:tc>
          <w:tcPr>
            <w:tcW w:w="851" w:type="dxa"/>
            <w:gridSpan w:val="2"/>
            <w:vAlign w:val="center"/>
          </w:tcPr>
          <w:p w:rsidR="00223D73" w:rsidRPr="001F6F30" w:rsidRDefault="00223D73" w:rsidP="00B6546A">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071622">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97</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По Ю. Дмитриеву. "Опасная красавица"</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D34584">
            <w:pPr>
              <w:ind w:left="135"/>
            </w:pPr>
            <w:r>
              <w:t>05.03</w:t>
            </w:r>
          </w:p>
        </w:tc>
        <w:tc>
          <w:tcPr>
            <w:tcW w:w="851" w:type="dxa"/>
            <w:gridSpan w:val="2"/>
            <w:vAlign w:val="center"/>
          </w:tcPr>
          <w:p w:rsidR="00223D73" w:rsidRPr="001F6F30" w:rsidRDefault="00223D73" w:rsidP="00B6546A">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071622">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98</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Загадки. Обобщение по разделу "Полюбуйся, весна наступает..."</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D34584">
            <w:pPr>
              <w:ind w:left="135"/>
            </w:pPr>
            <w:r>
              <w:t>06.03</w:t>
            </w:r>
          </w:p>
        </w:tc>
        <w:tc>
          <w:tcPr>
            <w:tcW w:w="851" w:type="dxa"/>
            <w:gridSpan w:val="2"/>
            <w:vAlign w:val="center"/>
          </w:tcPr>
          <w:p w:rsidR="00223D73" w:rsidRPr="001F6F30" w:rsidRDefault="00223D73" w:rsidP="00B6546A">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071622">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99</w:t>
            </w:r>
          </w:p>
        </w:tc>
        <w:tc>
          <w:tcPr>
            <w:tcW w:w="3725" w:type="dxa"/>
          </w:tcPr>
          <w:p w:rsidR="00223D73" w:rsidRPr="007B1A09" w:rsidRDefault="00223D73" w:rsidP="007B1A09">
            <w:pPr>
              <w:autoSpaceDE w:val="0"/>
              <w:autoSpaceDN w:val="0"/>
              <w:adjustRightInd w:val="0"/>
              <w:rPr>
                <w:rFonts w:ascii="Times New Roman" w:hAnsi="Times New Roman" w:cs="Times New Roman"/>
                <w:sz w:val="24"/>
                <w:szCs w:val="24"/>
              </w:rPr>
            </w:pPr>
            <w:r w:rsidRPr="00036A3F">
              <w:rPr>
                <w:rFonts w:ascii="Times New Roman" w:hAnsi="Times New Roman" w:cs="Times New Roman"/>
                <w:sz w:val="24"/>
                <w:szCs w:val="24"/>
              </w:rPr>
              <w:t>Внеклассное чтение.  В. Берестов. "Праздник мам"</w:t>
            </w:r>
          </w:p>
        </w:tc>
        <w:tc>
          <w:tcPr>
            <w:tcW w:w="850" w:type="dxa"/>
            <w:gridSpan w:val="2"/>
            <w:tcBorders>
              <w:bottom w:val="single" w:sz="4" w:space="0" w:color="auto"/>
            </w:tcBorders>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Borders>
              <w:bottom w:val="single" w:sz="4" w:space="0" w:color="auto"/>
            </w:tcBorders>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5F0FCC">
            <w:pPr>
              <w:ind w:left="135"/>
            </w:pPr>
            <w:r>
              <w:t>07.03</w:t>
            </w:r>
          </w:p>
        </w:tc>
        <w:tc>
          <w:tcPr>
            <w:tcW w:w="851" w:type="dxa"/>
            <w:gridSpan w:val="2"/>
            <w:vAlign w:val="center"/>
          </w:tcPr>
          <w:p w:rsidR="00223D73" w:rsidRPr="001F6F30" w:rsidRDefault="00223D73" w:rsidP="00B6546A">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EF4900">
        <w:trPr>
          <w:gridAfter w:val="2"/>
          <w:wAfter w:w="1984" w:type="dxa"/>
        </w:trPr>
        <w:tc>
          <w:tcPr>
            <w:tcW w:w="11448" w:type="dxa"/>
            <w:gridSpan w:val="9"/>
          </w:tcPr>
          <w:p w:rsidR="00223D73" w:rsidRDefault="00223D73" w:rsidP="00036A3F">
            <w:pPr>
              <w:spacing w:after="150"/>
              <w:jc w:val="center"/>
              <w:rPr>
                <w:rFonts w:ascii="Times New Roman" w:eastAsia="Times New Roman" w:hAnsi="Times New Roman" w:cs="Times New Roman"/>
                <w:color w:val="333333"/>
                <w:sz w:val="24"/>
                <w:szCs w:val="24"/>
              </w:rPr>
            </w:pPr>
            <w:r w:rsidRPr="00975AC2">
              <w:rPr>
                <w:rFonts w:ascii="Times New Roman" w:hAnsi="Times New Roman" w:cs="Times New Roman"/>
                <w:sz w:val="24"/>
                <w:szCs w:val="24"/>
              </w:rPr>
              <w:lastRenderedPageBreak/>
              <w:t>"</w:t>
            </w:r>
            <w:r w:rsidRPr="00975AC2">
              <w:rPr>
                <w:rFonts w:ascii="Times New Roman" w:hAnsi="Times New Roman" w:cs="Times New Roman"/>
                <w:b/>
                <w:sz w:val="24"/>
                <w:szCs w:val="24"/>
              </w:rPr>
              <w:t>В мире волшебной сказки</w:t>
            </w:r>
            <w:r w:rsidRPr="00975AC2">
              <w:rPr>
                <w:rFonts w:ascii="Times New Roman" w:hAnsi="Times New Roman" w:cs="Times New Roman"/>
                <w:sz w:val="24"/>
                <w:szCs w:val="24"/>
              </w:rPr>
              <w:t>"</w:t>
            </w:r>
            <w:r w:rsidRPr="00036A3F">
              <w:rPr>
                <w:rFonts w:ascii="Times New Roman" w:hAnsi="Times New Roman" w:cs="Times New Roman"/>
                <w:b/>
                <w:sz w:val="24"/>
                <w:szCs w:val="24"/>
              </w:rPr>
              <w:t>(11 ч)</w:t>
            </w:r>
          </w:p>
        </w:tc>
        <w:tc>
          <w:tcPr>
            <w:tcW w:w="851" w:type="dxa"/>
            <w:gridSpan w:val="2"/>
          </w:tcPr>
          <w:p w:rsidR="00223D73" w:rsidRPr="00975AC2" w:rsidRDefault="00223D73" w:rsidP="00036A3F">
            <w:pPr>
              <w:spacing w:after="150"/>
              <w:jc w:val="center"/>
              <w:rPr>
                <w:rFonts w:ascii="Times New Roman" w:hAnsi="Times New Roman" w:cs="Times New Roman"/>
                <w:sz w:val="24"/>
                <w:szCs w:val="24"/>
              </w:rPr>
            </w:pPr>
          </w:p>
        </w:tc>
      </w:tr>
      <w:tr w:rsidR="00223D73" w:rsidTr="0028791E">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100</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w:t>
            </w:r>
            <w:proofErr w:type="spellStart"/>
            <w:r w:rsidRPr="00975AC2">
              <w:rPr>
                <w:rFonts w:ascii="Times New Roman" w:hAnsi="Times New Roman" w:cs="Times New Roman"/>
                <w:sz w:val="24"/>
                <w:szCs w:val="24"/>
              </w:rPr>
              <w:t>Хаврошечка</w:t>
            </w:r>
            <w:proofErr w:type="spellEnd"/>
            <w:r w:rsidRPr="00975AC2">
              <w:rPr>
                <w:rFonts w:ascii="Times New Roman" w:hAnsi="Times New Roman" w:cs="Times New Roman"/>
                <w:sz w:val="24"/>
                <w:szCs w:val="24"/>
              </w:rPr>
              <w:t>" (русская народная сказка)</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val="restart"/>
            <w:tcBorders>
              <w:top w:val="single" w:sz="4" w:space="0" w:color="auto"/>
            </w:tcBorders>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5F0FCC">
            <w:pPr>
              <w:ind w:left="135"/>
            </w:pPr>
            <w:r>
              <w:t>11.03</w:t>
            </w:r>
          </w:p>
        </w:tc>
        <w:tc>
          <w:tcPr>
            <w:tcW w:w="851" w:type="dxa"/>
            <w:gridSpan w:val="2"/>
            <w:vAlign w:val="center"/>
          </w:tcPr>
          <w:p w:rsidR="00223D73" w:rsidRPr="001F6F30" w:rsidRDefault="00223D73" w:rsidP="009551DD">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28791E">
        <w:trPr>
          <w:trHeight w:val="426"/>
        </w:trPr>
        <w:tc>
          <w:tcPr>
            <w:tcW w:w="778" w:type="dxa"/>
            <w:vMerge w:val="restart"/>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101</w:t>
            </w:r>
          </w:p>
        </w:tc>
        <w:tc>
          <w:tcPr>
            <w:tcW w:w="3725" w:type="dxa"/>
            <w:vMerge w:val="restart"/>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w:t>
            </w:r>
            <w:proofErr w:type="spellStart"/>
            <w:r w:rsidRPr="00975AC2">
              <w:rPr>
                <w:rFonts w:ascii="Times New Roman" w:hAnsi="Times New Roman" w:cs="Times New Roman"/>
                <w:sz w:val="24"/>
                <w:szCs w:val="24"/>
              </w:rPr>
              <w:t>Хаврошечка</w:t>
            </w:r>
            <w:proofErr w:type="spellEnd"/>
            <w:r w:rsidRPr="00975AC2">
              <w:rPr>
                <w:rFonts w:ascii="Times New Roman" w:hAnsi="Times New Roman" w:cs="Times New Roman"/>
                <w:sz w:val="24"/>
                <w:szCs w:val="24"/>
              </w:rPr>
              <w:t>" (русская народная сказка)</w:t>
            </w:r>
          </w:p>
        </w:tc>
        <w:tc>
          <w:tcPr>
            <w:tcW w:w="850" w:type="dxa"/>
            <w:gridSpan w:val="2"/>
            <w:vMerge w:val="restart"/>
            <w:tcBorders>
              <w:top w:val="single" w:sz="4" w:space="0" w:color="auto"/>
            </w:tcBorders>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Borders>
              <w:top w:val="single" w:sz="4" w:space="0" w:color="auto"/>
              <w:bottom w:val="single" w:sz="4" w:space="0" w:color="auto"/>
            </w:tcBorders>
          </w:tcPr>
          <w:p w:rsidR="00223D73" w:rsidRDefault="00223D73" w:rsidP="004D1ACF">
            <w:pPr>
              <w:spacing w:after="150"/>
              <w:rPr>
                <w:rFonts w:ascii="Times New Roman" w:eastAsia="Times New Roman" w:hAnsi="Times New Roman" w:cs="Times New Roman"/>
                <w:color w:val="333333"/>
                <w:sz w:val="24"/>
                <w:szCs w:val="24"/>
              </w:rPr>
            </w:pPr>
          </w:p>
        </w:tc>
        <w:tc>
          <w:tcPr>
            <w:tcW w:w="992" w:type="dxa"/>
            <w:vMerge w:val="restart"/>
            <w:tcBorders>
              <w:top w:val="single" w:sz="4" w:space="0" w:color="auto"/>
            </w:tcBorders>
            <w:vAlign w:val="center"/>
          </w:tcPr>
          <w:p w:rsidR="00223D73" w:rsidRPr="001F6F30" w:rsidRDefault="00223D73" w:rsidP="005610A3">
            <w:pPr>
              <w:ind w:left="135"/>
            </w:pPr>
            <w:r>
              <w:t>12.03</w:t>
            </w:r>
          </w:p>
          <w:p w:rsidR="00223D73" w:rsidRPr="001F6F30" w:rsidRDefault="00223D73" w:rsidP="005610A3">
            <w:pPr>
              <w:ind w:left="135"/>
            </w:pPr>
          </w:p>
        </w:tc>
        <w:tc>
          <w:tcPr>
            <w:tcW w:w="851" w:type="dxa"/>
            <w:gridSpan w:val="2"/>
            <w:vMerge w:val="restart"/>
            <w:tcBorders>
              <w:top w:val="single" w:sz="4" w:space="0" w:color="auto"/>
            </w:tcBorders>
            <w:vAlign w:val="center"/>
          </w:tcPr>
          <w:p w:rsidR="00223D73" w:rsidRPr="001F6F30" w:rsidRDefault="00223D73" w:rsidP="009551DD">
            <w:pPr>
              <w:ind w:left="135"/>
            </w:pPr>
          </w:p>
        </w:tc>
        <w:tc>
          <w:tcPr>
            <w:tcW w:w="1984" w:type="dxa"/>
            <w:gridSpan w:val="2"/>
            <w:vMerge w:val="restart"/>
            <w:tcBorders>
              <w:top w:val="single" w:sz="4" w:space="0" w:color="auto"/>
            </w:tcBorders>
          </w:tcPr>
          <w:p w:rsidR="00223D73" w:rsidRDefault="00223D73" w:rsidP="004D1ACF">
            <w:pPr>
              <w:spacing w:after="150"/>
              <w:rPr>
                <w:rFonts w:ascii="Times New Roman" w:eastAsia="Times New Roman" w:hAnsi="Times New Roman" w:cs="Times New Roman"/>
                <w:color w:val="333333"/>
                <w:sz w:val="24"/>
                <w:szCs w:val="24"/>
              </w:rPr>
            </w:pPr>
          </w:p>
        </w:tc>
      </w:tr>
      <w:tr w:rsidR="00223D73" w:rsidTr="001C60AE">
        <w:trPr>
          <w:trHeight w:val="426"/>
        </w:trPr>
        <w:tc>
          <w:tcPr>
            <w:tcW w:w="778" w:type="dxa"/>
            <w:vMerge/>
          </w:tcPr>
          <w:p w:rsidR="00223D73" w:rsidRDefault="00223D73" w:rsidP="007B1A09">
            <w:pPr>
              <w:spacing w:after="150"/>
              <w:jc w:val="center"/>
              <w:rPr>
                <w:rFonts w:ascii="Times New Roman" w:eastAsia="Times New Roman" w:hAnsi="Times New Roman" w:cs="Times New Roman"/>
                <w:color w:val="333333"/>
                <w:sz w:val="24"/>
                <w:szCs w:val="24"/>
              </w:rPr>
            </w:pPr>
          </w:p>
        </w:tc>
        <w:tc>
          <w:tcPr>
            <w:tcW w:w="3725" w:type="dxa"/>
            <w:vMerge/>
          </w:tcPr>
          <w:p w:rsidR="00223D73" w:rsidRPr="00975AC2" w:rsidRDefault="00223D73" w:rsidP="00036A3F">
            <w:pPr>
              <w:rPr>
                <w:rFonts w:ascii="Times New Roman" w:hAnsi="Times New Roman" w:cs="Times New Roman"/>
                <w:sz w:val="24"/>
                <w:szCs w:val="24"/>
              </w:rPr>
            </w:pPr>
          </w:p>
        </w:tc>
        <w:tc>
          <w:tcPr>
            <w:tcW w:w="850" w:type="dxa"/>
            <w:gridSpan w:val="2"/>
            <w:vMerge/>
          </w:tcPr>
          <w:p w:rsidR="00223D73" w:rsidRDefault="00223D73" w:rsidP="007B1A09">
            <w:pPr>
              <w:spacing w:after="150"/>
              <w:jc w:val="center"/>
              <w:rPr>
                <w:rFonts w:ascii="Times New Roman" w:eastAsia="Times New Roman" w:hAnsi="Times New Roman" w:cs="Times New Roman"/>
                <w:color w:val="333333"/>
                <w:sz w:val="24"/>
                <w:szCs w:val="24"/>
              </w:rPr>
            </w:pPr>
          </w:p>
        </w:tc>
        <w:tc>
          <w:tcPr>
            <w:tcW w:w="5103" w:type="dxa"/>
            <w:gridSpan w:val="4"/>
            <w:vMerge w:val="restart"/>
            <w:tcBorders>
              <w:top w:val="single" w:sz="4" w:space="0" w:color="auto"/>
            </w:tcBorders>
          </w:tcPr>
          <w:p w:rsidR="00223D73" w:rsidRPr="00036A3F" w:rsidRDefault="00223D73" w:rsidP="00036A3F">
            <w:pPr>
              <w:jc w:val="both"/>
              <w:rPr>
                <w:rFonts w:ascii="Times New Roman" w:eastAsiaTheme="minorHAnsi" w:hAnsi="Times New Roman" w:cs="Times New Roman"/>
                <w:sz w:val="24"/>
                <w:szCs w:val="24"/>
                <w:lang w:eastAsia="en-US"/>
              </w:rPr>
            </w:pPr>
            <w:r w:rsidRPr="00036A3F">
              <w:rPr>
                <w:rFonts w:ascii="Times New Roman" w:eastAsiaTheme="minorHAnsi" w:hAnsi="Times New Roman" w:cs="Times New Roman"/>
                <w:sz w:val="24"/>
                <w:szCs w:val="24"/>
                <w:lang w:eastAsia="en-US"/>
              </w:rPr>
              <w:t>Знать, что такое план текста.</w:t>
            </w:r>
          </w:p>
          <w:p w:rsidR="00223D73" w:rsidRDefault="00223D73" w:rsidP="00036A3F">
            <w:pPr>
              <w:spacing w:after="150"/>
              <w:rPr>
                <w:rFonts w:ascii="Times New Roman" w:eastAsia="Times New Roman" w:hAnsi="Times New Roman" w:cs="Times New Roman"/>
                <w:color w:val="333333"/>
                <w:sz w:val="24"/>
                <w:szCs w:val="24"/>
              </w:rPr>
            </w:pPr>
            <w:r w:rsidRPr="00036A3F">
              <w:rPr>
                <w:rFonts w:ascii="Times New Roman" w:eastAsiaTheme="minorHAnsi" w:hAnsi="Times New Roman" w:cs="Times New Roman"/>
                <w:sz w:val="24"/>
                <w:szCs w:val="24"/>
                <w:lang w:eastAsia="en-US"/>
              </w:rPr>
              <w:t>Уметь составлять картинный план.</w:t>
            </w:r>
          </w:p>
        </w:tc>
        <w:tc>
          <w:tcPr>
            <w:tcW w:w="992" w:type="dxa"/>
            <w:vMerge/>
            <w:vAlign w:val="center"/>
          </w:tcPr>
          <w:p w:rsidR="00223D73" w:rsidRDefault="00223D73" w:rsidP="00DC7D7D">
            <w:pPr>
              <w:spacing w:after="150"/>
              <w:jc w:val="center"/>
              <w:rPr>
                <w:rFonts w:ascii="Times New Roman" w:eastAsia="Times New Roman" w:hAnsi="Times New Roman" w:cs="Times New Roman"/>
                <w:color w:val="333333"/>
                <w:sz w:val="24"/>
                <w:szCs w:val="24"/>
              </w:rPr>
            </w:pPr>
          </w:p>
        </w:tc>
        <w:tc>
          <w:tcPr>
            <w:tcW w:w="851" w:type="dxa"/>
            <w:gridSpan w:val="2"/>
            <w:vMerge/>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Merge/>
          </w:tcPr>
          <w:p w:rsidR="00223D73" w:rsidRDefault="00223D73" w:rsidP="004D1ACF">
            <w:pPr>
              <w:spacing w:after="150"/>
              <w:rPr>
                <w:rFonts w:ascii="Times New Roman" w:eastAsia="Times New Roman" w:hAnsi="Times New Roman" w:cs="Times New Roman"/>
                <w:color w:val="333333"/>
                <w:sz w:val="24"/>
                <w:szCs w:val="24"/>
              </w:rPr>
            </w:pPr>
          </w:p>
        </w:tc>
      </w:tr>
      <w:tr w:rsidR="00223D73" w:rsidTr="001C60AE">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102</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"Сказка о серебряном блюдечке и наливном яблочке" (русская народная сказка)</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tcPr>
          <w:p w:rsidR="00223D73" w:rsidRDefault="00223D73" w:rsidP="005610A3">
            <w:pPr>
              <w:spacing w:after="150"/>
              <w:rPr>
                <w:rFonts w:ascii="Times New Roman" w:eastAsia="Times New Roman" w:hAnsi="Times New Roman" w:cs="Times New Roman"/>
                <w:color w:val="333333"/>
                <w:sz w:val="24"/>
                <w:szCs w:val="24"/>
              </w:rPr>
            </w:pPr>
            <w:r>
              <w:t>13.03</w:t>
            </w:r>
          </w:p>
        </w:tc>
        <w:tc>
          <w:tcPr>
            <w:tcW w:w="851" w:type="dxa"/>
            <w:gridSpan w:val="2"/>
            <w:vAlign w:val="center"/>
          </w:tcPr>
          <w:p w:rsidR="00223D73" w:rsidRPr="001F6F30" w:rsidRDefault="00223D73" w:rsidP="009551DD">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28791E">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103</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"Сказка о серебряном блюдечке и наливном яблочке" (русская народная сказка)</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5610A3">
            <w:pPr>
              <w:ind w:left="135"/>
            </w:pPr>
            <w:r>
              <w:t>14.03</w:t>
            </w:r>
          </w:p>
        </w:tc>
        <w:tc>
          <w:tcPr>
            <w:tcW w:w="851" w:type="dxa"/>
            <w:gridSpan w:val="2"/>
            <w:vAlign w:val="center"/>
          </w:tcPr>
          <w:p w:rsidR="00223D73" w:rsidRPr="001F6F30" w:rsidRDefault="00223D73" w:rsidP="009551DD">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28791E">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104</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А. Пушкин. "У лукоморья дуб зелёный"</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5610A3">
            <w:pPr>
              <w:ind w:left="135"/>
            </w:pPr>
            <w:r>
              <w:t>18.03</w:t>
            </w:r>
          </w:p>
        </w:tc>
        <w:tc>
          <w:tcPr>
            <w:tcW w:w="851" w:type="dxa"/>
            <w:gridSpan w:val="2"/>
            <w:vAlign w:val="center"/>
          </w:tcPr>
          <w:p w:rsidR="00223D73" w:rsidRPr="001F6F30" w:rsidRDefault="00223D73" w:rsidP="009551DD">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28791E">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105</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По Ш. Перро. "Подарки феи"</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5610A3">
            <w:pPr>
              <w:ind w:left="135"/>
            </w:pPr>
            <w:r>
              <w:t>19.03</w:t>
            </w:r>
          </w:p>
        </w:tc>
        <w:tc>
          <w:tcPr>
            <w:tcW w:w="851" w:type="dxa"/>
            <w:gridSpan w:val="2"/>
            <w:vAlign w:val="center"/>
          </w:tcPr>
          <w:p w:rsidR="00223D73" w:rsidRPr="001F6F30" w:rsidRDefault="00223D73" w:rsidP="009551DD">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28791E">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106</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По Ш. Перро. "Подарки феи"</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5610A3">
            <w:pPr>
              <w:ind w:left="135"/>
            </w:pPr>
            <w:r>
              <w:t>20.03</w:t>
            </w:r>
          </w:p>
        </w:tc>
        <w:tc>
          <w:tcPr>
            <w:tcW w:w="851" w:type="dxa"/>
            <w:gridSpan w:val="2"/>
            <w:vAlign w:val="center"/>
          </w:tcPr>
          <w:p w:rsidR="00223D73" w:rsidRPr="001F6F30" w:rsidRDefault="00223D73" w:rsidP="009551DD">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28791E">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107</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Братья Гримм. "Горшочек каши"</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5610A3">
            <w:pPr>
              <w:ind w:left="135"/>
            </w:pPr>
            <w:r>
              <w:t>21.03</w:t>
            </w:r>
          </w:p>
        </w:tc>
        <w:tc>
          <w:tcPr>
            <w:tcW w:w="851" w:type="dxa"/>
            <w:gridSpan w:val="2"/>
            <w:vAlign w:val="center"/>
          </w:tcPr>
          <w:p w:rsidR="00223D73" w:rsidRPr="001F6F30" w:rsidRDefault="00223D73" w:rsidP="009551DD">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28791E">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108</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 xml:space="preserve">По В. </w:t>
            </w:r>
            <w:proofErr w:type="spellStart"/>
            <w:r w:rsidRPr="00975AC2">
              <w:rPr>
                <w:rFonts w:ascii="Times New Roman" w:hAnsi="Times New Roman" w:cs="Times New Roman"/>
                <w:sz w:val="24"/>
                <w:szCs w:val="24"/>
              </w:rPr>
              <w:t>Порудоминскому</w:t>
            </w:r>
            <w:proofErr w:type="spellEnd"/>
            <w:r w:rsidRPr="00975AC2">
              <w:rPr>
                <w:rFonts w:ascii="Times New Roman" w:hAnsi="Times New Roman" w:cs="Times New Roman"/>
                <w:sz w:val="24"/>
                <w:szCs w:val="24"/>
              </w:rPr>
              <w:t>. "Наши сказки"</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5610A3">
            <w:pPr>
              <w:ind w:left="135"/>
            </w:pPr>
            <w:r>
              <w:t>01.04</w:t>
            </w:r>
          </w:p>
        </w:tc>
        <w:tc>
          <w:tcPr>
            <w:tcW w:w="851" w:type="dxa"/>
            <w:gridSpan w:val="2"/>
            <w:vAlign w:val="center"/>
          </w:tcPr>
          <w:p w:rsidR="00223D73" w:rsidRPr="001F6F30" w:rsidRDefault="00223D73" w:rsidP="009551DD">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28791E">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109</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Обобщение по разделу "Волшебные сказки"</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5610A3">
            <w:pPr>
              <w:ind w:left="135"/>
            </w:pPr>
            <w:r>
              <w:t>02.04</w:t>
            </w:r>
          </w:p>
        </w:tc>
        <w:tc>
          <w:tcPr>
            <w:tcW w:w="851" w:type="dxa"/>
            <w:gridSpan w:val="2"/>
            <w:vAlign w:val="center"/>
          </w:tcPr>
          <w:p w:rsidR="00223D73" w:rsidRPr="001F6F30" w:rsidRDefault="00223D73" w:rsidP="009551DD">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1C60AE">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110</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 xml:space="preserve">Внеклассное чтение. </w:t>
            </w:r>
            <w:r>
              <w:rPr>
                <w:rFonts w:ascii="Times New Roman" w:hAnsi="Times New Roman" w:cs="Times New Roman"/>
                <w:sz w:val="24"/>
                <w:szCs w:val="24"/>
              </w:rPr>
              <w:t>Э. Киселёва. "Волшебный котелок"</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Borders>
              <w:bottom w:val="single" w:sz="4" w:space="0" w:color="auto"/>
            </w:tcBorders>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5610A3">
            <w:pPr>
              <w:ind w:left="135"/>
            </w:pPr>
            <w:r>
              <w:t>03.04</w:t>
            </w:r>
          </w:p>
        </w:tc>
        <w:tc>
          <w:tcPr>
            <w:tcW w:w="851" w:type="dxa"/>
            <w:gridSpan w:val="2"/>
          </w:tcPr>
          <w:p w:rsidR="00223D73" w:rsidRDefault="00223D73" w:rsidP="009551DD">
            <w:pPr>
              <w:spacing w:after="150"/>
              <w:jc w:val="center"/>
              <w:rPr>
                <w:rFonts w:ascii="Times New Roman" w:eastAsia="Times New Roman" w:hAnsi="Times New Roman" w:cs="Times New Roman"/>
                <w:color w:val="333333"/>
                <w:sz w:val="24"/>
                <w:szCs w:val="24"/>
              </w:rPr>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EF4900">
        <w:tc>
          <w:tcPr>
            <w:tcW w:w="11448" w:type="dxa"/>
            <w:gridSpan w:val="9"/>
          </w:tcPr>
          <w:p w:rsidR="00223D73" w:rsidRDefault="00223D73" w:rsidP="00DC7D7D">
            <w:pPr>
              <w:spacing w:after="150"/>
              <w:jc w:val="center"/>
              <w:rPr>
                <w:rFonts w:ascii="Times New Roman" w:eastAsia="Times New Roman" w:hAnsi="Times New Roman" w:cs="Times New Roman"/>
                <w:color w:val="333333"/>
                <w:sz w:val="24"/>
                <w:szCs w:val="24"/>
              </w:rPr>
            </w:pPr>
            <w:r w:rsidRPr="00975AC2">
              <w:rPr>
                <w:rFonts w:ascii="Times New Roman" w:hAnsi="Times New Roman" w:cs="Times New Roman"/>
                <w:b/>
                <w:sz w:val="24"/>
                <w:szCs w:val="24"/>
              </w:rPr>
              <w:t>"Родная земля"</w:t>
            </w:r>
            <w:r>
              <w:rPr>
                <w:rFonts w:ascii="Times New Roman" w:hAnsi="Times New Roman" w:cs="Times New Roman"/>
                <w:b/>
                <w:sz w:val="24"/>
                <w:szCs w:val="24"/>
              </w:rPr>
              <w:t xml:space="preserve"> (12 ч)</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B254C1">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111</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М. Ильин. "Царь-колокол"</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val="restart"/>
            <w:tcBorders>
              <w:top w:val="single" w:sz="4" w:space="0" w:color="auto"/>
            </w:tcBorders>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5F0FCC">
            <w:pPr>
              <w:ind w:left="135"/>
            </w:pPr>
            <w:r>
              <w:rPr>
                <w:rFonts w:ascii="Times New Roman" w:eastAsia="Times New Roman" w:hAnsi="Times New Roman" w:cs="Times New Roman"/>
                <w:color w:val="333333"/>
                <w:sz w:val="24"/>
                <w:szCs w:val="24"/>
              </w:rPr>
              <w:t>04.04</w:t>
            </w:r>
          </w:p>
        </w:tc>
        <w:tc>
          <w:tcPr>
            <w:tcW w:w="851" w:type="dxa"/>
            <w:gridSpan w:val="2"/>
            <w:vAlign w:val="center"/>
          </w:tcPr>
          <w:p w:rsidR="00223D73" w:rsidRPr="001F6F30" w:rsidRDefault="00223D73" w:rsidP="00E05E59">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B254C1">
        <w:tc>
          <w:tcPr>
            <w:tcW w:w="778" w:type="dxa"/>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112</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С. Васильева. "Город на Неве"</w:t>
            </w:r>
          </w:p>
        </w:tc>
        <w:tc>
          <w:tcPr>
            <w:tcW w:w="850" w:type="dxa"/>
            <w:gridSpan w:val="2"/>
          </w:tcPr>
          <w:p w:rsidR="00223D73" w:rsidRDefault="00223D73" w:rsidP="007B1A09">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C75DC8">
            <w:pPr>
              <w:ind w:left="135"/>
            </w:pPr>
            <w:r>
              <w:t>08.04</w:t>
            </w:r>
          </w:p>
        </w:tc>
        <w:tc>
          <w:tcPr>
            <w:tcW w:w="851" w:type="dxa"/>
            <w:gridSpan w:val="2"/>
            <w:vAlign w:val="center"/>
          </w:tcPr>
          <w:p w:rsidR="00223D73" w:rsidRPr="001F6F30" w:rsidRDefault="00223D73" w:rsidP="00E05E59">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B254C1">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113</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Д. Павлычко. "Где всего прекрасней на земле"</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val="restart"/>
          </w:tcPr>
          <w:p w:rsidR="00223D73" w:rsidRPr="00036A3F" w:rsidRDefault="00223D73" w:rsidP="00036A3F">
            <w:pPr>
              <w:jc w:val="both"/>
              <w:rPr>
                <w:rFonts w:ascii="Times New Roman" w:eastAsiaTheme="minorHAnsi" w:hAnsi="Times New Roman" w:cs="Times New Roman"/>
                <w:sz w:val="24"/>
                <w:szCs w:val="24"/>
                <w:lang w:eastAsia="en-US"/>
              </w:rPr>
            </w:pPr>
            <w:r w:rsidRPr="00036A3F">
              <w:rPr>
                <w:rFonts w:ascii="Times New Roman" w:eastAsiaTheme="minorHAnsi" w:hAnsi="Times New Roman" w:cs="Times New Roman"/>
                <w:sz w:val="24"/>
                <w:szCs w:val="24"/>
                <w:lang w:eastAsia="en-US"/>
              </w:rPr>
              <w:t>Знать, что такое план текста.</w:t>
            </w:r>
          </w:p>
          <w:p w:rsidR="00223D73" w:rsidRDefault="00223D73" w:rsidP="00036A3F">
            <w:pPr>
              <w:spacing w:after="150"/>
              <w:rPr>
                <w:rFonts w:ascii="Times New Roman" w:eastAsia="Times New Roman" w:hAnsi="Times New Roman" w:cs="Times New Roman"/>
                <w:color w:val="333333"/>
                <w:sz w:val="24"/>
                <w:szCs w:val="24"/>
              </w:rPr>
            </w:pPr>
            <w:r w:rsidRPr="00036A3F">
              <w:rPr>
                <w:rFonts w:ascii="Times New Roman" w:eastAsiaTheme="minorHAnsi" w:hAnsi="Times New Roman" w:cs="Times New Roman"/>
                <w:sz w:val="24"/>
                <w:szCs w:val="24"/>
                <w:lang w:eastAsia="en-US"/>
              </w:rPr>
              <w:t>Уметь составлять словесный  план (с помощью учителя).</w:t>
            </w:r>
          </w:p>
        </w:tc>
        <w:tc>
          <w:tcPr>
            <w:tcW w:w="992" w:type="dxa"/>
            <w:vAlign w:val="center"/>
          </w:tcPr>
          <w:p w:rsidR="00223D73" w:rsidRPr="001F6F30" w:rsidRDefault="00223D73" w:rsidP="00C75DC8">
            <w:pPr>
              <w:ind w:left="135"/>
            </w:pPr>
            <w:r>
              <w:t>09.04</w:t>
            </w:r>
          </w:p>
        </w:tc>
        <w:tc>
          <w:tcPr>
            <w:tcW w:w="851" w:type="dxa"/>
            <w:gridSpan w:val="2"/>
            <w:vAlign w:val="center"/>
          </w:tcPr>
          <w:p w:rsidR="00223D73" w:rsidRPr="001F6F30" w:rsidRDefault="00223D73" w:rsidP="00E05E59">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B254C1">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114</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 xml:space="preserve">С. </w:t>
            </w:r>
            <w:proofErr w:type="spellStart"/>
            <w:r w:rsidRPr="00975AC2">
              <w:rPr>
                <w:rFonts w:ascii="Times New Roman" w:hAnsi="Times New Roman" w:cs="Times New Roman"/>
                <w:sz w:val="24"/>
                <w:szCs w:val="24"/>
              </w:rPr>
              <w:t>Вербова</w:t>
            </w:r>
            <w:proofErr w:type="spellEnd"/>
            <w:r w:rsidRPr="00975AC2">
              <w:rPr>
                <w:rFonts w:ascii="Times New Roman" w:hAnsi="Times New Roman" w:cs="Times New Roman"/>
                <w:sz w:val="24"/>
                <w:szCs w:val="24"/>
              </w:rPr>
              <w:t>. "Сочинение на тему"</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C75DC8">
            <w:pPr>
              <w:ind w:left="135"/>
            </w:pPr>
            <w:r>
              <w:t>10.04</w:t>
            </w:r>
          </w:p>
        </w:tc>
        <w:tc>
          <w:tcPr>
            <w:tcW w:w="851" w:type="dxa"/>
            <w:gridSpan w:val="2"/>
            <w:vAlign w:val="center"/>
          </w:tcPr>
          <w:p w:rsidR="00223D73" w:rsidRPr="001F6F30" w:rsidRDefault="00223D73" w:rsidP="00E05E59">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B254C1">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115</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По Л. Кассилю. "Какое это слово?"</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C75DC8">
            <w:pPr>
              <w:ind w:left="135"/>
            </w:pPr>
            <w:r>
              <w:t>11.04</w:t>
            </w:r>
          </w:p>
        </w:tc>
        <w:tc>
          <w:tcPr>
            <w:tcW w:w="851" w:type="dxa"/>
            <w:gridSpan w:val="2"/>
            <w:vAlign w:val="center"/>
          </w:tcPr>
          <w:p w:rsidR="00223D73" w:rsidRPr="001F6F30" w:rsidRDefault="00223D73" w:rsidP="00E05E59">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B254C1">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lastRenderedPageBreak/>
              <w:t>116</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По Б. Никольскому. "Главное Дело"</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C75DC8">
            <w:pPr>
              <w:ind w:left="135"/>
            </w:pPr>
            <w:r>
              <w:t>15.04</w:t>
            </w:r>
          </w:p>
        </w:tc>
        <w:tc>
          <w:tcPr>
            <w:tcW w:w="851" w:type="dxa"/>
            <w:gridSpan w:val="2"/>
            <w:vAlign w:val="center"/>
          </w:tcPr>
          <w:p w:rsidR="00223D73" w:rsidRPr="001F6F30" w:rsidRDefault="00223D73" w:rsidP="00E05E59">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B254C1">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117</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По Б. Никольскому. "Главное Дело"</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C75DC8">
            <w:pPr>
              <w:ind w:left="135"/>
            </w:pPr>
            <w:r>
              <w:t>16.04</w:t>
            </w:r>
          </w:p>
        </w:tc>
        <w:tc>
          <w:tcPr>
            <w:tcW w:w="851" w:type="dxa"/>
            <w:gridSpan w:val="2"/>
            <w:vAlign w:val="center"/>
          </w:tcPr>
          <w:p w:rsidR="00223D73" w:rsidRPr="00703240" w:rsidRDefault="00223D73" w:rsidP="00E05E59">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B254C1">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118</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У. Усачёв. "Защита"</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703240" w:rsidRDefault="00223D73" w:rsidP="00C75DC8">
            <w:pPr>
              <w:ind w:left="135"/>
            </w:pPr>
            <w:r>
              <w:t>17.04</w:t>
            </w:r>
          </w:p>
        </w:tc>
        <w:tc>
          <w:tcPr>
            <w:tcW w:w="851" w:type="dxa"/>
            <w:gridSpan w:val="2"/>
            <w:vAlign w:val="center"/>
          </w:tcPr>
          <w:p w:rsidR="00223D73" w:rsidRPr="001F6F30" w:rsidRDefault="00223D73" w:rsidP="00E05E59">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B254C1">
        <w:trPr>
          <w:trHeight w:val="426"/>
        </w:trPr>
        <w:tc>
          <w:tcPr>
            <w:tcW w:w="778" w:type="dxa"/>
            <w:vMerge w:val="restart"/>
            <w:tcBorders>
              <w:top w:val="single" w:sz="4" w:space="0" w:color="auto"/>
            </w:tcBorders>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119</w:t>
            </w:r>
          </w:p>
        </w:tc>
        <w:tc>
          <w:tcPr>
            <w:tcW w:w="3725" w:type="dxa"/>
            <w:vMerge w:val="restart"/>
            <w:tcBorders>
              <w:top w:val="single" w:sz="4" w:space="0" w:color="auto"/>
            </w:tcBorders>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По Л. Кассилю. "Никто не знает, но помнят все"</w:t>
            </w:r>
          </w:p>
        </w:tc>
        <w:tc>
          <w:tcPr>
            <w:tcW w:w="850" w:type="dxa"/>
            <w:gridSpan w:val="2"/>
            <w:vMerge w:val="restart"/>
            <w:tcBorders>
              <w:top w:val="single" w:sz="4" w:space="0" w:color="auto"/>
            </w:tcBorders>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Borders>
              <w:top w:val="single" w:sz="4" w:space="0" w:color="auto"/>
              <w:bottom w:val="single" w:sz="4" w:space="0" w:color="auto"/>
            </w:tcBorders>
          </w:tcPr>
          <w:p w:rsidR="00223D73" w:rsidRDefault="00223D73" w:rsidP="004D1ACF">
            <w:pPr>
              <w:spacing w:after="150"/>
              <w:rPr>
                <w:rFonts w:ascii="Times New Roman" w:eastAsia="Times New Roman" w:hAnsi="Times New Roman" w:cs="Times New Roman"/>
                <w:color w:val="333333"/>
                <w:sz w:val="24"/>
                <w:szCs w:val="24"/>
              </w:rPr>
            </w:pPr>
          </w:p>
        </w:tc>
        <w:tc>
          <w:tcPr>
            <w:tcW w:w="992" w:type="dxa"/>
            <w:vMerge w:val="restart"/>
            <w:tcBorders>
              <w:top w:val="single" w:sz="4" w:space="0" w:color="auto"/>
            </w:tcBorders>
            <w:vAlign w:val="center"/>
          </w:tcPr>
          <w:p w:rsidR="00223D73" w:rsidRPr="001F6F30" w:rsidRDefault="00223D73" w:rsidP="00C75DC8">
            <w:pPr>
              <w:ind w:left="135"/>
            </w:pPr>
            <w:r>
              <w:t>18.04</w:t>
            </w:r>
          </w:p>
          <w:p w:rsidR="00223D73" w:rsidRPr="001F6F30" w:rsidRDefault="00223D73" w:rsidP="00C75DC8">
            <w:pPr>
              <w:ind w:left="135"/>
            </w:pPr>
          </w:p>
        </w:tc>
        <w:tc>
          <w:tcPr>
            <w:tcW w:w="851" w:type="dxa"/>
            <w:gridSpan w:val="2"/>
            <w:vMerge w:val="restart"/>
            <w:vAlign w:val="center"/>
          </w:tcPr>
          <w:p w:rsidR="00223D73" w:rsidRPr="001F6F30" w:rsidRDefault="00223D73" w:rsidP="00E05E59">
            <w:pPr>
              <w:ind w:left="135"/>
            </w:pPr>
          </w:p>
        </w:tc>
        <w:tc>
          <w:tcPr>
            <w:tcW w:w="1984" w:type="dxa"/>
            <w:gridSpan w:val="2"/>
            <w:vMerge w:val="restart"/>
          </w:tcPr>
          <w:p w:rsidR="00223D73" w:rsidRDefault="00223D73" w:rsidP="004D1ACF">
            <w:pPr>
              <w:spacing w:after="150"/>
              <w:rPr>
                <w:rFonts w:ascii="Times New Roman" w:eastAsia="Times New Roman" w:hAnsi="Times New Roman" w:cs="Times New Roman"/>
                <w:color w:val="333333"/>
                <w:sz w:val="24"/>
                <w:szCs w:val="24"/>
              </w:rPr>
            </w:pPr>
          </w:p>
        </w:tc>
      </w:tr>
      <w:tr w:rsidR="00223D73" w:rsidTr="00B254C1">
        <w:trPr>
          <w:trHeight w:val="540"/>
        </w:trPr>
        <w:tc>
          <w:tcPr>
            <w:tcW w:w="778" w:type="dxa"/>
            <w:vMerge/>
          </w:tcPr>
          <w:p w:rsidR="00223D73" w:rsidRDefault="00223D73" w:rsidP="002B4448">
            <w:pPr>
              <w:spacing w:after="150"/>
              <w:jc w:val="center"/>
              <w:rPr>
                <w:rFonts w:ascii="Times New Roman" w:eastAsia="Times New Roman" w:hAnsi="Times New Roman" w:cs="Times New Roman"/>
                <w:color w:val="333333"/>
                <w:sz w:val="24"/>
                <w:szCs w:val="24"/>
              </w:rPr>
            </w:pPr>
          </w:p>
        </w:tc>
        <w:tc>
          <w:tcPr>
            <w:tcW w:w="3725" w:type="dxa"/>
            <w:vMerge/>
          </w:tcPr>
          <w:p w:rsidR="00223D73" w:rsidRPr="00975AC2" w:rsidRDefault="00223D73" w:rsidP="00036A3F">
            <w:pPr>
              <w:rPr>
                <w:rFonts w:ascii="Times New Roman" w:hAnsi="Times New Roman" w:cs="Times New Roman"/>
                <w:sz w:val="24"/>
                <w:szCs w:val="24"/>
              </w:rPr>
            </w:pPr>
          </w:p>
        </w:tc>
        <w:tc>
          <w:tcPr>
            <w:tcW w:w="850" w:type="dxa"/>
            <w:gridSpan w:val="2"/>
            <w:vMerge/>
          </w:tcPr>
          <w:p w:rsidR="00223D73" w:rsidRDefault="00223D73" w:rsidP="002B4448">
            <w:pPr>
              <w:spacing w:after="150"/>
              <w:jc w:val="center"/>
              <w:rPr>
                <w:rFonts w:ascii="Times New Roman" w:eastAsia="Times New Roman" w:hAnsi="Times New Roman" w:cs="Times New Roman"/>
                <w:color w:val="333333"/>
                <w:sz w:val="24"/>
                <w:szCs w:val="24"/>
              </w:rPr>
            </w:pPr>
          </w:p>
        </w:tc>
        <w:tc>
          <w:tcPr>
            <w:tcW w:w="5103" w:type="dxa"/>
            <w:gridSpan w:val="4"/>
            <w:vMerge w:val="restart"/>
            <w:tcBorders>
              <w:top w:val="single" w:sz="4" w:space="0" w:color="auto"/>
            </w:tcBorders>
          </w:tcPr>
          <w:p w:rsidR="00223D73" w:rsidRDefault="00223D73" w:rsidP="004D1ACF">
            <w:pPr>
              <w:spacing w:after="150"/>
              <w:rPr>
                <w:rFonts w:ascii="Times New Roman" w:eastAsia="Times New Roman" w:hAnsi="Times New Roman" w:cs="Times New Roman"/>
                <w:color w:val="333333"/>
                <w:sz w:val="24"/>
                <w:szCs w:val="24"/>
              </w:rPr>
            </w:pPr>
          </w:p>
        </w:tc>
        <w:tc>
          <w:tcPr>
            <w:tcW w:w="992" w:type="dxa"/>
            <w:vMerge/>
            <w:vAlign w:val="center"/>
          </w:tcPr>
          <w:p w:rsidR="00223D73" w:rsidRDefault="00223D73" w:rsidP="00DC7D7D">
            <w:pPr>
              <w:spacing w:after="150"/>
              <w:jc w:val="center"/>
              <w:rPr>
                <w:rFonts w:ascii="Times New Roman" w:eastAsia="Times New Roman" w:hAnsi="Times New Roman" w:cs="Times New Roman"/>
                <w:color w:val="333333"/>
                <w:sz w:val="24"/>
                <w:szCs w:val="24"/>
              </w:rPr>
            </w:pPr>
          </w:p>
        </w:tc>
        <w:tc>
          <w:tcPr>
            <w:tcW w:w="851" w:type="dxa"/>
            <w:gridSpan w:val="2"/>
            <w:vMerge/>
            <w:vAlign w:val="center"/>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Merge/>
          </w:tcPr>
          <w:p w:rsidR="00223D73" w:rsidRDefault="00223D73" w:rsidP="004D1ACF">
            <w:pPr>
              <w:spacing w:after="150"/>
              <w:rPr>
                <w:rFonts w:ascii="Times New Roman" w:eastAsia="Times New Roman" w:hAnsi="Times New Roman" w:cs="Times New Roman"/>
                <w:color w:val="333333"/>
                <w:sz w:val="24"/>
                <w:szCs w:val="24"/>
              </w:rPr>
            </w:pPr>
          </w:p>
        </w:tc>
      </w:tr>
      <w:tr w:rsidR="00223D73" w:rsidTr="00B254C1">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120</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Т. Белозёров. "День Победы"</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223D73">
            <w:pPr>
              <w:ind w:left="135"/>
            </w:pPr>
            <w:r>
              <w:t>22.04</w:t>
            </w:r>
          </w:p>
          <w:p w:rsidR="00223D73" w:rsidRDefault="00223D73" w:rsidP="00C75DC8">
            <w:pPr>
              <w:spacing w:after="150"/>
              <w:rPr>
                <w:rFonts w:ascii="Times New Roman" w:eastAsia="Times New Roman" w:hAnsi="Times New Roman" w:cs="Times New Roman"/>
                <w:color w:val="333333"/>
                <w:sz w:val="24"/>
                <w:szCs w:val="24"/>
              </w:rPr>
            </w:pPr>
          </w:p>
        </w:tc>
        <w:tc>
          <w:tcPr>
            <w:tcW w:w="851" w:type="dxa"/>
            <w:gridSpan w:val="2"/>
            <w:vAlign w:val="center"/>
          </w:tcPr>
          <w:p w:rsidR="00223D73" w:rsidRPr="001F6F30" w:rsidRDefault="00223D73" w:rsidP="00E05E59">
            <w:pPr>
              <w:ind w:left="135"/>
            </w:pPr>
          </w:p>
        </w:tc>
        <w:tc>
          <w:tcPr>
            <w:tcW w:w="1984" w:type="dxa"/>
            <w:gridSpan w:val="2"/>
          </w:tcPr>
          <w:p w:rsidR="00223D73" w:rsidRDefault="00223D73" w:rsidP="004D1ACF">
            <w:pPr>
              <w:spacing w:after="150"/>
              <w:rPr>
                <w:rFonts w:ascii="Times New Roman" w:eastAsia="Times New Roman" w:hAnsi="Times New Roman" w:cs="Times New Roman"/>
                <w:color w:val="333333"/>
                <w:sz w:val="24"/>
                <w:szCs w:val="24"/>
              </w:rPr>
            </w:pPr>
          </w:p>
        </w:tc>
      </w:tr>
      <w:tr w:rsidR="00223D73" w:rsidTr="008F4E12">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121</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Обобщение по разделу "Родная земля"</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C75DC8">
            <w:pPr>
              <w:ind w:left="135"/>
            </w:pPr>
            <w:r>
              <w:t>23.04</w:t>
            </w:r>
          </w:p>
        </w:tc>
        <w:tc>
          <w:tcPr>
            <w:tcW w:w="851" w:type="dxa"/>
            <w:gridSpan w:val="2"/>
            <w:vAlign w:val="center"/>
          </w:tcPr>
          <w:p w:rsidR="00223D73" w:rsidRPr="001F6F30" w:rsidRDefault="00223D73" w:rsidP="00E05E59">
            <w:pPr>
              <w:ind w:left="135"/>
            </w:pPr>
          </w:p>
        </w:tc>
        <w:tc>
          <w:tcPr>
            <w:tcW w:w="1984" w:type="dxa"/>
            <w:gridSpan w:val="2"/>
            <w:vAlign w:val="center"/>
          </w:tcPr>
          <w:p w:rsidR="00223D73" w:rsidRPr="001F6F30" w:rsidRDefault="00223D73" w:rsidP="00F012FD">
            <w:pPr>
              <w:ind w:left="135"/>
            </w:pPr>
          </w:p>
        </w:tc>
      </w:tr>
      <w:tr w:rsidR="00223D73" w:rsidTr="00EF4900">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122</w:t>
            </w:r>
          </w:p>
        </w:tc>
        <w:tc>
          <w:tcPr>
            <w:tcW w:w="3725" w:type="dxa"/>
          </w:tcPr>
          <w:p w:rsidR="00223D73" w:rsidRPr="00975AC2" w:rsidRDefault="00223D73" w:rsidP="00036A3F">
            <w:pPr>
              <w:rPr>
                <w:rFonts w:ascii="Times New Roman" w:hAnsi="Times New Roman" w:cs="Times New Roman"/>
                <w:sz w:val="24"/>
                <w:szCs w:val="24"/>
              </w:rPr>
            </w:pPr>
            <w:r w:rsidRPr="00975AC2">
              <w:rPr>
                <w:rFonts w:ascii="Times New Roman" w:hAnsi="Times New Roman" w:cs="Times New Roman"/>
                <w:sz w:val="24"/>
                <w:szCs w:val="24"/>
              </w:rPr>
              <w:t xml:space="preserve">Внеклассное чтение. </w:t>
            </w:r>
            <w:r>
              <w:rPr>
                <w:rFonts w:ascii="Times New Roman" w:hAnsi="Times New Roman" w:cs="Times New Roman"/>
                <w:sz w:val="24"/>
                <w:szCs w:val="24"/>
              </w:rPr>
              <w:t>По В. Орлову. "К неведомым берегам"</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Borders>
              <w:bottom w:val="single" w:sz="4" w:space="0" w:color="auto"/>
            </w:tcBorders>
          </w:tcPr>
          <w:p w:rsidR="00223D73" w:rsidRDefault="00223D73" w:rsidP="004D1ACF">
            <w:pPr>
              <w:spacing w:after="150"/>
              <w:rPr>
                <w:rFonts w:ascii="Times New Roman" w:eastAsia="Times New Roman" w:hAnsi="Times New Roman" w:cs="Times New Roman"/>
                <w:color w:val="333333"/>
                <w:sz w:val="24"/>
                <w:szCs w:val="24"/>
              </w:rPr>
            </w:pPr>
          </w:p>
        </w:tc>
        <w:tc>
          <w:tcPr>
            <w:tcW w:w="992" w:type="dxa"/>
          </w:tcPr>
          <w:p w:rsidR="00223D73" w:rsidRDefault="00223D73" w:rsidP="00DC7D7D">
            <w:pPr>
              <w:spacing w:after="150"/>
              <w:jc w:val="center"/>
              <w:rPr>
                <w:rFonts w:ascii="Times New Roman" w:eastAsia="Times New Roman" w:hAnsi="Times New Roman" w:cs="Times New Roman"/>
                <w:color w:val="333333"/>
                <w:sz w:val="24"/>
                <w:szCs w:val="24"/>
              </w:rPr>
            </w:pPr>
            <w:r>
              <w:t>24.04</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tcPr>
          <w:p w:rsidR="00223D73" w:rsidRDefault="00223D73" w:rsidP="00F012FD">
            <w:pPr>
              <w:spacing w:after="150"/>
              <w:jc w:val="center"/>
              <w:rPr>
                <w:rFonts w:ascii="Times New Roman" w:eastAsia="Times New Roman" w:hAnsi="Times New Roman" w:cs="Times New Roman"/>
                <w:color w:val="333333"/>
                <w:sz w:val="24"/>
                <w:szCs w:val="24"/>
              </w:rPr>
            </w:pPr>
          </w:p>
        </w:tc>
      </w:tr>
      <w:tr w:rsidR="00223D73" w:rsidTr="00EF4900">
        <w:trPr>
          <w:gridAfter w:val="2"/>
          <w:wAfter w:w="1984" w:type="dxa"/>
        </w:trPr>
        <w:tc>
          <w:tcPr>
            <w:tcW w:w="11448" w:type="dxa"/>
            <w:gridSpan w:val="9"/>
          </w:tcPr>
          <w:p w:rsidR="00223D73" w:rsidRDefault="00223D73" w:rsidP="00B263D5">
            <w:pPr>
              <w:spacing w:after="150"/>
              <w:jc w:val="center"/>
              <w:rPr>
                <w:rFonts w:ascii="Times New Roman" w:eastAsia="Times New Roman" w:hAnsi="Times New Roman" w:cs="Times New Roman"/>
                <w:color w:val="333333"/>
                <w:sz w:val="24"/>
                <w:szCs w:val="24"/>
              </w:rPr>
            </w:pPr>
            <w:r w:rsidRPr="00975AC2">
              <w:rPr>
                <w:rFonts w:ascii="Times New Roman" w:hAnsi="Times New Roman" w:cs="Times New Roman"/>
                <w:b/>
                <w:sz w:val="24"/>
                <w:szCs w:val="24"/>
              </w:rPr>
              <w:t>"Лето пришло"</w:t>
            </w:r>
            <w:r>
              <w:rPr>
                <w:rFonts w:ascii="Times New Roman" w:hAnsi="Times New Roman" w:cs="Times New Roman"/>
                <w:b/>
                <w:sz w:val="24"/>
                <w:szCs w:val="24"/>
              </w:rPr>
              <w:t xml:space="preserve"> (14 ч)</w:t>
            </w:r>
          </w:p>
        </w:tc>
        <w:tc>
          <w:tcPr>
            <w:tcW w:w="851" w:type="dxa"/>
            <w:gridSpan w:val="2"/>
          </w:tcPr>
          <w:p w:rsidR="00223D73" w:rsidRPr="00975AC2" w:rsidRDefault="00223D73" w:rsidP="00B263D5">
            <w:pPr>
              <w:spacing w:after="150"/>
              <w:jc w:val="center"/>
              <w:rPr>
                <w:rFonts w:ascii="Times New Roman" w:hAnsi="Times New Roman" w:cs="Times New Roman"/>
                <w:b/>
                <w:sz w:val="24"/>
                <w:szCs w:val="24"/>
              </w:rPr>
            </w:pPr>
          </w:p>
        </w:tc>
      </w:tr>
      <w:tr w:rsidR="00223D73" w:rsidTr="008C7AF8">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123</w:t>
            </w:r>
          </w:p>
        </w:tc>
        <w:tc>
          <w:tcPr>
            <w:tcW w:w="3725" w:type="dxa"/>
          </w:tcPr>
          <w:p w:rsidR="00223D73" w:rsidRPr="00975AC2" w:rsidRDefault="00223D73" w:rsidP="007A2404">
            <w:pPr>
              <w:rPr>
                <w:rFonts w:ascii="Times New Roman" w:hAnsi="Times New Roman" w:cs="Times New Roman"/>
                <w:sz w:val="24"/>
                <w:szCs w:val="24"/>
              </w:rPr>
            </w:pPr>
            <w:r w:rsidRPr="00975AC2">
              <w:rPr>
                <w:rFonts w:ascii="Times New Roman" w:hAnsi="Times New Roman" w:cs="Times New Roman"/>
                <w:sz w:val="24"/>
                <w:szCs w:val="24"/>
              </w:rPr>
              <w:t>С. Козлов. "Ливень"</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val="restart"/>
            <w:tcBorders>
              <w:top w:val="single" w:sz="4" w:space="0" w:color="auto"/>
            </w:tcBorders>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5F0FCC">
            <w:pPr>
              <w:ind w:left="135"/>
            </w:pPr>
            <w:r>
              <w:t>25.04</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451458">
            <w:pPr>
              <w:ind w:left="135"/>
            </w:pPr>
          </w:p>
        </w:tc>
      </w:tr>
      <w:tr w:rsidR="00223D73" w:rsidTr="008C7AF8">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124</w:t>
            </w:r>
          </w:p>
        </w:tc>
        <w:tc>
          <w:tcPr>
            <w:tcW w:w="3725" w:type="dxa"/>
          </w:tcPr>
          <w:p w:rsidR="00223D73" w:rsidRPr="00975AC2" w:rsidRDefault="00223D73" w:rsidP="007A2404">
            <w:pPr>
              <w:rPr>
                <w:rFonts w:ascii="Times New Roman" w:hAnsi="Times New Roman" w:cs="Times New Roman"/>
                <w:sz w:val="24"/>
                <w:szCs w:val="24"/>
              </w:rPr>
            </w:pPr>
            <w:r w:rsidRPr="00975AC2">
              <w:rPr>
                <w:rFonts w:ascii="Times New Roman" w:hAnsi="Times New Roman" w:cs="Times New Roman"/>
                <w:sz w:val="24"/>
                <w:szCs w:val="24"/>
              </w:rPr>
              <w:t xml:space="preserve">Г. </w:t>
            </w:r>
            <w:proofErr w:type="spellStart"/>
            <w:r w:rsidRPr="00975AC2">
              <w:rPr>
                <w:rFonts w:ascii="Times New Roman" w:hAnsi="Times New Roman" w:cs="Times New Roman"/>
                <w:sz w:val="24"/>
                <w:szCs w:val="24"/>
              </w:rPr>
              <w:t>Граубин</w:t>
            </w:r>
            <w:proofErr w:type="spellEnd"/>
            <w:r w:rsidRPr="00975AC2">
              <w:rPr>
                <w:rFonts w:ascii="Times New Roman" w:hAnsi="Times New Roman" w:cs="Times New Roman"/>
                <w:sz w:val="24"/>
                <w:szCs w:val="24"/>
              </w:rPr>
              <w:t>. "Тучка"</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5F0FCC">
            <w:pPr>
              <w:ind w:left="135"/>
            </w:pPr>
            <w:r>
              <w:rPr>
                <w:rFonts w:ascii="Times New Roman" w:eastAsia="Times New Roman" w:hAnsi="Times New Roman" w:cs="Times New Roman"/>
                <w:color w:val="333333"/>
                <w:sz w:val="24"/>
                <w:szCs w:val="24"/>
              </w:rPr>
              <w:t>29.04</w:t>
            </w:r>
          </w:p>
        </w:tc>
        <w:tc>
          <w:tcPr>
            <w:tcW w:w="851" w:type="dxa"/>
            <w:gridSpan w:val="2"/>
          </w:tcPr>
          <w:p w:rsidR="00223D73" w:rsidRDefault="00223D73" w:rsidP="004D1ACF">
            <w:pPr>
              <w:spacing w:after="150"/>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451458">
            <w:pPr>
              <w:ind w:left="135"/>
            </w:pPr>
          </w:p>
        </w:tc>
      </w:tr>
      <w:tr w:rsidR="00223D73" w:rsidTr="008C7AF8">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125</w:t>
            </w:r>
          </w:p>
        </w:tc>
        <w:tc>
          <w:tcPr>
            <w:tcW w:w="3725" w:type="dxa"/>
          </w:tcPr>
          <w:p w:rsidR="00223D73" w:rsidRPr="00975AC2" w:rsidRDefault="00223D73" w:rsidP="007A2404">
            <w:pPr>
              <w:rPr>
                <w:rFonts w:ascii="Times New Roman" w:hAnsi="Times New Roman" w:cs="Times New Roman"/>
                <w:sz w:val="24"/>
                <w:szCs w:val="24"/>
              </w:rPr>
            </w:pPr>
            <w:r w:rsidRPr="00975AC2">
              <w:rPr>
                <w:rFonts w:ascii="Times New Roman" w:hAnsi="Times New Roman" w:cs="Times New Roman"/>
                <w:sz w:val="24"/>
                <w:szCs w:val="24"/>
              </w:rPr>
              <w:t>Н. Павлова. "Хитрый одуванчик"</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7A3AE1">
            <w:pPr>
              <w:ind w:left="135"/>
            </w:pPr>
            <w:r>
              <w:t>30.04</w:t>
            </w:r>
          </w:p>
        </w:tc>
        <w:tc>
          <w:tcPr>
            <w:tcW w:w="851" w:type="dxa"/>
            <w:gridSpan w:val="2"/>
          </w:tcPr>
          <w:p w:rsidR="00223D73" w:rsidRDefault="00223D73" w:rsidP="00321E74">
            <w:pPr>
              <w:spacing w:after="150"/>
              <w:jc w:val="center"/>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451458">
            <w:pPr>
              <w:ind w:left="135"/>
            </w:pPr>
          </w:p>
        </w:tc>
      </w:tr>
      <w:tr w:rsidR="00223D73" w:rsidTr="008C7AF8">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126</w:t>
            </w:r>
          </w:p>
        </w:tc>
        <w:tc>
          <w:tcPr>
            <w:tcW w:w="3725" w:type="dxa"/>
          </w:tcPr>
          <w:p w:rsidR="00223D73" w:rsidRPr="00975AC2" w:rsidRDefault="00223D73" w:rsidP="007A2404">
            <w:pPr>
              <w:rPr>
                <w:rFonts w:ascii="Times New Roman" w:hAnsi="Times New Roman" w:cs="Times New Roman"/>
                <w:sz w:val="24"/>
                <w:szCs w:val="24"/>
              </w:rPr>
            </w:pPr>
            <w:r w:rsidRPr="00975AC2">
              <w:rPr>
                <w:rFonts w:ascii="Times New Roman" w:hAnsi="Times New Roman" w:cs="Times New Roman"/>
                <w:sz w:val="24"/>
                <w:szCs w:val="24"/>
              </w:rPr>
              <w:t>Н. Павлова. "Хитрый одуванчик"</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7A3AE1">
            <w:pPr>
              <w:ind w:left="135"/>
            </w:pPr>
            <w:r>
              <w:t>02.05</w:t>
            </w:r>
          </w:p>
        </w:tc>
        <w:tc>
          <w:tcPr>
            <w:tcW w:w="851" w:type="dxa"/>
            <w:gridSpan w:val="2"/>
          </w:tcPr>
          <w:p w:rsidR="00223D73" w:rsidRDefault="00223D73" w:rsidP="00321E74">
            <w:pPr>
              <w:spacing w:after="150"/>
              <w:jc w:val="center"/>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451458">
            <w:pPr>
              <w:ind w:left="135"/>
            </w:pPr>
          </w:p>
        </w:tc>
      </w:tr>
      <w:tr w:rsidR="00223D73" w:rsidTr="008C7AF8">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127</w:t>
            </w:r>
          </w:p>
        </w:tc>
        <w:tc>
          <w:tcPr>
            <w:tcW w:w="3725" w:type="dxa"/>
          </w:tcPr>
          <w:p w:rsidR="00223D73" w:rsidRPr="00975AC2" w:rsidRDefault="00223D73" w:rsidP="007A2404">
            <w:pPr>
              <w:rPr>
                <w:rFonts w:ascii="Times New Roman" w:hAnsi="Times New Roman" w:cs="Times New Roman"/>
                <w:sz w:val="24"/>
                <w:szCs w:val="24"/>
              </w:rPr>
            </w:pPr>
            <w:r w:rsidRPr="00975AC2">
              <w:rPr>
                <w:rFonts w:ascii="Times New Roman" w:hAnsi="Times New Roman" w:cs="Times New Roman"/>
                <w:sz w:val="24"/>
                <w:szCs w:val="24"/>
              </w:rPr>
              <w:t>Е. Благинин. "Одуванчик"</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val="restart"/>
          </w:tcPr>
          <w:p w:rsidR="00223D73" w:rsidRPr="00B263D5" w:rsidRDefault="00223D73" w:rsidP="00B263D5">
            <w:pPr>
              <w:jc w:val="both"/>
              <w:rPr>
                <w:rFonts w:ascii="Times New Roman" w:eastAsiaTheme="minorHAnsi" w:hAnsi="Times New Roman" w:cs="Times New Roman"/>
                <w:sz w:val="24"/>
                <w:szCs w:val="24"/>
                <w:lang w:eastAsia="en-US"/>
              </w:rPr>
            </w:pPr>
            <w:proofErr w:type="spellStart"/>
            <w:r w:rsidRPr="00B263D5">
              <w:rPr>
                <w:rFonts w:ascii="Times New Roman" w:eastAsiaTheme="minorHAnsi" w:hAnsi="Times New Roman" w:cs="Times New Roman"/>
                <w:sz w:val="24"/>
                <w:szCs w:val="24"/>
                <w:lang w:eastAsia="en-US"/>
              </w:rPr>
              <w:t>Знатьтребования</w:t>
            </w:r>
            <w:proofErr w:type="spellEnd"/>
            <w:r w:rsidRPr="00B263D5">
              <w:rPr>
                <w:rFonts w:ascii="Times New Roman" w:eastAsiaTheme="minorHAnsi" w:hAnsi="Times New Roman" w:cs="Times New Roman"/>
                <w:sz w:val="24"/>
                <w:szCs w:val="24"/>
                <w:lang w:eastAsia="en-US"/>
              </w:rPr>
              <w:t xml:space="preserve"> к правильному чтению.</w:t>
            </w:r>
          </w:p>
          <w:p w:rsidR="00223D73" w:rsidRDefault="00223D73" w:rsidP="00B263D5">
            <w:pPr>
              <w:spacing w:after="150"/>
              <w:rPr>
                <w:rFonts w:ascii="Times New Roman" w:eastAsia="Times New Roman" w:hAnsi="Times New Roman" w:cs="Times New Roman"/>
                <w:color w:val="333333"/>
                <w:sz w:val="24"/>
                <w:szCs w:val="24"/>
              </w:rPr>
            </w:pPr>
            <w:r w:rsidRPr="00B263D5">
              <w:rPr>
                <w:rFonts w:ascii="Times New Roman" w:eastAsiaTheme="minorHAnsi" w:hAnsi="Times New Roman" w:cs="Times New Roman"/>
                <w:sz w:val="24"/>
                <w:szCs w:val="24"/>
                <w:lang w:eastAsia="en-US"/>
              </w:rPr>
              <w:t>Уметь читать бегло и выразительно, делить текст на смысловые части, составлять план (с помощью учителя).</w:t>
            </w:r>
          </w:p>
        </w:tc>
        <w:tc>
          <w:tcPr>
            <w:tcW w:w="992" w:type="dxa"/>
            <w:vAlign w:val="center"/>
          </w:tcPr>
          <w:p w:rsidR="00223D73" w:rsidRPr="001F6F30" w:rsidRDefault="00223D73" w:rsidP="007A3AE1">
            <w:pPr>
              <w:ind w:left="135"/>
            </w:pPr>
            <w:r>
              <w:t>06.05</w:t>
            </w:r>
          </w:p>
        </w:tc>
        <w:tc>
          <w:tcPr>
            <w:tcW w:w="851" w:type="dxa"/>
            <w:gridSpan w:val="2"/>
          </w:tcPr>
          <w:p w:rsidR="00223D73" w:rsidRDefault="00223D73" w:rsidP="00E479E5">
            <w:pPr>
              <w:spacing w:after="150"/>
              <w:jc w:val="center"/>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451458">
            <w:pPr>
              <w:ind w:left="135"/>
            </w:pPr>
          </w:p>
        </w:tc>
      </w:tr>
      <w:tr w:rsidR="00223D73" w:rsidTr="008C7AF8">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128</w:t>
            </w:r>
          </w:p>
        </w:tc>
        <w:tc>
          <w:tcPr>
            <w:tcW w:w="3725" w:type="dxa"/>
          </w:tcPr>
          <w:p w:rsidR="00223D73" w:rsidRPr="00975AC2" w:rsidRDefault="00223D73" w:rsidP="007A2404">
            <w:pPr>
              <w:rPr>
                <w:rFonts w:ascii="Times New Roman" w:hAnsi="Times New Roman" w:cs="Times New Roman"/>
                <w:sz w:val="24"/>
                <w:szCs w:val="24"/>
              </w:rPr>
            </w:pPr>
            <w:r w:rsidRPr="00975AC2">
              <w:rPr>
                <w:rFonts w:ascii="Times New Roman" w:hAnsi="Times New Roman" w:cs="Times New Roman"/>
                <w:sz w:val="24"/>
                <w:szCs w:val="24"/>
              </w:rPr>
              <w:t>По А. Дорохову. "Встреча со змеёй"</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7A3AE1">
            <w:pPr>
              <w:ind w:left="135"/>
            </w:pPr>
            <w:r>
              <w:t>07.05</w:t>
            </w:r>
          </w:p>
        </w:tc>
        <w:tc>
          <w:tcPr>
            <w:tcW w:w="851" w:type="dxa"/>
            <w:gridSpan w:val="2"/>
          </w:tcPr>
          <w:p w:rsidR="00223D73" w:rsidRDefault="00223D73" w:rsidP="00E479E5">
            <w:pPr>
              <w:spacing w:after="150"/>
              <w:jc w:val="center"/>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451458">
            <w:pPr>
              <w:ind w:left="135"/>
            </w:pPr>
          </w:p>
        </w:tc>
      </w:tr>
      <w:tr w:rsidR="00223D73" w:rsidTr="008C7AF8">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129</w:t>
            </w:r>
          </w:p>
        </w:tc>
        <w:tc>
          <w:tcPr>
            <w:tcW w:w="3725" w:type="dxa"/>
          </w:tcPr>
          <w:p w:rsidR="00223D73" w:rsidRPr="00975AC2" w:rsidRDefault="00223D73" w:rsidP="007A2404">
            <w:pPr>
              <w:rPr>
                <w:rFonts w:ascii="Times New Roman" w:hAnsi="Times New Roman" w:cs="Times New Roman"/>
                <w:sz w:val="24"/>
                <w:szCs w:val="24"/>
              </w:rPr>
            </w:pPr>
            <w:r w:rsidRPr="00975AC2">
              <w:rPr>
                <w:rFonts w:ascii="Times New Roman" w:hAnsi="Times New Roman" w:cs="Times New Roman"/>
                <w:sz w:val="24"/>
                <w:szCs w:val="24"/>
              </w:rPr>
              <w:t>По А. Дорохову. "Встреча со змеёй"</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7A3AE1">
            <w:pPr>
              <w:ind w:left="135"/>
            </w:pPr>
            <w:r>
              <w:t>08.05</w:t>
            </w:r>
          </w:p>
        </w:tc>
        <w:tc>
          <w:tcPr>
            <w:tcW w:w="851" w:type="dxa"/>
            <w:gridSpan w:val="2"/>
          </w:tcPr>
          <w:p w:rsidR="00223D73" w:rsidRDefault="00223D73" w:rsidP="00E479E5">
            <w:pPr>
              <w:spacing w:after="150"/>
              <w:jc w:val="center"/>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451458">
            <w:pPr>
              <w:ind w:left="135"/>
            </w:pPr>
          </w:p>
        </w:tc>
      </w:tr>
      <w:tr w:rsidR="00223D73" w:rsidTr="008C7AF8">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130</w:t>
            </w:r>
          </w:p>
        </w:tc>
        <w:tc>
          <w:tcPr>
            <w:tcW w:w="3725" w:type="dxa"/>
          </w:tcPr>
          <w:p w:rsidR="00223D73" w:rsidRPr="00975AC2" w:rsidRDefault="00223D73" w:rsidP="007A2404">
            <w:pPr>
              <w:rPr>
                <w:rFonts w:ascii="Times New Roman" w:hAnsi="Times New Roman" w:cs="Times New Roman"/>
                <w:sz w:val="24"/>
                <w:szCs w:val="24"/>
              </w:rPr>
            </w:pPr>
            <w:r w:rsidRPr="00975AC2">
              <w:rPr>
                <w:rFonts w:ascii="Times New Roman" w:hAnsi="Times New Roman" w:cs="Times New Roman"/>
                <w:sz w:val="24"/>
                <w:szCs w:val="24"/>
              </w:rPr>
              <w:t>А. Бродский. "Летний снег"</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7A3AE1">
            <w:pPr>
              <w:ind w:left="135"/>
            </w:pPr>
            <w:r>
              <w:t>13.05</w:t>
            </w:r>
          </w:p>
        </w:tc>
        <w:tc>
          <w:tcPr>
            <w:tcW w:w="851" w:type="dxa"/>
            <w:gridSpan w:val="2"/>
          </w:tcPr>
          <w:p w:rsidR="00223D73" w:rsidRDefault="00223D73" w:rsidP="00E479E5">
            <w:pPr>
              <w:spacing w:after="150"/>
              <w:jc w:val="center"/>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451458">
            <w:pPr>
              <w:ind w:left="135"/>
            </w:pPr>
          </w:p>
        </w:tc>
      </w:tr>
      <w:tr w:rsidR="00223D73" w:rsidTr="008C7AF8">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131</w:t>
            </w:r>
          </w:p>
        </w:tc>
        <w:tc>
          <w:tcPr>
            <w:tcW w:w="3725" w:type="dxa"/>
          </w:tcPr>
          <w:p w:rsidR="00223D73" w:rsidRPr="00975AC2" w:rsidRDefault="00223D73" w:rsidP="007A2404">
            <w:pPr>
              <w:rPr>
                <w:rFonts w:ascii="Times New Roman" w:hAnsi="Times New Roman" w:cs="Times New Roman"/>
                <w:sz w:val="24"/>
                <w:szCs w:val="24"/>
              </w:rPr>
            </w:pPr>
            <w:r w:rsidRPr="00975AC2">
              <w:rPr>
                <w:rFonts w:ascii="Times New Roman" w:hAnsi="Times New Roman" w:cs="Times New Roman"/>
                <w:sz w:val="24"/>
                <w:szCs w:val="24"/>
              </w:rPr>
              <w:t xml:space="preserve">В. </w:t>
            </w:r>
            <w:proofErr w:type="spellStart"/>
            <w:r w:rsidRPr="00975AC2">
              <w:rPr>
                <w:rFonts w:ascii="Times New Roman" w:hAnsi="Times New Roman" w:cs="Times New Roman"/>
                <w:sz w:val="24"/>
                <w:szCs w:val="24"/>
              </w:rPr>
              <w:t>Голявкин</w:t>
            </w:r>
            <w:proofErr w:type="spellEnd"/>
            <w:r w:rsidRPr="00975AC2">
              <w:rPr>
                <w:rFonts w:ascii="Times New Roman" w:hAnsi="Times New Roman" w:cs="Times New Roman"/>
                <w:sz w:val="24"/>
                <w:szCs w:val="24"/>
              </w:rPr>
              <w:t>. "После зимы будет лето"</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7A3AE1">
            <w:pPr>
              <w:ind w:left="135"/>
            </w:pPr>
            <w:r>
              <w:t>14.05</w:t>
            </w:r>
          </w:p>
        </w:tc>
        <w:tc>
          <w:tcPr>
            <w:tcW w:w="851" w:type="dxa"/>
            <w:gridSpan w:val="2"/>
          </w:tcPr>
          <w:p w:rsidR="00223D73" w:rsidRDefault="00223D73" w:rsidP="00E479E5">
            <w:pPr>
              <w:spacing w:after="150"/>
              <w:jc w:val="center"/>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451458">
            <w:pPr>
              <w:ind w:left="135"/>
            </w:pPr>
          </w:p>
        </w:tc>
      </w:tr>
      <w:tr w:rsidR="00223D73" w:rsidTr="008C7AF8">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132</w:t>
            </w:r>
          </w:p>
        </w:tc>
        <w:tc>
          <w:tcPr>
            <w:tcW w:w="3725" w:type="dxa"/>
          </w:tcPr>
          <w:p w:rsidR="00223D73" w:rsidRPr="00975AC2" w:rsidRDefault="00223D73" w:rsidP="007A2404">
            <w:pPr>
              <w:rPr>
                <w:rFonts w:ascii="Times New Roman" w:hAnsi="Times New Roman" w:cs="Times New Roman"/>
                <w:sz w:val="24"/>
                <w:szCs w:val="24"/>
              </w:rPr>
            </w:pPr>
            <w:r w:rsidRPr="00975AC2">
              <w:rPr>
                <w:rFonts w:ascii="Times New Roman" w:hAnsi="Times New Roman" w:cs="Times New Roman"/>
                <w:sz w:val="24"/>
                <w:szCs w:val="24"/>
              </w:rPr>
              <w:t xml:space="preserve">О. </w:t>
            </w:r>
            <w:proofErr w:type="spellStart"/>
            <w:r w:rsidRPr="00975AC2">
              <w:rPr>
                <w:rFonts w:ascii="Times New Roman" w:hAnsi="Times New Roman" w:cs="Times New Roman"/>
                <w:sz w:val="24"/>
                <w:szCs w:val="24"/>
              </w:rPr>
              <w:t>Тарнопольская</w:t>
            </w:r>
            <w:proofErr w:type="spellEnd"/>
            <w:r w:rsidRPr="00975AC2">
              <w:rPr>
                <w:rFonts w:ascii="Times New Roman" w:hAnsi="Times New Roman" w:cs="Times New Roman"/>
                <w:sz w:val="24"/>
                <w:szCs w:val="24"/>
              </w:rPr>
              <w:t>. "Хозяюшка"</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5F0FCC">
            <w:pPr>
              <w:ind w:left="135"/>
            </w:pPr>
            <w:r>
              <w:t>15.05</w:t>
            </w:r>
          </w:p>
        </w:tc>
        <w:tc>
          <w:tcPr>
            <w:tcW w:w="851" w:type="dxa"/>
            <w:gridSpan w:val="2"/>
          </w:tcPr>
          <w:p w:rsidR="00223D73" w:rsidRDefault="00223D73" w:rsidP="00E479E5">
            <w:pPr>
              <w:spacing w:after="150"/>
              <w:jc w:val="center"/>
              <w:rPr>
                <w:rFonts w:ascii="Times New Roman" w:eastAsia="Times New Roman" w:hAnsi="Times New Roman" w:cs="Times New Roman"/>
                <w:color w:val="333333"/>
                <w:sz w:val="24"/>
                <w:szCs w:val="24"/>
              </w:rPr>
            </w:pPr>
          </w:p>
        </w:tc>
        <w:tc>
          <w:tcPr>
            <w:tcW w:w="1984" w:type="dxa"/>
            <w:gridSpan w:val="2"/>
            <w:vAlign w:val="center"/>
          </w:tcPr>
          <w:p w:rsidR="00223D73" w:rsidRPr="001F6F30" w:rsidRDefault="00223D73" w:rsidP="00451458">
            <w:pPr>
              <w:ind w:left="135"/>
            </w:pPr>
          </w:p>
        </w:tc>
      </w:tr>
      <w:tr w:rsidR="00223D73" w:rsidTr="00792B3C">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133</w:t>
            </w:r>
          </w:p>
        </w:tc>
        <w:tc>
          <w:tcPr>
            <w:tcW w:w="3725" w:type="dxa"/>
          </w:tcPr>
          <w:p w:rsidR="00223D73" w:rsidRPr="00975AC2" w:rsidRDefault="00223D73" w:rsidP="007A2404">
            <w:pPr>
              <w:rPr>
                <w:rFonts w:ascii="Times New Roman" w:hAnsi="Times New Roman" w:cs="Times New Roman"/>
                <w:sz w:val="24"/>
                <w:szCs w:val="24"/>
              </w:rPr>
            </w:pPr>
            <w:r w:rsidRPr="00975AC2">
              <w:rPr>
                <w:rFonts w:ascii="Times New Roman" w:hAnsi="Times New Roman" w:cs="Times New Roman"/>
                <w:sz w:val="24"/>
                <w:szCs w:val="24"/>
              </w:rPr>
              <w:t>По А. Спирину. "Летние приметы</w:t>
            </w:r>
            <w:proofErr w:type="gramStart"/>
            <w:r w:rsidRPr="00975AC2">
              <w:rPr>
                <w:rFonts w:ascii="Times New Roman" w:hAnsi="Times New Roman" w:cs="Times New Roman"/>
                <w:sz w:val="24"/>
                <w:szCs w:val="24"/>
              </w:rPr>
              <w:t>."</w:t>
            </w:r>
            <w:proofErr w:type="gramEnd"/>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5F0FCC">
            <w:pPr>
              <w:ind w:left="135"/>
            </w:pPr>
            <w:r>
              <w:t>16.05</w:t>
            </w:r>
          </w:p>
        </w:tc>
        <w:tc>
          <w:tcPr>
            <w:tcW w:w="851" w:type="dxa"/>
            <w:gridSpan w:val="2"/>
          </w:tcPr>
          <w:p w:rsidR="00223D73" w:rsidRDefault="00223D73" w:rsidP="00E479E5">
            <w:pPr>
              <w:spacing w:after="150"/>
              <w:jc w:val="center"/>
              <w:rPr>
                <w:rFonts w:ascii="Times New Roman" w:eastAsia="Times New Roman" w:hAnsi="Times New Roman" w:cs="Times New Roman"/>
                <w:color w:val="333333"/>
                <w:sz w:val="24"/>
                <w:szCs w:val="24"/>
              </w:rPr>
            </w:pPr>
          </w:p>
        </w:tc>
        <w:tc>
          <w:tcPr>
            <w:tcW w:w="1984" w:type="dxa"/>
            <w:gridSpan w:val="2"/>
          </w:tcPr>
          <w:p w:rsidR="00223D73" w:rsidRDefault="00223D73" w:rsidP="00E479E5">
            <w:pPr>
              <w:spacing w:after="150"/>
              <w:jc w:val="center"/>
              <w:rPr>
                <w:rFonts w:ascii="Times New Roman" w:eastAsia="Times New Roman" w:hAnsi="Times New Roman" w:cs="Times New Roman"/>
                <w:color w:val="333333"/>
                <w:sz w:val="24"/>
                <w:szCs w:val="24"/>
              </w:rPr>
            </w:pPr>
          </w:p>
        </w:tc>
      </w:tr>
      <w:tr w:rsidR="00223D73" w:rsidTr="00792B3C">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lastRenderedPageBreak/>
              <w:t>134</w:t>
            </w:r>
          </w:p>
        </w:tc>
        <w:tc>
          <w:tcPr>
            <w:tcW w:w="3725" w:type="dxa"/>
          </w:tcPr>
          <w:p w:rsidR="00223D73" w:rsidRPr="00975AC2" w:rsidRDefault="00223D73" w:rsidP="007A2404">
            <w:pPr>
              <w:rPr>
                <w:rFonts w:ascii="Times New Roman" w:hAnsi="Times New Roman" w:cs="Times New Roman"/>
                <w:sz w:val="24"/>
                <w:szCs w:val="24"/>
              </w:rPr>
            </w:pPr>
            <w:r w:rsidRPr="00975AC2">
              <w:rPr>
                <w:rFonts w:ascii="Times New Roman" w:hAnsi="Times New Roman" w:cs="Times New Roman"/>
                <w:sz w:val="24"/>
                <w:szCs w:val="24"/>
              </w:rPr>
              <w:t>Обобщение по разделу "Лето пришло".</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vAlign w:val="center"/>
          </w:tcPr>
          <w:p w:rsidR="00223D73" w:rsidRPr="001F6F30" w:rsidRDefault="00223D73" w:rsidP="005F0FCC">
            <w:pPr>
              <w:ind w:left="135"/>
            </w:pPr>
            <w:r>
              <w:t>20.05</w:t>
            </w:r>
          </w:p>
        </w:tc>
        <w:tc>
          <w:tcPr>
            <w:tcW w:w="851" w:type="dxa"/>
            <w:gridSpan w:val="2"/>
          </w:tcPr>
          <w:p w:rsidR="00223D73" w:rsidRDefault="00223D73" w:rsidP="00E479E5">
            <w:pPr>
              <w:spacing w:after="150"/>
              <w:jc w:val="center"/>
              <w:rPr>
                <w:rFonts w:ascii="Times New Roman" w:eastAsia="Times New Roman" w:hAnsi="Times New Roman" w:cs="Times New Roman"/>
                <w:color w:val="333333"/>
                <w:sz w:val="24"/>
                <w:szCs w:val="24"/>
              </w:rPr>
            </w:pPr>
          </w:p>
        </w:tc>
        <w:tc>
          <w:tcPr>
            <w:tcW w:w="1984" w:type="dxa"/>
            <w:gridSpan w:val="2"/>
          </w:tcPr>
          <w:p w:rsidR="00223D73" w:rsidRDefault="00223D73" w:rsidP="00E479E5">
            <w:pPr>
              <w:spacing w:after="150"/>
              <w:jc w:val="center"/>
              <w:rPr>
                <w:rFonts w:ascii="Times New Roman" w:eastAsia="Times New Roman" w:hAnsi="Times New Roman" w:cs="Times New Roman"/>
                <w:color w:val="333333"/>
                <w:sz w:val="24"/>
                <w:szCs w:val="24"/>
              </w:rPr>
            </w:pPr>
          </w:p>
        </w:tc>
      </w:tr>
      <w:tr w:rsidR="00223D73" w:rsidTr="00EF4900">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135</w:t>
            </w:r>
          </w:p>
        </w:tc>
        <w:tc>
          <w:tcPr>
            <w:tcW w:w="3725" w:type="dxa"/>
          </w:tcPr>
          <w:p w:rsidR="00223D73" w:rsidRPr="00975AC2" w:rsidRDefault="00223D73" w:rsidP="007A2404">
            <w:pPr>
              <w:rPr>
                <w:rFonts w:ascii="Times New Roman" w:hAnsi="Times New Roman" w:cs="Times New Roman"/>
                <w:sz w:val="24"/>
                <w:szCs w:val="24"/>
              </w:rPr>
            </w:pPr>
            <w:r>
              <w:rPr>
                <w:rFonts w:ascii="Times New Roman" w:hAnsi="Times New Roman" w:cs="Times New Roman"/>
                <w:sz w:val="24"/>
                <w:szCs w:val="24"/>
              </w:rPr>
              <w:t>Внеклассное чтение. С. Прокофьева. "Подарки лета"</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tcPr>
          <w:p w:rsidR="00223D73" w:rsidRDefault="00223D73" w:rsidP="00321E74">
            <w:pPr>
              <w:spacing w:after="150"/>
              <w:jc w:val="center"/>
              <w:rPr>
                <w:rFonts w:ascii="Times New Roman" w:eastAsia="Times New Roman" w:hAnsi="Times New Roman" w:cs="Times New Roman"/>
                <w:color w:val="333333"/>
                <w:sz w:val="24"/>
                <w:szCs w:val="24"/>
              </w:rPr>
            </w:pPr>
            <w:r>
              <w:t>21.05</w:t>
            </w:r>
          </w:p>
        </w:tc>
        <w:tc>
          <w:tcPr>
            <w:tcW w:w="851" w:type="dxa"/>
            <w:gridSpan w:val="2"/>
          </w:tcPr>
          <w:p w:rsidR="00223D73" w:rsidRDefault="00223D73" w:rsidP="00321E74">
            <w:pPr>
              <w:spacing w:after="150"/>
              <w:jc w:val="center"/>
              <w:rPr>
                <w:rFonts w:ascii="Times New Roman" w:eastAsia="Times New Roman" w:hAnsi="Times New Roman" w:cs="Times New Roman"/>
                <w:color w:val="333333"/>
                <w:sz w:val="24"/>
                <w:szCs w:val="24"/>
              </w:rPr>
            </w:pPr>
          </w:p>
        </w:tc>
        <w:tc>
          <w:tcPr>
            <w:tcW w:w="1984" w:type="dxa"/>
            <w:gridSpan w:val="2"/>
          </w:tcPr>
          <w:p w:rsidR="00223D73" w:rsidRDefault="00223D73" w:rsidP="00321E74">
            <w:pPr>
              <w:spacing w:after="150"/>
              <w:jc w:val="center"/>
              <w:rPr>
                <w:rFonts w:ascii="Times New Roman" w:eastAsia="Times New Roman" w:hAnsi="Times New Roman" w:cs="Times New Roman"/>
                <w:color w:val="333333"/>
                <w:sz w:val="24"/>
                <w:szCs w:val="24"/>
              </w:rPr>
            </w:pPr>
          </w:p>
        </w:tc>
      </w:tr>
      <w:tr w:rsidR="00223D73" w:rsidTr="00EF4900">
        <w:tc>
          <w:tcPr>
            <w:tcW w:w="778" w:type="dxa"/>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136</w:t>
            </w:r>
          </w:p>
        </w:tc>
        <w:tc>
          <w:tcPr>
            <w:tcW w:w="3725" w:type="dxa"/>
          </w:tcPr>
          <w:p w:rsidR="00223D73" w:rsidRDefault="00223D73" w:rsidP="007A2404">
            <w:pPr>
              <w:rPr>
                <w:rFonts w:ascii="Times New Roman" w:hAnsi="Times New Roman" w:cs="Times New Roman"/>
                <w:sz w:val="24"/>
                <w:szCs w:val="24"/>
              </w:rPr>
            </w:pPr>
            <w:r>
              <w:rPr>
                <w:rFonts w:ascii="Times New Roman" w:hAnsi="Times New Roman" w:cs="Times New Roman"/>
                <w:sz w:val="24"/>
                <w:szCs w:val="24"/>
              </w:rPr>
              <w:t>Итоговый урок. "Что читать летом"</w:t>
            </w:r>
          </w:p>
        </w:tc>
        <w:tc>
          <w:tcPr>
            <w:tcW w:w="850" w:type="dxa"/>
            <w:gridSpan w:val="2"/>
          </w:tcPr>
          <w:p w:rsidR="00223D73" w:rsidRDefault="00223D73" w:rsidP="002B4448">
            <w:pPr>
              <w:spacing w:after="15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w:t>
            </w:r>
          </w:p>
        </w:tc>
        <w:tc>
          <w:tcPr>
            <w:tcW w:w="5103" w:type="dxa"/>
            <w:gridSpan w:val="4"/>
            <w:vMerge/>
          </w:tcPr>
          <w:p w:rsidR="00223D73" w:rsidRDefault="00223D73" w:rsidP="004D1ACF">
            <w:pPr>
              <w:spacing w:after="150"/>
              <w:rPr>
                <w:rFonts w:ascii="Times New Roman" w:eastAsia="Times New Roman" w:hAnsi="Times New Roman" w:cs="Times New Roman"/>
                <w:color w:val="333333"/>
                <w:sz w:val="24"/>
                <w:szCs w:val="24"/>
              </w:rPr>
            </w:pPr>
          </w:p>
        </w:tc>
        <w:tc>
          <w:tcPr>
            <w:tcW w:w="992" w:type="dxa"/>
          </w:tcPr>
          <w:p w:rsidR="00223D73" w:rsidRDefault="00223D73" w:rsidP="00321E74">
            <w:pPr>
              <w:spacing w:after="150"/>
              <w:jc w:val="center"/>
              <w:rPr>
                <w:rFonts w:ascii="Times New Roman" w:eastAsia="Times New Roman" w:hAnsi="Times New Roman" w:cs="Times New Roman"/>
                <w:color w:val="333333"/>
                <w:sz w:val="24"/>
                <w:szCs w:val="24"/>
              </w:rPr>
            </w:pPr>
            <w:r>
              <w:t>22.05</w:t>
            </w:r>
          </w:p>
        </w:tc>
        <w:tc>
          <w:tcPr>
            <w:tcW w:w="851" w:type="dxa"/>
            <w:gridSpan w:val="2"/>
          </w:tcPr>
          <w:p w:rsidR="00223D73" w:rsidRDefault="00223D73" w:rsidP="00321E74">
            <w:pPr>
              <w:spacing w:after="150"/>
              <w:jc w:val="center"/>
              <w:rPr>
                <w:rFonts w:ascii="Times New Roman" w:eastAsia="Times New Roman" w:hAnsi="Times New Roman" w:cs="Times New Roman"/>
                <w:color w:val="333333"/>
                <w:sz w:val="24"/>
                <w:szCs w:val="24"/>
              </w:rPr>
            </w:pPr>
          </w:p>
        </w:tc>
        <w:tc>
          <w:tcPr>
            <w:tcW w:w="1984" w:type="dxa"/>
            <w:gridSpan w:val="2"/>
          </w:tcPr>
          <w:p w:rsidR="00223D73" w:rsidRDefault="00223D73" w:rsidP="00321E74">
            <w:pPr>
              <w:spacing w:after="150"/>
              <w:jc w:val="center"/>
              <w:rPr>
                <w:rFonts w:ascii="Times New Roman" w:eastAsia="Times New Roman" w:hAnsi="Times New Roman" w:cs="Times New Roman"/>
                <w:color w:val="333333"/>
                <w:sz w:val="24"/>
                <w:szCs w:val="24"/>
              </w:rPr>
            </w:pPr>
          </w:p>
        </w:tc>
      </w:tr>
    </w:tbl>
    <w:p w:rsidR="0096234A" w:rsidRPr="00E85720" w:rsidRDefault="00EF4900" w:rsidP="0096234A">
      <w:pPr>
        <w:spacing w:after="0"/>
        <w:jc w:val="center"/>
        <w:rPr>
          <w:rFonts w:ascii="Times New Roman" w:eastAsia="Calibri" w:hAnsi="Times New Roman" w:cs="Times New Roman"/>
          <w:sz w:val="24"/>
          <w:szCs w:val="24"/>
        </w:rPr>
      </w:pPr>
      <w:r w:rsidRPr="00850E72">
        <w:rPr>
          <w:rFonts w:ascii="Times New Roman" w:eastAsia="Calibri" w:hAnsi="Times New Roman" w:cs="Times New Roman"/>
          <w:b/>
          <w:sz w:val="24"/>
          <w:szCs w:val="24"/>
        </w:rPr>
        <w:t>Учебно – методическое и материально – техническое обесп</w:t>
      </w:r>
      <w:r>
        <w:rPr>
          <w:rFonts w:ascii="Times New Roman" w:eastAsia="Calibri" w:hAnsi="Times New Roman" w:cs="Times New Roman"/>
          <w:b/>
          <w:sz w:val="24"/>
          <w:szCs w:val="24"/>
        </w:rPr>
        <w:t>ечение образовательного процесса</w:t>
      </w:r>
    </w:p>
    <w:p w:rsidR="00EF4900" w:rsidRDefault="00EF4900" w:rsidP="00EF4900">
      <w:pPr>
        <w:numPr>
          <w:ilvl w:val="0"/>
          <w:numId w:val="4"/>
        </w:numPr>
        <w:spacing w:after="0" w:line="240" w:lineRule="auto"/>
        <w:ind w:left="284" w:hanging="284"/>
        <w:contextualSpacing/>
        <w:rPr>
          <w:rFonts w:ascii="Times New Roman" w:eastAsia="Calibri" w:hAnsi="Times New Roman" w:cs="Times New Roman"/>
          <w:sz w:val="24"/>
          <w:szCs w:val="24"/>
        </w:rPr>
      </w:pPr>
      <w:r>
        <w:rPr>
          <w:rFonts w:ascii="Times New Roman" w:eastAsia="Calibri" w:hAnsi="Times New Roman" w:cs="Times New Roman"/>
          <w:sz w:val="24"/>
          <w:szCs w:val="24"/>
        </w:rPr>
        <w:t>Примерная  адаптированная основная общеобразовательная программа</w:t>
      </w:r>
      <w:r w:rsidRPr="00921292">
        <w:rPr>
          <w:rFonts w:ascii="Times New Roman" w:eastAsia="Calibri" w:hAnsi="Times New Roman" w:cs="Times New Roman"/>
          <w:sz w:val="24"/>
          <w:szCs w:val="24"/>
        </w:rPr>
        <w:t xml:space="preserve"> (</w:t>
      </w:r>
      <w:proofErr w:type="spellStart"/>
      <w:r w:rsidRPr="00921292">
        <w:rPr>
          <w:rFonts w:ascii="Times New Roman" w:eastAsia="Calibri" w:hAnsi="Times New Roman" w:cs="Times New Roman"/>
          <w:sz w:val="24"/>
          <w:szCs w:val="24"/>
        </w:rPr>
        <w:t>ПрАООП</w:t>
      </w:r>
      <w:proofErr w:type="spellEnd"/>
      <w:r w:rsidRPr="00921292">
        <w:rPr>
          <w:rFonts w:ascii="Times New Roman" w:eastAsia="Calibri" w:hAnsi="Times New Roman" w:cs="Times New Roman"/>
          <w:sz w:val="24"/>
          <w:szCs w:val="24"/>
        </w:rPr>
        <w:t>) образования обучающихся с умственной отсталостью (интеллектуальными нарушениями) (вариант 1); (Москва,  Издательство «Просвещение»,  2017 год)</w:t>
      </w:r>
    </w:p>
    <w:p w:rsidR="002B4448" w:rsidRPr="00B263D5" w:rsidRDefault="00B263D5" w:rsidP="002B444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Чтение. 4</w:t>
      </w:r>
      <w:r w:rsidR="002B4448" w:rsidRPr="002B4448">
        <w:rPr>
          <w:rFonts w:ascii="Times New Roman" w:hAnsi="Times New Roman" w:cs="Times New Roman"/>
          <w:color w:val="000000"/>
          <w:sz w:val="24"/>
          <w:szCs w:val="24"/>
        </w:rPr>
        <w:t xml:space="preserve"> класс. Ильина С.Ю., Аксенова А.К., Головкина Т.М., Шишкова М.И. Учебник</w:t>
      </w:r>
      <w:r w:rsidR="00EF4900">
        <w:rPr>
          <w:rFonts w:ascii="Times New Roman" w:hAnsi="Times New Roman" w:cs="Times New Roman"/>
          <w:color w:val="000000"/>
          <w:sz w:val="24"/>
          <w:szCs w:val="24"/>
        </w:rPr>
        <w:t xml:space="preserve"> для специальных (коррекционных </w:t>
      </w:r>
      <w:r w:rsidR="002B4448" w:rsidRPr="002B4448">
        <w:rPr>
          <w:rFonts w:ascii="Times New Roman" w:hAnsi="Times New Roman" w:cs="Times New Roman"/>
          <w:color w:val="000000"/>
          <w:sz w:val="24"/>
          <w:szCs w:val="24"/>
        </w:rPr>
        <w:t>образовательных учреждений VIII вида</w:t>
      </w:r>
      <w:r w:rsidR="002B4448">
        <w:rPr>
          <w:rFonts w:ascii="Times New Roman" w:hAnsi="Times New Roman" w:cs="Times New Roman"/>
          <w:color w:val="000000"/>
          <w:sz w:val="24"/>
          <w:szCs w:val="24"/>
        </w:rPr>
        <w:t>, 2018</w:t>
      </w:r>
      <w:r>
        <w:rPr>
          <w:rFonts w:ascii="Times New Roman" w:hAnsi="Times New Roman" w:cs="Times New Roman"/>
          <w:color w:val="000000"/>
          <w:sz w:val="24"/>
          <w:szCs w:val="24"/>
        </w:rPr>
        <w:t>г</w:t>
      </w:r>
      <w:r w:rsidR="00EF4900">
        <w:rPr>
          <w:rFonts w:ascii="Times New Roman" w:hAnsi="Times New Roman" w:cs="Times New Roman"/>
          <w:color w:val="000000"/>
          <w:sz w:val="24"/>
          <w:szCs w:val="24"/>
        </w:rPr>
        <w:t>)</w:t>
      </w:r>
      <w:r>
        <w:rPr>
          <w:rFonts w:ascii="Times New Roman" w:hAnsi="Times New Roman" w:cs="Times New Roman"/>
          <w:color w:val="000000"/>
          <w:sz w:val="24"/>
          <w:szCs w:val="24"/>
        </w:rPr>
        <w:t>.</w:t>
      </w:r>
    </w:p>
    <w:p w:rsidR="002B4448" w:rsidRPr="002B4448" w:rsidRDefault="002B4448" w:rsidP="002B4448">
      <w:pPr>
        <w:rPr>
          <w:rFonts w:ascii="Times New Roman" w:hAnsi="Times New Roman" w:cs="Times New Roman"/>
          <w:sz w:val="24"/>
          <w:szCs w:val="24"/>
        </w:rPr>
      </w:pPr>
    </w:p>
    <w:sectPr w:rsidR="002B4448" w:rsidRPr="002B4448" w:rsidSect="00EF4900">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enQuanYi Micro Hei">
    <w:altName w:val="MS Mincho"/>
    <w:charset w:val="80"/>
    <w:family w:val="auto"/>
    <w:pitch w:val="variable"/>
  </w:font>
  <w:font w:name="SimSun">
    <w:altName w:val="宋体"/>
    <w:panose1 w:val="02010600030101010101"/>
    <w:charset w:val="86"/>
    <w:family w:val="auto"/>
    <w:pitch w:val="variable"/>
    <w:sig w:usb0="00000203" w:usb1="288F0000" w:usb2="00000016" w:usb3="00000000" w:csb0="00040001" w:csb1="00000000"/>
  </w:font>
  <w:font w:name="TimesNew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01D6A"/>
    <w:multiLevelType w:val="hybridMultilevel"/>
    <w:tmpl w:val="D0A624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E2524D8"/>
    <w:multiLevelType w:val="hybridMultilevel"/>
    <w:tmpl w:val="BC2449BE"/>
    <w:lvl w:ilvl="0" w:tplc="CD640254">
      <w:start w:val="1"/>
      <w:numFmt w:val="bullet"/>
      <w:lvlText w:val=""/>
      <w:lvlJc w:val="left"/>
      <w:pPr>
        <w:ind w:left="862" w:hanging="360"/>
      </w:pPr>
      <w:rPr>
        <w:rFonts w:ascii="Symbol" w:hAnsi="Symbol" w:hint="default"/>
        <w:b w:val="0"/>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
    <w:nsid w:val="3C7E7532"/>
    <w:multiLevelType w:val="hybridMultilevel"/>
    <w:tmpl w:val="FDDEB4DC"/>
    <w:lvl w:ilvl="0" w:tplc="CD640254">
      <w:start w:val="1"/>
      <w:numFmt w:val="bullet"/>
      <w:lvlText w:val=""/>
      <w:lvlJc w:val="left"/>
      <w:pPr>
        <w:ind w:left="36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CBF4551"/>
    <w:multiLevelType w:val="hybridMultilevel"/>
    <w:tmpl w:val="EBC45F14"/>
    <w:lvl w:ilvl="0" w:tplc="2E8AE1E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2D431E"/>
    <w:rsid w:val="00036A3F"/>
    <w:rsid w:val="00097556"/>
    <w:rsid w:val="001137AF"/>
    <w:rsid w:val="001B6955"/>
    <w:rsid w:val="001D51BD"/>
    <w:rsid w:val="00223D73"/>
    <w:rsid w:val="00260411"/>
    <w:rsid w:val="002B4448"/>
    <w:rsid w:val="002C3BBB"/>
    <w:rsid w:val="002D431E"/>
    <w:rsid w:val="00321E74"/>
    <w:rsid w:val="00372271"/>
    <w:rsid w:val="003C6652"/>
    <w:rsid w:val="003D57E0"/>
    <w:rsid w:val="00400E8E"/>
    <w:rsid w:val="004329DF"/>
    <w:rsid w:val="004D1ACF"/>
    <w:rsid w:val="00504C41"/>
    <w:rsid w:val="00567854"/>
    <w:rsid w:val="00570FA8"/>
    <w:rsid w:val="00593C9D"/>
    <w:rsid w:val="005C10DD"/>
    <w:rsid w:val="006209F1"/>
    <w:rsid w:val="00683AB3"/>
    <w:rsid w:val="00704C60"/>
    <w:rsid w:val="00742034"/>
    <w:rsid w:val="007A2404"/>
    <w:rsid w:val="007B1A09"/>
    <w:rsid w:val="008671E6"/>
    <w:rsid w:val="0096234A"/>
    <w:rsid w:val="00A37948"/>
    <w:rsid w:val="00A66A41"/>
    <w:rsid w:val="00AC1D35"/>
    <w:rsid w:val="00B263D5"/>
    <w:rsid w:val="00DA10DB"/>
    <w:rsid w:val="00DC7D7D"/>
    <w:rsid w:val="00E175F0"/>
    <w:rsid w:val="00E21093"/>
    <w:rsid w:val="00E479E5"/>
    <w:rsid w:val="00E909DE"/>
    <w:rsid w:val="00E97A77"/>
    <w:rsid w:val="00EC70D0"/>
    <w:rsid w:val="00EF4900"/>
    <w:rsid w:val="00F143D1"/>
    <w:rsid w:val="00F5450C"/>
    <w:rsid w:val="00F904F3"/>
    <w:rsid w:val="00FD63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4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1A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A66A4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66A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79150-A6F8-49C8-9F19-1DED791EB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17</Pages>
  <Words>4215</Words>
  <Characters>24031</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dc:creator>
  <cp:keywords/>
  <dc:description/>
  <cp:lastModifiedBy>Учитель</cp:lastModifiedBy>
  <cp:revision>23</cp:revision>
  <cp:lastPrinted>2018-11-06T11:44:00Z</cp:lastPrinted>
  <dcterms:created xsi:type="dcterms:W3CDTF">2018-10-28T03:42:00Z</dcterms:created>
  <dcterms:modified xsi:type="dcterms:W3CDTF">2024-09-17T10:07:00Z</dcterms:modified>
</cp:coreProperties>
</file>