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B61" w:rsidRDefault="00AE6B61" w:rsidP="00AE6B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AE6B61" w:rsidRDefault="00AE6B61" w:rsidP="00AE6B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Почетская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 школа</w:t>
      </w:r>
    </w:p>
    <w:p w:rsidR="00AE6B61" w:rsidRDefault="00AE6B61" w:rsidP="00AE6B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района, Красноярского  края</w:t>
      </w:r>
    </w:p>
    <w:p w:rsidR="00AE6B61" w:rsidRDefault="00AE6B61" w:rsidP="00AE6B61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E6B61" w:rsidRDefault="001539DE" w:rsidP="00AE6B61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539D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610600" cy="1990725"/>
            <wp:effectExtent l="0" t="0" r="0" b="0"/>
            <wp:docPr id="2" name="Рисунок 2" descr="D: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B61" w:rsidRDefault="00AE6B61" w:rsidP="00AE6B61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5285"/>
      </w:tblGrid>
      <w:tr w:rsidR="00AE6B61" w:rsidTr="0090163A">
        <w:tc>
          <w:tcPr>
            <w:tcW w:w="15291" w:type="dxa"/>
            <w:hideMark/>
          </w:tcPr>
          <w:p w:rsidR="00AE6B61" w:rsidRDefault="00AE6B61" w:rsidP="0090163A"/>
        </w:tc>
      </w:tr>
      <w:tr w:rsidR="00AE6B61" w:rsidTr="0090163A">
        <w:tc>
          <w:tcPr>
            <w:tcW w:w="15291" w:type="dxa"/>
          </w:tcPr>
          <w:p w:rsidR="00AE6B61" w:rsidRDefault="00AE6B61" w:rsidP="0090163A">
            <w:pPr>
              <w:widowControl w:val="0"/>
              <w:shd w:val="clear" w:color="auto" w:fill="FFFFFF"/>
              <w:tabs>
                <w:tab w:val="left" w:pos="6900"/>
              </w:tabs>
              <w:suppressAutoHyphens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Times New Roman" w:eastAsia="WenQuanYi Micro Hei" w:hAnsi="Times New Roman" w:cs="Times New Roman"/>
                <w:bCs/>
                <w:kern w:val="2"/>
                <w:sz w:val="24"/>
                <w:szCs w:val="24"/>
                <w:lang w:val="en-US" w:eastAsia="zh-CN" w:bidi="hi-IN"/>
              </w:rPr>
            </w:pPr>
          </w:p>
        </w:tc>
      </w:tr>
    </w:tbl>
    <w:p w:rsidR="00AE6B61" w:rsidRDefault="00AE6B61" w:rsidP="00AE6B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</w:t>
      </w:r>
    </w:p>
    <w:p w:rsidR="00AE6B61" w:rsidRDefault="00AE6B61" w:rsidP="00AE6B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курса «Математика»</w:t>
      </w:r>
    </w:p>
    <w:p w:rsidR="00AE6B61" w:rsidRDefault="00AE6B61" w:rsidP="00AE6B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4а класс</w:t>
      </w:r>
    </w:p>
    <w:p w:rsidR="00AE6B61" w:rsidRDefault="00AE6B61" w:rsidP="00AE6B61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E6B61" w:rsidRDefault="00AE6B61" w:rsidP="00AE6B61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E6B61" w:rsidRDefault="00AE6B61" w:rsidP="00AE6B61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E6B61" w:rsidRDefault="00AE6B61" w:rsidP="00AE6B61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50059" w:rsidRDefault="00AE6B61" w:rsidP="00AE6B61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="00A50059">
        <w:rPr>
          <w:rFonts w:ascii="Times New Roman" w:hAnsi="Times New Roman" w:cs="Times New Roman"/>
          <w:sz w:val="24"/>
          <w:szCs w:val="24"/>
        </w:rPr>
        <w:t>Швабова</w:t>
      </w:r>
      <w:proofErr w:type="spellEnd"/>
      <w:r w:rsidR="00A50059">
        <w:rPr>
          <w:rFonts w:ascii="Times New Roman" w:hAnsi="Times New Roman" w:cs="Times New Roman"/>
          <w:sz w:val="24"/>
          <w:szCs w:val="24"/>
        </w:rPr>
        <w:t xml:space="preserve"> М.Н.</w:t>
      </w:r>
      <w:r w:rsidR="00A5005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E6B61" w:rsidRDefault="00AE6B61" w:rsidP="00AE6B61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AE6B61" w:rsidRDefault="00AE6B61" w:rsidP="00AE6B61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B61" w:rsidRDefault="00AE6B61" w:rsidP="00AE6B61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E6B61" w:rsidRDefault="00AE6B61" w:rsidP="00AE6B61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6B61" w:rsidRDefault="001539DE" w:rsidP="00AE6B61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2024-2025</w:t>
      </w:r>
      <w:r w:rsidR="00AE6B61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E6B61" w:rsidRDefault="00AE6B61" w:rsidP="00AE6B61">
      <w:pPr>
        <w:rPr>
          <w:rFonts w:ascii="Times New Roman" w:eastAsia="Calibri" w:hAnsi="Times New Roman" w:cs="Times New Roman"/>
          <w:b/>
          <w:bCs/>
          <w:caps/>
          <w:color w:val="231F20"/>
          <w:sz w:val="24"/>
          <w:szCs w:val="24"/>
        </w:rPr>
      </w:pPr>
    </w:p>
    <w:p w:rsidR="00C74399" w:rsidRPr="00E85720" w:rsidRDefault="00FF22CC" w:rsidP="00C74399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caps/>
          <w:color w:val="231F20"/>
          <w:sz w:val="24"/>
          <w:szCs w:val="24"/>
        </w:rPr>
      </w:pPr>
      <w:r w:rsidRPr="007602EA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C74399" w:rsidRPr="00E85720" w:rsidRDefault="00C74399" w:rsidP="00C743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85720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Адаптированная рабочая</w:t>
      </w:r>
      <w:r w:rsidRPr="00E85720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 xml:space="preserve"> программа по учебному предмету </w:t>
      </w:r>
      <w:r w:rsidRPr="00E85720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FF22CC">
        <w:rPr>
          <w:rFonts w:ascii="Times New Roman" w:eastAsia="Calibri" w:hAnsi="Times New Roman" w:cs="Times New Roman"/>
          <w:sz w:val="24"/>
          <w:szCs w:val="24"/>
        </w:rPr>
        <w:t>Математика</w:t>
      </w:r>
      <w:r w:rsidRPr="00E85720">
        <w:rPr>
          <w:rFonts w:ascii="Times New Roman" w:eastAsia="Calibri" w:hAnsi="Times New Roman" w:cs="Times New Roman"/>
          <w:b/>
          <w:sz w:val="24"/>
          <w:szCs w:val="24"/>
        </w:rPr>
        <w:t xml:space="preserve">»  </w:t>
      </w:r>
      <w:r w:rsidR="00EA3B7D">
        <w:rPr>
          <w:rFonts w:ascii="Times New Roman" w:eastAsia="Calibri" w:hAnsi="Times New Roman" w:cs="Times New Roman"/>
          <w:sz w:val="24"/>
          <w:szCs w:val="24"/>
        </w:rPr>
        <w:t>для обучающихся 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класса с легкой умственной отсталостью (интеллектуальными нарушениями) разработана в соответствии:</w:t>
      </w:r>
      <w:proofErr w:type="gramEnd"/>
    </w:p>
    <w:p w:rsidR="00C74399" w:rsidRPr="00E85720" w:rsidRDefault="00C74399" w:rsidP="00C74399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85720">
        <w:rPr>
          <w:rFonts w:ascii="Times New Roman" w:eastAsia="SimSun" w:hAnsi="Times New Roman" w:cs="Times New Roman"/>
          <w:sz w:val="24"/>
          <w:szCs w:val="24"/>
        </w:rPr>
        <w:t>с законом от 29.12.2012г. №273-ФЗ «Об образовании в Российской Федерации»;</w:t>
      </w:r>
    </w:p>
    <w:p w:rsidR="00C74399" w:rsidRPr="00E85720" w:rsidRDefault="00C74399" w:rsidP="00C74399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85720">
        <w:rPr>
          <w:rFonts w:ascii="Times New Roman" w:eastAsia="SimSun" w:hAnsi="Times New Roman" w:cs="Times New Roman"/>
          <w:sz w:val="24"/>
          <w:szCs w:val="24"/>
        </w:rPr>
        <w:t>с приказом Министерства образования и науки РФ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74399" w:rsidRPr="00E85720" w:rsidRDefault="00C74399" w:rsidP="00C74399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85720">
        <w:rPr>
          <w:rFonts w:ascii="Times New Roman" w:eastAsia="SimSun" w:hAnsi="Times New Roman" w:cs="Times New Roman"/>
          <w:sz w:val="24"/>
          <w:szCs w:val="24"/>
        </w:rPr>
        <w:t>с постановлением главного государственного санитарного врача РФ от 10.07.2015 №26</w:t>
      </w:r>
      <w:proofErr w:type="gramStart"/>
      <w:r w:rsidRPr="00E85720">
        <w:rPr>
          <w:rFonts w:ascii="Times New Roman" w:eastAsia="SimSun" w:hAnsi="Times New Roman" w:cs="Times New Roman"/>
          <w:sz w:val="24"/>
          <w:szCs w:val="24"/>
        </w:rPr>
        <w:t xml:space="preserve"> О</w:t>
      </w:r>
      <w:proofErr w:type="gramEnd"/>
      <w:r w:rsidRPr="00E85720">
        <w:rPr>
          <w:rFonts w:ascii="Times New Roman" w:eastAsia="SimSun" w:hAnsi="Times New Roman" w:cs="Times New Roman"/>
          <w:sz w:val="24"/>
          <w:szCs w:val="24"/>
        </w:rPr>
        <w:t xml:space="preserve">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</w:t>
      </w:r>
      <w:proofErr w:type="spellStart"/>
      <w:r w:rsidRPr="00E85720">
        <w:rPr>
          <w:rFonts w:ascii="Times New Roman" w:eastAsia="SimSun" w:hAnsi="Times New Roman" w:cs="Times New Roman"/>
          <w:sz w:val="24"/>
          <w:szCs w:val="24"/>
        </w:rPr>
        <w:t>обшеобразовательным</w:t>
      </w:r>
      <w:proofErr w:type="spellEnd"/>
      <w:r w:rsidRPr="00E85720">
        <w:rPr>
          <w:rFonts w:ascii="Times New Roman" w:eastAsia="SimSun" w:hAnsi="Times New Roman" w:cs="Times New Roman"/>
          <w:sz w:val="24"/>
          <w:szCs w:val="24"/>
        </w:rPr>
        <w:t xml:space="preserve"> программам для обучающихся с ограниченными возможностями здоровья»</w:t>
      </w:r>
    </w:p>
    <w:p w:rsidR="00C74399" w:rsidRPr="00E85720" w:rsidRDefault="00C74399" w:rsidP="00C74399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eastAsia="SimSun" w:hAnsi="Times New Roman" w:cs="Times New Roman"/>
          <w:i/>
          <w:sz w:val="24"/>
          <w:szCs w:val="24"/>
          <w:u w:val="single"/>
        </w:rPr>
      </w:pPr>
      <w:r w:rsidRPr="00E85720">
        <w:rPr>
          <w:rFonts w:ascii="Times New Roman" w:eastAsia="SimSun" w:hAnsi="Times New Roman" w:cs="Times New Roman"/>
          <w:i/>
          <w:sz w:val="24"/>
          <w:szCs w:val="24"/>
          <w:u w:val="single"/>
        </w:rPr>
        <w:t>Рабочая программа составлена с учётом:</w:t>
      </w:r>
    </w:p>
    <w:p w:rsidR="00C74399" w:rsidRPr="00E85720" w:rsidRDefault="00C74399" w:rsidP="00C74399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>Примерной адаптированной основной общеобразовательной программы (</w:t>
      </w:r>
      <w:proofErr w:type="spellStart"/>
      <w:r w:rsidRPr="00E85720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sz w:val="24"/>
          <w:szCs w:val="24"/>
        </w:rPr>
        <w:t>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:rsidR="00C74399" w:rsidRPr="00E85720" w:rsidRDefault="00C74399" w:rsidP="00C74399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Примерной </w:t>
      </w:r>
      <w:r w:rsidR="00EA3B7D">
        <w:rPr>
          <w:rFonts w:ascii="Times New Roman" w:eastAsia="Calibri" w:hAnsi="Times New Roman" w:cs="Times New Roman"/>
          <w:sz w:val="24"/>
          <w:szCs w:val="24"/>
        </w:rPr>
        <w:t>рабочей программы «Математика. 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класс»  </w:t>
      </w:r>
      <w:proofErr w:type="spellStart"/>
      <w:r w:rsidRPr="00E85720">
        <w:rPr>
          <w:rFonts w:ascii="Times New Roman" w:eastAsia="Calibri" w:hAnsi="Times New Roman" w:cs="Times New Roman"/>
          <w:sz w:val="24"/>
          <w:szCs w:val="24"/>
        </w:rPr>
        <w:t>Алышевой</w:t>
      </w:r>
      <w:proofErr w:type="spell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Т.В. (Москва,  И</w:t>
      </w:r>
      <w:r w:rsidR="00FF22CC">
        <w:rPr>
          <w:rFonts w:ascii="Times New Roman" w:eastAsia="Calibri" w:hAnsi="Times New Roman" w:cs="Times New Roman"/>
          <w:sz w:val="24"/>
          <w:szCs w:val="24"/>
        </w:rPr>
        <w:t>здательство «Просвещение»,  2014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год)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Математика является важной составляющей частью образования </w:t>
      </w:r>
      <w:proofErr w:type="gramStart"/>
      <w:r w:rsidRPr="00E85720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нарушениями). Овладение математическими знаниями и умениями является необходимым условием успешной социализации обучающихся, формированием у них жизненных компетенций.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8572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Основная цель обучения математике</w:t>
      </w: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детей с легкой умственной отсталостью (интеллектуальными нарушениями) неразрывно связана с целью реализации АООП, обозначенной в Целевом разделе </w:t>
      </w:r>
      <w:proofErr w:type="spellStart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,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 (</w:t>
      </w:r>
      <w:proofErr w:type="spellStart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, п. 2.1.1).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Достижение данной цели при разработке и реализации общеобразовательной организацией АООП в процессе всей образовательной деятельности, в том числе по освоению обучающимися предметной области «Математика», предусматривает решение следующих </w:t>
      </w:r>
      <w:r w:rsidRPr="00E8572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основных задач, </w:t>
      </w: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обозначенных в Пояснительной записке </w:t>
      </w:r>
      <w:proofErr w:type="spellStart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, п. 2.1.1):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- овладение 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 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- 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 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- 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возможностей.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Цель и задачи организации образовательной деятельности </w:t>
      </w:r>
      <w:proofErr w:type="gramStart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обучающихся</w:t>
      </w:r>
      <w:proofErr w:type="gramEnd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 легкой умственной отсталостью (интеллектуальными нарушениями) по изучению ими математики определяются в соответствии с общей целью и задачами реализации АООП, и указаны в Содержательном разделе </w:t>
      </w:r>
      <w:proofErr w:type="spellStart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, п. 2.2.2).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Согласно </w:t>
      </w:r>
      <w:proofErr w:type="spellStart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образования обучающихся с легкой умственной отсталостью (вариант 1), </w:t>
      </w:r>
      <w:r w:rsidRPr="00E8572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основной целью обучения математике</w:t>
      </w: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является подготовка обучающихся этой категории к жизни в современном обществе и овладение доступными профессионально-трудовыми навыками. 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Исходя из основной цели обучения математике обучающихся с легкой умственной отсталостью (интеллектуальными нарушениями), </w:t>
      </w:r>
      <w:proofErr w:type="spellStart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(вариант 1) определяет следующие </w:t>
      </w:r>
      <w:r w:rsidRPr="00E8572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задачи,</w:t>
      </w: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которые можно охарактеризовать соответственно как образовательные, коррекционные, воспитательные задачи: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•</w:t>
      </w: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 xml:space="preserve">формирование доступных умственно </w:t>
      </w:r>
      <w:proofErr w:type="gramStart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обучающимся</w:t>
      </w:r>
      <w:proofErr w:type="gramEnd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•</w:t>
      </w: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 xml:space="preserve">коррекция и развитие познавательной деятельности и личностных </w:t>
      </w:r>
      <w:proofErr w:type="gramStart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качеств</w:t>
      </w:r>
      <w:proofErr w:type="gramEnd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•</w:t>
      </w: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требованием, обозначенным в п. 1.6 ФГОС образования </w:t>
      </w:r>
      <w:proofErr w:type="gramStart"/>
      <w:r w:rsidRPr="00E85720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нарушениями), о необходимости выделения «пропедевтического периода в образовании, обеспечивающего преемственность между дошкольным и школьным этапами», предваряет изучение курса математики пропедевтический период. Этот период предусмотрен рабочей программой по математике и реализуется в учебном процессе в начале первого класса. 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Задачи данного периода обучения математике соотносятся с </w:t>
      </w:r>
      <w:proofErr w:type="spellStart"/>
      <w:r w:rsidRPr="00E85720">
        <w:rPr>
          <w:rFonts w:ascii="Times New Roman" w:eastAsia="Calibri" w:hAnsi="Times New Roman" w:cs="Times New Roman"/>
          <w:sz w:val="24"/>
          <w:szCs w:val="24"/>
        </w:rPr>
        <w:t>диагностико</w:t>
      </w:r>
      <w:proofErr w:type="spell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-пропедевтическими задачами, обозначенными </w:t>
      </w:r>
      <w:proofErr w:type="spellStart"/>
      <w:r w:rsidRPr="00E85720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(п. 2.1.1) в отношении второго дополнительного (1') класса, и состоят в следующем: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1) выявить имеющиеся знания и </w:t>
      </w:r>
      <w:proofErr w:type="gramStart"/>
      <w:r w:rsidRPr="00E85720">
        <w:rPr>
          <w:rFonts w:ascii="Times New Roman" w:eastAsia="Calibri" w:hAnsi="Times New Roman" w:cs="Times New Roman"/>
          <w:sz w:val="24"/>
          <w:szCs w:val="24"/>
        </w:rPr>
        <w:t>умения</w:t>
      </w:r>
      <w:proofErr w:type="gram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обучающихся по математике и индивидуальные возможности, особенности психофизического развития каждого ребенка, оказывающие влияние на овладение учебными умениями и навыками; 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2) сформировать у обучающихся физическую, социально-личностную, коммуникативную и интеллектуальную готовность к освоению АООП в предметной области «Математика»; 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3) сформировать готовность к участию в различных видах деятельности на уроках математики, в разных формах группового и индивидуального взаимодействия с учителем и одноклассниками; 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4) обогатить представления обучающихся о предметах и явлениях окружающего мира на основе усвоения элементарных </w:t>
      </w:r>
      <w:proofErr w:type="spellStart"/>
      <w:r w:rsidRPr="00E85720">
        <w:rPr>
          <w:rFonts w:ascii="Times New Roman" w:eastAsia="Calibri" w:hAnsi="Times New Roman" w:cs="Times New Roman"/>
          <w:sz w:val="24"/>
          <w:szCs w:val="24"/>
        </w:rPr>
        <w:t>дочисловых</w:t>
      </w:r>
      <w:proofErr w:type="spell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математических представлений.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>Основные задачи, стоя</w:t>
      </w:r>
      <w:r w:rsidR="00EA3B7D">
        <w:rPr>
          <w:rFonts w:ascii="Times New Roman" w:eastAsia="Calibri" w:hAnsi="Times New Roman" w:cs="Times New Roman"/>
          <w:sz w:val="24"/>
          <w:szCs w:val="24"/>
        </w:rPr>
        <w:t>щие перед курсом математики в 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классе, направлены на достижение личностных и предметных результатов освоения АООП, и заключаются в следующем: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- формирование у обучающихся системы начальных математических знаний и умений, </w:t>
      </w: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развитие способности их использования при решении соответствующих возрасту жизненных задач из ближайшего социального окружения</w:t>
      </w:r>
      <w:r w:rsidRPr="00E85720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коррекция и развитие познавательной деятельности обучающихся с легкой умственной отсталостью (интеллектуальными нарушениями) средствами математики с учетом их индивидуальных возможностей;</w:t>
      </w:r>
    </w:p>
    <w:p w:rsidR="00C74399" w:rsidRPr="00E85720" w:rsidRDefault="00C74399" w:rsidP="00C74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gramStart"/>
      <w:r w:rsidRPr="00E85720">
        <w:rPr>
          <w:rFonts w:ascii="Times New Roman" w:eastAsia="Calibri" w:hAnsi="Times New Roman" w:cs="Times New Roman"/>
          <w:bCs/>
          <w:iCs/>
          <w:sz w:val="24"/>
          <w:szCs w:val="24"/>
        </w:rPr>
        <w:t>- личностное развитие обучающихся, основанное на пр</w:t>
      </w:r>
      <w:r w:rsidRPr="00E85720">
        <w:rPr>
          <w:rFonts w:ascii="Times New Roman" w:eastAsia="Calibri" w:hAnsi="Times New Roman" w:cs="Times New Roman"/>
          <w:sz w:val="24"/>
          <w:szCs w:val="24"/>
        </w:rPr>
        <w:t>инятии новой для них социальной роли ученика и включение в образовательную деятельность  на основе интереса к содержанию и организации процесса изучения математики.</w:t>
      </w:r>
      <w:proofErr w:type="gramEnd"/>
    </w:p>
    <w:p w:rsidR="00C74399" w:rsidRPr="00FF22CC" w:rsidRDefault="00FF22CC" w:rsidP="00FF22C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22CC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C74399" w:rsidRPr="00E85720" w:rsidRDefault="00C74399" w:rsidP="00C7439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>Содержание курса математи</w:t>
      </w:r>
      <w:r w:rsidR="00EA3B7D">
        <w:rPr>
          <w:rFonts w:ascii="Times New Roman" w:eastAsia="Calibri" w:hAnsi="Times New Roman" w:cs="Times New Roman"/>
          <w:sz w:val="24"/>
          <w:szCs w:val="24"/>
        </w:rPr>
        <w:t xml:space="preserve">ки, изучаемого </w:t>
      </w:r>
      <w:proofErr w:type="gramStart"/>
      <w:r w:rsidR="00EA3B7D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="00EA3B7D">
        <w:rPr>
          <w:rFonts w:ascii="Times New Roman" w:eastAsia="Calibri" w:hAnsi="Times New Roman" w:cs="Times New Roman"/>
          <w:sz w:val="24"/>
          <w:szCs w:val="24"/>
        </w:rPr>
        <w:t xml:space="preserve"> в 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классе</w:t>
      </w:r>
      <w:r w:rsidR="000D26E8" w:rsidRPr="00E85720">
        <w:rPr>
          <w:rFonts w:ascii="Times New Roman" w:eastAsia="Calibri" w:hAnsi="Times New Roman" w:cs="Times New Roman"/>
          <w:sz w:val="24"/>
          <w:szCs w:val="24"/>
        </w:rPr>
        <w:t>.</w:t>
      </w:r>
      <w:r w:rsidR="00EA3B7D">
        <w:rPr>
          <w:rFonts w:ascii="Times New Roman" w:eastAsia="Calibri" w:hAnsi="Times New Roman" w:cs="Times New Roman"/>
          <w:sz w:val="24"/>
          <w:szCs w:val="24"/>
        </w:rPr>
        <w:t xml:space="preserve"> В учебнике для 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класса параллельно с развернутыми инструкциями, данными также в упрощенном виде и предназначенными для чтения взрослым ребенку даны специально оформленные тексты, предназначенные для чтения самими</w:t>
      </w:r>
      <w:r w:rsidR="00EA3B7D">
        <w:rPr>
          <w:rFonts w:ascii="Times New Roman" w:eastAsia="Calibri" w:hAnsi="Times New Roman" w:cs="Times New Roman"/>
          <w:sz w:val="24"/>
          <w:szCs w:val="24"/>
        </w:rPr>
        <w:t xml:space="preserve"> детьми. Эти тексты в учебнике 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класса представлены более крупным шрифтом, нежели развернутая инструкция; записаны на цветной полосе (этот прием использован для лучшего зрительного выделения данного печатного текста); содержат суть инструкции, т. е. даны сжат</w:t>
      </w:r>
      <w:r w:rsidR="00EA3B7D">
        <w:rPr>
          <w:rFonts w:ascii="Times New Roman" w:eastAsia="Calibri" w:hAnsi="Times New Roman" w:cs="Times New Roman"/>
          <w:sz w:val="24"/>
          <w:szCs w:val="24"/>
        </w:rPr>
        <w:t>о. В первой части учебника для 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класса эти тексты даны с разбивкой слов на слоги, во второй части – без разбивки на слоги, но с сохранением всех остальных параметров (более крупный шрифт на цветном (голубом) фоне). Например, развернутая инстру</w:t>
      </w:r>
      <w:r w:rsidR="00EA3B7D">
        <w:rPr>
          <w:rFonts w:ascii="Times New Roman" w:eastAsia="Calibri" w:hAnsi="Times New Roman" w:cs="Times New Roman"/>
          <w:sz w:val="24"/>
          <w:szCs w:val="24"/>
        </w:rPr>
        <w:t>кция к заданию из учебника для 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класса: «Найди на рисунке отрезки, измерь их длину. Запиши полученные числа в тетрадь, сравни их»; сжатая инстру</w:t>
      </w:r>
      <w:r w:rsidR="00EA3B7D">
        <w:rPr>
          <w:rFonts w:ascii="Times New Roman" w:eastAsia="Calibri" w:hAnsi="Times New Roman" w:cs="Times New Roman"/>
          <w:sz w:val="24"/>
          <w:szCs w:val="24"/>
        </w:rPr>
        <w:t>кция (для чтения детьми): «Сравни длину отрез</w:t>
      </w:r>
      <w:r w:rsidRPr="00E85720">
        <w:rPr>
          <w:rFonts w:ascii="Times New Roman" w:eastAsia="Calibri" w:hAnsi="Times New Roman" w:cs="Times New Roman"/>
          <w:sz w:val="24"/>
          <w:szCs w:val="24"/>
        </w:rPr>
        <w:t>ков».Главной специфической особенностью изучения математики обучающихся с интеллектуальными нарушениями является коррекционная направленность обучения, предполагающая использование специальных методов, приемов и средств по ослаблению недостатков развития познавательной деятельности и всей личности умственно отсталого ребенка в целом. Формирование новых математических знаний и умений, а также их закрепление следует проводить с использованием технологий, активизирующих познавательную деятельность обучающихся, способствующих коррекции и развитию у них приемов умственной деятельности (сравнить, проанализировать, обобщить, провести аналогию, выполнить классификацию объектов, установить причинно-следственные связи, выявить закономерность и пр.). Необходимо также средствами математики оказывать влияние на коррекцию и развитие у обучающихся памяти, внимания, речи, моторных навыков и пр., учитывая их индивидуальные особенности и возможности.</w:t>
      </w:r>
    </w:p>
    <w:p w:rsidR="00C74399" w:rsidRPr="00E85720" w:rsidRDefault="00C74399" w:rsidP="00C7439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В основе организации процесса обучения математике школьников с легкой умственной отсталостью (интеллектуальными нарушениями) лежат </w:t>
      </w:r>
      <w:proofErr w:type="gramStart"/>
      <w:r w:rsidRPr="00E85720">
        <w:rPr>
          <w:rFonts w:ascii="Times New Roman" w:eastAsia="Calibri" w:hAnsi="Times New Roman" w:cs="Times New Roman"/>
          <w:sz w:val="24"/>
          <w:szCs w:val="24"/>
        </w:rPr>
        <w:t>дифференцированный</w:t>
      </w:r>
      <w:proofErr w:type="gram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E85720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подходы, определенные </w:t>
      </w:r>
      <w:proofErr w:type="spellStart"/>
      <w:r w:rsidRPr="00E85720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как основные при обучении детей указанной категории. Дифференцированный подход предполагает учет особых образовательных потребностей обучающихся, которые </w:t>
      </w:r>
      <w:r w:rsidRPr="00E8572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проявляются в неоднородности возможностей освоения ими содержания учебного предмета «Математика». В примерной рабочей программе по математике дифференцированный подход представлен в виде двух уровней достижения планируемых предметных результатов освоения АООП – </w:t>
      </w:r>
      <w:proofErr w:type="gramStart"/>
      <w:r w:rsidRPr="00E85720">
        <w:rPr>
          <w:rFonts w:ascii="Times New Roman" w:eastAsia="Calibri" w:hAnsi="Times New Roman" w:cs="Times New Roman"/>
          <w:sz w:val="24"/>
          <w:szCs w:val="24"/>
        </w:rPr>
        <w:t>минимальному</w:t>
      </w:r>
      <w:proofErr w:type="gram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и достаточному. Основным средством реализации </w:t>
      </w:r>
      <w:proofErr w:type="spellStart"/>
      <w:r w:rsidRPr="00E85720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подхода в изучении математики является обучение как процесс организации познавательной и предметно-практической деятельности </w:t>
      </w:r>
      <w:proofErr w:type="gramStart"/>
      <w:r w:rsidRPr="00E85720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E85720">
        <w:rPr>
          <w:rFonts w:ascii="Times New Roman" w:eastAsia="Calibri" w:hAnsi="Times New Roman" w:cs="Times New Roman"/>
          <w:sz w:val="24"/>
          <w:szCs w:val="24"/>
        </w:rPr>
        <w:t>, обеспечивающий овладение ими содержанием образования.</w:t>
      </w:r>
    </w:p>
    <w:p w:rsidR="00C74399" w:rsidRPr="00FF22CC" w:rsidRDefault="00FF22CC" w:rsidP="00FF22C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C74399" w:rsidRPr="00E85720" w:rsidRDefault="00C74399" w:rsidP="00FF22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>Количество часов в неделю, отвод</w:t>
      </w:r>
      <w:r w:rsidR="00EA3B7D">
        <w:rPr>
          <w:rFonts w:ascii="Times New Roman" w:eastAsia="Calibri" w:hAnsi="Times New Roman" w:cs="Times New Roman"/>
          <w:sz w:val="24"/>
          <w:szCs w:val="24"/>
        </w:rPr>
        <w:t>имых на изучение математики в 4</w:t>
      </w:r>
      <w:r w:rsidR="00FF22CC">
        <w:rPr>
          <w:rFonts w:ascii="Times New Roman" w:eastAsia="Calibri" w:hAnsi="Times New Roman" w:cs="Times New Roman"/>
          <w:sz w:val="24"/>
          <w:szCs w:val="24"/>
        </w:rPr>
        <w:t xml:space="preserve">  классе составляет 5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ч. </w:t>
      </w:r>
      <w:r w:rsidR="00FF22CC">
        <w:rPr>
          <w:rFonts w:ascii="Times New Roman" w:eastAsia="Calibri" w:hAnsi="Times New Roman" w:cs="Times New Roman"/>
          <w:sz w:val="24"/>
          <w:szCs w:val="24"/>
        </w:rPr>
        <w:t xml:space="preserve"> (34 учебные недели) – итого 170 ч в год. </w:t>
      </w:r>
    </w:p>
    <w:p w:rsidR="00C74399" w:rsidRPr="00FF22CC" w:rsidRDefault="00FF22CC" w:rsidP="00FF22C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Описание ценностных ориентиров содержания учебного предмета</w:t>
      </w:r>
    </w:p>
    <w:p w:rsidR="00C74399" w:rsidRPr="00E85720" w:rsidRDefault="00C74399" w:rsidP="00FF22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>Учебный предмет «Математика», предназначенный для обучения детей с легкой умственной отсталостью (инт</w:t>
      </w:r>
      <w:r w:rsidR="00EA3B7D">
        <w:rPr>
          <w:rFonts w:ascii="Times New Roman" w:eastAsia="Calibri" w:hAnsi="Times New Roman" w:cs="Times New Roman"/>
          <w:sz w:val="24"/>
          <w:szCs w:val="24"/>
        </w:rPr>
        <w:t>еллектуальными нарушениями) в 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классе, представляет собой интегрированный курс, состоящий из арифметического материала и элементов наглядной геометрии.</w:t>
      </w:r>
    </w:p>
    <w:p w:rsidR="00C74399" w:rsidRPr="00E85720" w:rsidRDefault="00C74399" w:rsidP="00FF22C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>Основные критерии отбора математического материала, р</w:t>
      </w:r>
      <w:r w:rsidR="00EA3B7D">
        <w:rPr>
          <w:rFonts w:ascii="Times New Roman" w:eastAsia="Calibri" w:hAnsi="Times New Roman" w:cs="Times New Roman"/>
          <w:sz w:val="24"/>
          <w:szCs w:val="24"/>
        </w:rPr>
        <w:t>екомендованного для изучения в 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классе в соответствии с требованиями ФГОС образования обучающихся с умственной отсталостью (интеллектуальными нарушениями) и </w:t>
      </w:r>
      <w:proofErr w:type="spellStart"/>
      <w:r w:rsidRPr="00E85720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(вариант 1) – его доступность и практическая значимость. Доступность проявляется, прежде всего, в том, что объем математического материала существенно снижен, а содержание заметно упрощено по сравнению с курсом начального обучения математике </w:t>
      </w:r>
      <w:proofErr w:type="gramStart"/>
      <w:r w:rsidRPr="00E85720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с нормальным интеллектуальным развитием в соответствии с ФГОС НОО. Это связано с тем, что для овладения новыми знаниями детям с умственной отсталостью требуется больше времени и усилий, нежели их нормально развивающимся сверстникам.  Практическая значимость заключается в тесной связи изучения курса математики с жизненным опытом детей, формированием у них умения применять полученные знания на практике. </w:t>
      </w:r>
    </w:p>
    <w:p w:rsidR="00FF22CC" w:rsidRPr="00FF22CC" w:rsidRDefault="00FF22CC" w:rsidP="00FF22C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22CC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FF22CC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FF22CC">
        <w:rPr>
          <w:rFonts w:ascii="Times New Roman" w:eastAsia="Calibri" w:hAnsi="Times New Roman" w:cs="Times New Roman"/>
          <w:b/>
          <w:sz w:val="24"/>
          <w:szCs w:val="24"/>
        </w:rPr>
        <w:t>, предметные результаты освоения учебного предмета</w:t>
      </w:r>
    </w:p>
    <w:p w:rsidR="00C74399" w:rsidRPr="00E85720" w:rsidRDefault="00C74399" w:rsidP="00FF22CC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Освоение обучающимися с легкой умственной отсталостью (интеллектуальными нарушениями) АООП в предметной области «Математика» предполагает достижение ими двух видов результатов: личностных и предметных. </w:t>
      </w:r>
    </w:p>
    <w:p w:rsidR="00C74399" w:rsidRPr="00E85720" w:rsidRDefault="00C74399" w:rsidP="00FF22CC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</w:t>
      </w:r>
    </w:p>
    <w:p w:rsidR="00C74399" w:rsidRPr="00E85720" w:rsidRDefault="00C74399" w:rsidP="00FF22CC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Планируемые предметные результаты предусматривают овладение обучающимися математическими знаниями и умениями и представлены дифференцированно по двум уровням: минимальному и достаточному.  В примерной рабочей программе определены единые планируемые предметные результаты освоения учебного предмета «Математика» на момент окончания обучающимися </w:t>
      </w:r>
      <w:r w:rsidR="00FF22CC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класса, вне </w:t>
      </w:r>
      <w:r w:rsidRPr="00E85720">
        <w:rPr>
          <w:rFonts w:ascii="Times New Roman" w:eastAsia="Calibri" w:hAnsi="Times New Roman" w:cs="Times New Roman"/>
          <w:sz w:val="24"/>
          <w:szCs w:val="24"/>
        </w:rPr>
        <w:lastRenderedPageBreak/>
        <w:t>зависимости от того, по какому варианту учебного плана осуществлялась образовательная деятельность по освоению АООП (по учебному плану для дополнительного первого класса (I')-IV классов или для  I-IV классов).</w:t>
      </w:r>
    </w:p>
    <w:p w:rsidR="00C74399" w:rsidRPr="00E85720" w:rsidRDefault="00C74399" w:rsidP="000D26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Минимальный уровень освоения АООП в предметной области «Математика» является обязательным для большинства обучающихся с умственной отсталостью (интеллектуальными нарушениями). Вместе с тем, как особо указывается в </w:t>
      </w:r>
      <w:proofErr w:type="spellStart"/>
      <w:r w:rsidRPr="00E85720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 Достижению планируемых личностных и предметных результатов освоения математики будет способствовать организация систематической и целенаправленной образовательной деятельности на основе использования учебно-методического и материально-технического обеспечения, представленного в примерной рабочей программе.</w:t>
      </w:r>
    </w:p>
    <w:p w:rsidR="00FF22CC" w:rsidRPr="00FF22CC" w:rsidRDefault="00FF22CC" w:rsidP="00FF22CC">
      <w:pPr>
        <w:autoSpaceDE w:val="0"/>
        <w:autoSpaceDN w:val="0"/>
        <w:adjustRightInd w:val="0"/>
        <w:spacing w:after="0" w:line="240" w:lineRule="auto"/>
        <w:ind w:right="-143"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Личностные результаты 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 осознание себя как гражданина России; формирование чувства гордости за свою Родину;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2) воспитание уважительного отношения к иному мнению, истории и культуре других народов;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>3) </w:t>
      </w:r>
      <w:proofErr w:type="spellStart"/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4) овладение начальными навыками адаптации в динамично изменяющемся и развивающемся мире;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5) овладение социально-бытовыми навыками, используемыми в повседневной жизни;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6) владение навыками коммуникации и принятыми нормами социального взаимодействия;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8) принятие и освоение социальной роли </w:t>
      </w:r>
      <w:proofErr w:type="gramStart"/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обучающегося</w:t>
      </w:r>
      <w:proofErr w:type="gramEnd"/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проявление социально значимых мотивов учебной деятельности;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>9) </w:t>
      </w:r>
      <w:proofErr w:type="spellStart"/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навыков сотрудничества с взрослыми и сверстниками в разных социальных ситуациях;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10) воспитание эстетических потребностей, ценностей и чувств;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>11) развитие этических чувств, проявление доброжелательности, эмоционально-нра</w:t>
      </w: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вственной отзывчивости и взаимопомощи, проявление сопереживания к чувствам других людей;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>12) </w:t>
      </w:r>
      <w:proofErr w:type="spellStart"/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FF22CC" w:rsidRPr="00FF22CC" w:rsidRDefault="00FF22CC" w:rsidP="00FF22CC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sz w:val="24"/>
          <w:szCs w:val="24"/>
          <w:lang w:eastAsia="en-US"/>
        </w:rPr>
        <w:t>13) проявление готовности к самостоятельной жизни.</w:t>
      </w:r>
    </w:p>
    <w:p w:rsidR="00FF22CC" w:rsidRPr="00FF22CC" w:rsidRDefault="00FF22CC" w:rsidP="00FF22C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F22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Регулятивные универсальные учебные действия:</w:t>
      </w:r>
    </w:p>
    <w:p w:rsidR="00170626" w:rsidRPr="00070C82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0C82">
        <w:rPr>
          <w:rFonts w:ascii="Times New Roman" w:hAnsi="Times New Roman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170626" w:rsidRPr="00070C82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0C82">
        <w:rPr>
          <w:rFonts w:ascii="Times New Roman" w:hAnsi="Times New Roman" w:cs="Times New Roman"/>
          <w:sz w:val="24"/>
          <w:szCs w:val="24"/>
        </w:rPr>
        <w:t>при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до</w:t>
      </w:r>
      <w:r w:rsidRPr="00070C82">
        <w:rPr>
          <w:rFonts w:ascii="Times New Roman" w:hAnsi="Times New Roman" w:cs="Times New Roman"/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170626" w:rsidRPr="00070C82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0C82">
        <w:rPr>
          <w:rFonts w:ascii="Times New Roman" w:hAnsi="Times New Roman" w:cs="Times New Roman"/>
          <w:sz w:val="24"/>
          <w:szCs w:val="24"/>
        </w:rPr>
        <w:t>активно уча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с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т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во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вать в де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ятельности, контролировать и оценивать свои дей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с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т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вия и действия од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но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к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ла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с</w:t>
      </w:r>
      <w:r w:rsidRPr="00070C82">
        <w:rPr>
          <w:rFonts w:ascii="Times New Roman" w:hAnsi="Times New Roman" w:cs="Times New Roman"/>
          <w:sz w:val="24"/>
          <w:szCs w:val="24"/>
        </w:rPr>
        <w:softHyphen/>
        <w:t xml:space="preserve">сников; </w:t>
      </w:r>
    </w:p>
    <w:p w:rsidR="00170626" w:rsidRPr="00070C82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0C82">
        <w:rPr>
          <w:rFonts w:ascii="Times New Roman" w:hAnsi="Times New Roman" w:cs="Times New Roman"/>
          <w:sz w:val="24"/>
          <w:szCs w:val="24"/>
        </w:rPr>
        <w:t>соотносить свои действия и их результаты с заданными об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ра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з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ца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 w:rsidRPr="00070C82">
        <w:rPr>
          <w:rFonts w:ascii="Times New Roman" w:hAnsi="Times New Roman" w:cs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170626" w:rsidRPr="00170626" w:rsidRDefault="00170626" w:rsidP="0017062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7062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Коммуникативные универсальные  учебные действия:</w:t>
      </w:r>
    </w:p>
    <w:p w:rsidR="00170626" w:rsidRPr="00170626" w:rsidRDefault="00170626" w:rsidP="00170626">
      <w:pPr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всту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пать в контакт и работать в коллективе (учитель−ученик, ученик–уче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 xml:space="preserve">ник, ученик–класс, учитель−класс); </w:t>
      </w:r>
    </w:p>
    <w:p w:rsidR="00170626" w:rsidRPr="00170626" w:rsidRDefault="00170626" w:rsidP="00170626">
      <w:pPr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- 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использовать принятые ритуалы со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ци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аль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ного взаимодействия с одноклассниками и учителем</w:t>
      </w:r>
      <w:r w:rsidRPr="00170626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; </w:t>
      </w:r>
    </w:p>
    <w:p w:rsidR="00170626" w:rsidRPr="00170626" w:rsidRDefault="00170626" w:rsidP="00170626">
      <w:pPr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обращаться за по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мо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щью и при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 xml:space="preserve">нимать помощь; </w:t>
      </w:r>
    </w:p>
    <w:p w:rsidR="00170626" w:rsidRPr="00170626" w:rsidRDefault="00170626" w:rsidP="0017062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слушать и понимать инструкцию к учебному за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да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 xml:space="preserve">нию в разных видах деятельности и быту; </w:t>
      </w:r>
    </w:p>
    <w:p w:rsidR="00170626" w:rsidRPr="00170626" w:rsidRDefault="00170626" w:rsidP="00170626">
      <w:pPr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- </w:t>
      </w:r>
      <w:r w:rsidRPr="00170626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сотрудничать с взрослыми и све</w:t>
      </w:r>
      <w:r w:rsidRPr="00170626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softHyphen/>
        <w:t>рстниками в разных социальных ситуациях;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доброжелательно относиться, со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переживать, кон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с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т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ру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к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ти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в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 xml:space="preserve">но взаимодействовать с людьми; </w:t>
      </w:r>
    </w:p>
    <w:p w:rsidR="00170626" w:rsidRDefault="00170626" w:rsidP="00170626">
      <w:pPr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17062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170626" w:rsidRPr="00170626" w:rsidRDefault="00170626" w:rsidP="0017062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7062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Познавательные универсальные учебные действия:</w:t>
      </w:r>
    </w:p>
    <w:p w:rsidR="00170626" w:rsidRPr="00070C82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0C82">
        <w:rPr>
          <w:rFonts w:ascii="Times New Roman" w:hAnsi="Times New Roman" w:cs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 w:rsidRPr="00070C82">
        <w:rPr>
          <w:rFonts w:ascii="Times New Roman" w:hAnsi="Times New Roman" w:cs="Times New Roman"/>
          <w:sz w:val="24"/>
          <w:szCs w:val="24"/>
        </w:rPr>
        <w:softHyphen/>
        <w:t xml:space="preserve">метов; </w:t>
      </w:r>
    </w:p>
    <w:p w:rsidR="00170626" w:rsidRPr="00070C82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0C82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r w:rsidRPr="00070C82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070C82">
        <w:rPr>
          <w:rFonts w:ascii="Times New Roman" w:hAnsi="Times New Roman" w:cs="Times New Roman"/>
          <w:sz w:val="24"/>
          <w:szCs w:val="24"/>
        </w:rPr>
        <w:t xml:space="preserve">-родовые отношения предметов; </w:t>
      </w:r>
    </w:p>
    <w:p w:rsidR="00170626" w:rsidRPr="00070C82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0C82">
        <w:rPr>
          <w:rFonts w:ascii="Times New Roman" w:hAnsi="Times New Roman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170626" w:rsidRPr="00070C82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0C82">
        <w:rPr>
          <w:rFonts w:ascii="Times New Roman" w:hAnsi="Times New Roman" w:cs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170626" w:rsidRPr="00070C82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0C82">
        <w:rPr>
          <w:rFonts w:ascii="Times New Roman" w:hAnsi="Times New Roman" w:cs="Times New Roman"/>
          <w:sz w:val="24"/>
          <w:szCs w:val="24"/>
        </w:rPr>
        <w:t xml:space="preserve">читать; писать; выполнять арифметические действия; </w:t>
      </w:r>
    </w:p>
    <w:p w:rsidR="00170626" w:rsidRPr="00070C82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0C82">
        <w:rPr>
          <w:rFonts w:ascii="Times New Roman" w:hAnsi="Times New Roman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170626" w:rsidRPr="00070C82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0C82">
        <w:rPr>
          <w:rFonts w:ascii="Times New Roman" w:hAnsi="Times New Roman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070C82">
        <w:rPr>
          <w:rFonts w:ascii="Times New Roman" w:hAnsi="Times New Roman" w:cs="Times New Roman"/>
          <w:bCs/>
          <w:sz w:val="24"/>
          <w:szCs w:val="24"/>
        </w:rPr>
        <w:t>.</w:t>
      </w:r>
    </w:p>
    <w:p w:rsidR="00170626" w:rsidRPr="00170626" w:rsidRDefault="00170626" w:rsidP="001706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170626" w:rsidRPr="00170626" w:rsidRDefault="00170626" w:rsidP="00170626">
      <w:pPr>
        <w:autoSpaceDE w:val="0"/>
        <w:autoSpaceDN w:val="0"/>
        <w:adjustRightInd w:val="0"/>
        <w:spacing w:after="0" w:line="240" w:lineRule="auto"/>
        <w:ind w:left="709" w:right="-143" w:firstLine="709"/>
        <w:jc w:val="center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170626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en-US"/>
        </w:rPr>
        <w:t>Предметные результаты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числового ряда 1—100 в прямом порядке; откладывание любых чисел в пределах 100, с использованием счетного материала;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названий компонентов сложения, вычитания, умножения, деления;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понимание смысла арифметических действий сложения и вычитания, умножения и деления (на равные части).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таблицы умножения однозначных чисел до 5;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порядка действий в примерах в два арифметических действия;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и применение переместительного свойства сложения и умножения;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выполнение устных и письменных действий сложения и вычитания чисел в пределах 100;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единиц измерения (меры) стоимости, длины, массы, времени и их соотношения;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различение чисел, полученных при счете и измерении, запись числа, полученного при измерении двумя мерами;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пользование календарем для установления порядка месяцев в году, количества суток в месяцах;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определение времени по часам (одним способом);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решение, составление, иллюстрирование изученных простых арифметических задач;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lastRenderedPageBreak/>
        <w:t>решение составных арифметических задач в два действия (с помощью учителя);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различение замкнутых, незамкнутых кривых, ломаных линий; вычисление длины ломаной;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узнавание, называние, моделирование взаимного положения двух прямых, кривых линий, фигур; нахождение точки пересечения без вычерчивания;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названий элементов четырехугольников; вычерчивание прямоугольника (квадрата) с помощью чертежного треугольника на нелинованной бумаге (с помощью учителя);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55361F">
        <w:rPr>
          <w:rFonts w:ascii="Times New Roman" w:hAnsi="Times New Roman" w:cs="Times New Roman"/>
          <w:sz w:val="24"/>
          <w:szCs w:val="24"/>
        </w:rPr>
        <w:t>различение окружности и круга, вычерчивание окружности разных радиусов.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 xml:space="preserve">знание числового ряда 1—100 в прямом и обратном порядке; 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 xml:space="preserve">счет, присчитыванием, отсчитыванием по единице и равными числовыми группами в пределах 100; 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откладывание любых чисел в пределах 100 с использованием счетного материала;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названия компонентов сложения, вычитания, умножения, деления;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понимание смысла арифметических действий сложения и вычитания, умножения и деления (на равные части и по содержанию); различение двух видов деления на уровне практических действий; знание способов чтения и записи каждого вида деления;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таблицы умножения всех однозначных чисел и числа 10; правила умножения чисел 1 и 0, на 1 и 0, деления 0 и деления на 1, на 10;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порядка действий в примерах в два арифметических действия;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и применение переместительного свойство сложения и умножения;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выполнение устных и письменных действий сложения и вычитания чисел в пределах 100;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единиц (мер) измерения стоимости, длины, массы, времени и их соотношения;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различение чисел, полученных при счете и измерении, запись чисел, полученных при измерении двумя мерами (с полным набором знаков в мелких мерах);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порядка месяцев в году, номеров месяцев от начала года; умение пользоваться календарем для установления порядка месяцев в году; знание количества суток в месяцах;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определение времени по часам тремя способами с точностью до 1 мин;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решение, составление, иллюстрирование всех изученных простых арифметических задач;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краткая запись, моделирование содержания, решение составных арифметических задач в два действия;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различение замкнутых, незамкнутых кривых, ломаных линий; вычисление длины ломаной;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узнавание, называние, вычерчивание, моделирование взаимного положения двух прямых и кривых линий, многоугольников, окружностей; нахождение точки пересечения;</w:t>
      </w:r>
    </w:p>
    <w:p w:rsidR="00170626" w:rsidRPr="0055361F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t>знание названий элементов четырехугольников, вычерчивание прямоугольника (квадрата) с помощью чертежного треугольника на нелинованной бумаге;</w:t>
      </w:r>
    </w:p>
    <w:p w:rsidR="00170626" w:rsidRDefault="00170626" w:rsidP="00170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61F">
        <w:rPr>
          <w:rFonts w:ascii="Times New Roman" w:hAnsi="Times New Roman" w:cs="Times New Roman"/>
          <w:sz w:val="24"/>
          <w:szCs w:val="24"/>
        </w:rPr>
        <w:lastRenderedPageBreak/>
        <w:t>вычерчивание окружности разных радиусов, различение окружности и круга.</w:t>
      </w:r>
    </w:p>
    <w:p w:rsidR="00170626" w:rsidRPr="0055361F" w:rsidRDefault="00170626" w:rsidP="001706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399" w:rsidRPr="00170626" w:rsidRDefault="00170626" w:rsidP="0017062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0626">
        <w:rPr>
          <w:rFonts w:ascii="Times New Roman" w:eastAsia="Calibri" w:hAnsi="Times New Roman" w:cs="Times New Roman"/>
          <w:b/>
          <w:bCs/>
          <w:sz w:val="24"/>
          <w:szCs w:val="24"/>
        </w:rPr>
        <w:t>Учебно – тематический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план</w:t>
      </w:r>
    </w:p>
    <w:p w:rsidR="00170626" w:rsidRPr="00E85720" w:rsidRDefault="00170626" w:rsidP="001706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0D26E8" w:rsidRPr="00E85720" w:rsidRDefault="000D26E8" w:rsidP="00C74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10490"/>
        <w:gridCol w:w="2912"/>
      </w:tblGrid>
      <w:tr w:rsidR="000D26E8" w:rsidRPr="00E85720" w:rsidTr="000D26E8">
        <w:tc>
          <w:tcPr>
            <w:tcW w:w="1384" w:type="dxa"/>
          </w:tcPr>
          <w:p w:rsidR="000D26E8" w:rsidRPr="00E85720" w:rsidRDefault="000D26E8" w:rsidP="00C743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857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857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0490" w:type="dxa"/>
          </w:tcPr>
          <w:p w:rsidR="000D26E8" w:rsidRPr="00E85720" w:rsidRDefault="000D26E8" w:rsidP="00C743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912" w:type="dxa"/>
          </w:tcPr>
          <w:p w:rsidR="000D26E8" w:rsidRPr="00E85720" w:rsidRDefault="000D26E8" w:rsidP="00C743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чисел в пределах 100 без перехода через разряд.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длины.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в пределах 100  с переходом через разряд.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Присчитывание и отсчитывание по 3, 4, 6, 7,8, 9   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умножения и деления. Взаимосвязь умножения и деления.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между стоимостью, ценой и количеством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времени.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Замкнутые и незамкнутые линии.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на 1,0,10. Деление на 0, 1, 10.                  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 арифметические задачи в два действия.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положение на плоскости геометрических фигур.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Pr="00E85720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577A" w:rsidRPr="00E85720" w:rsidTr="000D26E8">
        <w:tc>
          <w:tcPr>
            <w:tcW w:w="1384" w:type="dxa"/>
          </w:tcPr>
          <w:p w:rsidR="00F7577A" w:rsidRDefault="00F7577A" w:rsidP="00F7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90" w:type="dxa"/>
          </w:tcPr>
          <w:p w:rsidR="00F7577A" w:rsidRPr="00F7577A" w:rsidRDefault="00F7577A" w:rsidP="00F7577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12" w:type="dxa"/>
          </w:tcPr>
          <w:p w:rsidR="00F7577A" w:rsidRPr="00F7577A" w:rsidRDefault="00F7577A" w:rsidP="00F757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 ч</w:t>
            </w:r>
          </w:p>
        </w:tc>
      </w:tr>
    </w:tbl>
    <w:p w:rsidR="000D26E8" w:rsidRPr="00E85720" w:rsidRDefault="000D26E8" w:rsidP="000D2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70626" w:rsidRPr="00170626" w:rsidRDefault="00170626" w:rsidP="0017062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0626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>Сложение и вычитание чисел в пределах 100 без перехода через разряд (все случаи).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 xml:space="preserve">Сложение двузначного числа с однозначным и вычитание однозначного числа </w:t>
      </w:r>
      <w:proofErr w:type="gramStart"/>
      <w:r w:rsidRPr="00F7577A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F7577A">
        <w:rPr>
          <w:rFonts w:ascii="Times New Roman" w:eastAsia="Calibri" w:hAnsi="Times New Roman" w:cs="Times New Roman"/>
          <w:sz w:val="24"/>
          <w:szCs w:val="24"/>
        </w:rPr>
        <w:t xml:space="preserve"> двузначного с переходом через разряд.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>Письменное сложение и вычитание двузначных чисел с переходом через разряд.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>Присчитывание и отсчитывание по 3, 6, 9, 4, 8, 7.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>Таблица умножения чисел 3, 4, 5, 6, 7, 8, 9.Таблица деления на 3, 4, 5, 6, 7, 8, 9 равных частей. Взаимосвязь умножения и деления.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>Умножение 1, 0,10, и на 1, 0, 10. Деление 0, деление на 1. на 10. Названия компонентов и результатов умножения и деления в речи учащихся.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 xml:space="preserve">Единица (мера) массы </w:t>
      </w:r>
      <w:proofErr w:type="gramStart"/>
      <w:r w:rsidRPr="00F7577A">
        <w:rPr>
          <w:rFonts w:ascii="Times New Roman" w:eastAsia="Calibri" w:hAnsi="Times New Roman" w:cs="Times New Roman"/>
          <w:sz w:val="24"/>
          <w:szCs w:val="24"/>
        </w:rPr>
        <w:t>-ц</w:t>
      </w:r>
      <w:proofErr w:type="gramEnd"/>
      <w:r w:rsidRPr="00F7577A">
        <w:rPr>
          <w:rFonts w:ascii="Times New Roman" w:eastAsia="Calibri" w:hAnsi="Times New Roman" w:cs="Times New Roman"/>
          <w:sz w:val="24"/>
          <w:szCs w:val="24"/>
        </w:rPr>
        <w:t>ентнер. Обозначение: 1ц. Соотношение: 1ц = 100кг.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>Единица (мера) длины — миллиметр. Обозначение: 1мм. Соотношение: !</w:t>
      </w:r>
      <w:proofErr w:type="gramStart"/>
      <w:r w:rsidRPr="00F7577A">
        <w:rPr>
          <w:rFonts w:ascii="Times New Roman" w:eastAsia="Calibri" w:hAnsi="Times New Roman" w:cs="Times New Roman"/>
          <w:sz w:val="24"/>
          <w:szCs w:val="24"/>
        </w:rPr>
        <w:t>см</w:t>
      </w:r>
      <w:proofErr w:type="gramEnd"/>
      <w:r w:rsidRPr="00F7577A">
        <w:rPr>
          <w:rFonts w:ascii="Times New Roman" w:eastAsia="Calibri" w:hAnsi="Times New Roman" w:cs="Times New Roman"/>
          <w:sz w:val="24"/>
          <w:szCs w:val="24"/>
        </w:rPr>
        <w:t xml:space="preserve"> = 10мм.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>Единица (мера) времени — секунда. Обозначение: 1с. Секундная стрелка. Секундомер. Определение времени по часам с точностью до 1 мин (5ч18м, без 13мин 6ч, 18мин 9 — го). Двойное обозначение времени 10.Простая арифметическая задача на увеличение (уменьшение) числа в несколько раз.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lastRenderedPageBreak/>
        <w:t>Зависимость между стоимостью, ценой, количеством (все случаи). Составные задачи, решаемые двумя арифметическими действиями.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>Замкнутые и незамкнутые кривые: окружность, дуга.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7577A">
        <w:rPr>
          <w:rFonts w:ascii="Times New Roman" w:eastAsia="Calibri" w:hAnsi="Times New Roman" w:cs="Times New Roman"/>
          <w:sz w:val="24"/>
          <w:szCs w:val="24"/>
        </w:rPr>
        <w:t>Ломанные</w:t>
      </w:r>
      <w:proofErr w:type="gramEnd"/>
      <w:r w:rsidRPr="00F7577A">
        <w:rPr>
          <w:rFonts w:ascii="Times New Roman" w:eastAsia="Calibri" w:hAnsi="Times New Roman" w:cs="Times New Roman"/>
          <w:sz w:val="24"/>
          <w:szCs w:val="24"/>
        </w:rPr>
        <w:tab/>
        <w:t xml:space="preserve">линии — замкнутая и незамкнутая. Граница многоугольника — замкнутая </w:t>
      </w:r>
      <w:proofErr w:type="gramStart"/>
      <w:r w:rsidRPr="00F7577A">
        <w:rPr>
          <w:rFonts w:ascii="Times New Roman" w:eastAsia="Calibri" w:hAnsi="Times New Roman" w:cs="Times New Roman"/>
          <w:sz w:val="24"/>
          <w:szCs w:val="24"/>
        </w:rPr>
        <w:t>ломанная</w:t>
      </w:r>
      <w:proofErr w:type="gramEnd"/>
      <w:r w:rsidRPr="00F7577A">
        <w:rPr>
          <w:rFonts w:ascii="Times New Roman" w:eastAsia="Calibri" w:hAnsi="Times New Roman" w:cs="Times New Roman"/>
          <w:sz w:val="24"/>
          <w:szCs w:val="24"/>
        </w:rPr>
        <w:t xml:space="preserve"> линия. Измерение отрезков ломанной и вычисление её длины. Построение отрезка, равного длине ломанной. Построение ломанной по данной длине её отрезков.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>Взаимное</w:t>
      </w:r>
      <w:r w:rsidRPr="00F7577A">
        <w:rPr>
          <w:rFonts w:ascii="Times New Roman" w:eastAsia="Calibri" w:hAnsi="Times New Roman" w:cs="Times New Roman"/>
          <w:sz w:val="24"/>
          <w:szCs w:val="24"/>
        </w:rPr>
        <w:tab/>
        <w:t>положение на плоскости геометрических фигу</w:t>
      </w:r>
      <w:proofErr w:type="gramStart"/>
      <w:r w:rsidRPr="00F7577A">
        <w:rPr>
          <w:rFonts w:ascii="Times New Roman" w:eastAsia="Calibri" w:hAnsi="Times New Roman" w:cs="Times New Roman"/>
          <w:sz w:val="24"/>
          <w:szCs w:val="24"/>
        </w:rPr>
        <w:t>р(</w:t>
      </w:r>
      <w:proofErr w:type="gramEnd"/>
      <w:r w:rsidRPr="00F7577A">
        <w:rPr>
          <w:rFonts w:ascii="Times New Roman" w:eastAsia="Calibri" w:hAnsi="Times New Roman" w:cs="Times New Roman"/>
          <w:sz w:val="24"/>
          <w:szCs w:val="24"/>
        </w:rPr>
        <w:t>пересечение, точки пересечения). Прямоугольник и квадрат. Квадрат как частный случай прямоугольника.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>Построение</w:t>
      </w:r>
      <w:r w:rsidRPr="00F7577A">
        <w:rPr>
          <w:rFonts w:ascii="Times New Roman" w:eastAsia="Calibri" w:hAnsi="Times New Roman" w:cs="Times New Roman"/>
          <w:sz w:val="24"/>
          <w:szCs w:val="24"/>
        </w:rPr>
        <w:tab/>
        <w:t>прямоугольник</w:t>
      </w:r>
      <w:proofErr w:type="gramStart"/>
      <w:r w:rsidRPr="00F7577A">
        <w:rPr>
          <w:rFonts w:ascii="Times New Roman" w:eastAsia="Calibri" w:hAnsi="Times New Roman" w:cs="Times New Roman"/>
          <w:sz w:val="24"/>
          <w:szCs w:val="24"/>
        </w:rPr>
        <w:t>а(</w:t>
      </w:r>
      <w:proofErr w:type="gramEnd"/>
      <w:r w:rsidRPr="00F7577A">
        <w:rPr>
          <w:rFonts w:ascii="Times New Roman" w:eastAsia="Calibri" w:hAnsi="Times New Roman" w:cs="Times New Roman"/>
          <w:sz w:val="24"/>
          <w:szCs w:val="24"/>
        </w:rPr>
        <w:t>квадрата) с помощью чертёжного треугольника.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7577A">
        <w:rPr>
          <w:rFonts w:ascii="Times New Roman" w:eastAsia="Calibri" w:hAnsi="Times New Roman" w:cs="Times New Roman"/>
          <w:sz w:val="24"/>
          <w:szCs w:val="24"/>
        </w:rPr>
        <w:t>Название сторон прямоугольника: основания (верхнее, нижнее), боковые стороны (правая, левая), противоположные, смежные стороны.</w:t>
      </w:r>
      <w:proofErr w:type="gramEnd"/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>Самостоятельно кратко записывать. Моделировать содержание, решать составные арифметические задачи; различать замкнутые, незамкнутые кривые, ломаные линии; вычислять длину ломаной;</w:t>
      </w:r>
    </w:p>
    <w:p w:rsidR="00F7577A" w:rsidRPr="00F7577A" w:rsidRDefault="00F7577A" w:rsidP="00F75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577A">
        <w:rPr>
          <w:rFonts w:ascii="Times New Roman" w:eastAsia="Calibri" w:hAnsi="Times New Roman" w:cs="Times New Roman"/>
          <w:sz w:val="24"/>
          <w:szCs w:val="24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 чертить прямоугольни</w:t>
      </w:r>
      <w:proofErr w:type="gramStart"/>
      <w:r w:rsidRPr="00F7577A">
        <w:rPr>
          <w:rFonts w:ascii="Times New Roman" w:eastAsia="Calibri" w:hAnsi="Times New Roman" w:cs="Times New Roman"/>
          <w:sz w:val="24"/>
          <w:szCs w:val="24"/>
        </w:rPr>
        <w:t>к(</w:t>
      </w:r>
      <w:proofErr w:type="gramEnd"/>
      <w:r w:rsidRPr="00F7577A">
        <w:rPr>
          <w:rFonts w:ascii="Times New Roman" w:eastAsia="Calibri" w:hAnsi="Times New Roman" w:cs="Times New Roman"/>
          <w:sz w:val="24"/>
          <w:szCs w:val="24"/>
        </w:rPr>
        <w:t>квадрат) с помощью чертёжного треугольника на нелинованной бумаге.</w:t>
      </w:r>
    </w:p>
    <w:p w:rsidR="00C74399" w:rsidRPr="00E85720" w:rsidRDefault="00C74399" w:rsidP="00F7577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</w:pPr>
    </w:p>
    <w:p w:rsidR="00C74399" w:rsidRPr="00F7577A" w:rsidRDefault="00F7577A" w:rsidP="00F7577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7577A">
        <w:rPr>
          <w:rFonts w:ascii="Times New Roman" w:eastAsia="Calibri" w:hAnsi="Times New Roman" w:cs="Times New Roman"/>
          <w:b/>
          <w:bCs/>
          <w:sz w:val="24"/>
          <w:szCs w:val="24"/>
        </w:rPr>
        <w:t>Календ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арно - тематическое планирование</w:t>
      </w:r>
    </w:p>
    <w:p w:rsidR="00C74399" w:rsidRPr="00E85720" w:rsidRDefault="00C74399" w:rsidP="00DB00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20654" w:type="dxa"/>
        <w:tblLayout w:type="fixed"/>
        <w:tblLook w:val="04A0" w:firstRow="1" w:lastRow="0" w:firstColumn="1" w:lastColumn="0" w:noHBand="0" w:noVBand="1"/>
      </w:tblPr>
      <w:tblGrid>
        <w:gridCol w:w="671"/>
        <w:gridCol w:w="68"/>
        <w:gridCol w:w="3273"/>
        <w:gridCol w:w="64"/>
        <w:gridCol w:w="820"/>
        <w:gridCol w:w="18"/>
        <w:gridCol w:w="13"/>
        <w:gridCol w:w="34"/>
        <w:gridCol w:w="5212"/>
        <w:gridCol w:w="6"/>
        <w:gridCol w:w="59"/>
        <w:gridCol w:w="1066"/>
        <w:gridCol w:w="855"/>
        <w:gridCol w:w="1692"/>
        <w:gridCol w:w="7"/>
        <w:gridCol w:w="1699"/>
        <w:gridCol w:w="1699"/>
        <w:gridCol w:w="1699"/>
        <w:gridCol w:w="1699"/>
      </w:tblGrid>
      <w:tr w:rsidR="00715DAF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  <w:vMerge w:val="restart"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8572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8572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73" w:type="dxa"/>
            <w:vMerge w:val="restart"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49" w:type="dxa"/>
            <w:gridSpan w:val="5"/>
            <w:vMerge w:val="restart"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277" w:type="dxa"/>
            <w:gridSpan w:val="3"/>
            <w:vMerge w:val="restart"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основных </w:t>
            </w:r>
            <w:r w:rsidRPr="00E85720">
              <w:rPr>
                <w:rFonts w:ascii="Times New Roman" w:hAnsi="Times New Roman" w:cs="Times New Roman"/>
                <w:b/>
                <w:sz w:val="24"/>
                <w:szCs w:val="24"/>
              </w:rPr>
              <w:t>видов деятельности учащихся</w:t>
            </w:r>
          </w:p>
        </w:tc>
        <w:tc>
          <w:tcPr>
            <w:tcW w:w="1921" w:type="dxa"/>
            <w:gridSpan w:val="2"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 w:val="restart"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15DAF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  <w:vMerge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3" w:type="dxa"/>
            <w:vMerge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" w:type="dxa"/>
            <w:gridSpan w:val="5"/>
            <w:vMerge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77" w:type="dxa"/>
            <w:gridSpan w:val="3"/>
            <w:vMerge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5" w:type="dxa"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699" w:type="dxa"/>
            <w:gridSpan w:val="2"/>
            <w:vMerge/>
          </w:tcPr>
          <w:p w:rsidR="00F7577A" w:rsidRPr="00E85720" w:rsidRDefault="00F7577A" w:rsidP="00DB0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77A" w:rsidRPr="00E85720" w:rsidTr="00EB5E98">
        <w:trPr>
          <w:gridAfter w:val="5"/>
          <w:wAfter w:w="6803" w:type="dxa"/>
        </w:trPr>
        <w:tc>
          <w:tcPr>
            <w:tcW w:w="12159" w:type="dxa"/>
            <w:gridSpan w:val="13"/>
            <w:tcBorders>
              <w:right w:val="nil"/>
            </w:tcBorders>
          </w:tcPr>
          <w:p w:rsidR="00F7577A" w:rsidRPr="001B6889" w:rsidRDefault="00F7577A" w:rsidP="001B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7A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чисел в предела</w:t>
            </w:r>
            <w:r w:rsid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х 100 без перехода через разряд (20 ч)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7577A" w:rsidRPr="00E85720" w:rsidRDefault="00F7577A"/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Нумерация чисел в пределах 100.</w:t>
            </w:r>
          </w:p>
        </w:tc>
        <w:tc>
          <w:tcPr>
            <w:tcW w:w="838" w:type="dxa"/>
            <w:gridSpan w:val="2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1539DE" w:rsidRPr="00E85720" w:rsidRDefault="001539DE" w:rsidP="00715DAF">
            <w:pPr>
              <w:pStyle w:val="Default"/>
            </w:pPr>
            <w:r>
              <w:t>Умение</w:t>
            </w:r>
            <w:r w:rsidRPr="006745EA">
              <w:t xml:space="preserve"> считать до ста единицами и десятками. </w:t>
            </w:r>
            <w:r>
              <w:t>Умение р</w:t>
            </w:r>
            <w:r w:rsidRPr="006745EA">
              <w:t>ешать примеры и сравнивать числа в пределах 20.</w:t>
            </w:r>
          </w:p>
          <w:p w:rsidR="001539DE" w:rsidRDefault="001539DE" w:rsidP="00715DAF">
            <w:pPr>
              <w:pStyle w:val="Default"/>
            </w:pPr>
            <w:r>
              <w:t xml:space="preserve">Умение </w:t>
            </w:r>
            <w:proofErr w:type="gramStart"/>
            <w:r>
              <w:t>определять</w:t>
            </w:r>
            <w:proofErr w:type="gramEnd"/>
            <w:r>
              <w:t xml:space="preserve"> сколько в числе единиц, десятков и сотен.</w:t>
            </w:r>
          </w:p>
          <w:p w:rsidR="001539DE" w:rsidRPr="00E85720" w:rsidRDefault="001539DE" w:rsidP="00715DAF">
            <w:pPr>
              <w:pStyle w:val="Default"/>
            </w:pPr>
            <w:r>
              <w:t>Записывать числа в виде разрядных слагаемых.</w:t>
            </w:r>
          </w:p>
          <w:p w:rsidR="001539DE" w:rsidRPr="006745EA" w:rsidRDefault="001539DE" w:rsidP="0071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6745EA">
              <w:rPr>
                <w:rFonts w:ascii="Times New Roman" w:hAnsi="Times New Roman" w:cs="Times New Roman"/>
                <w:sz w:val="24"/>
                <w:szCs w:val="24"/>
              </w:rPr>
              <w:t>определять сколько в числе единиц, десятков и сотен.</w:t>
            </w:r>
          </w:p>
          <w:p w:rsidR="001539DE" w:rsidRPr="00E85720" w:rsidRDefault="001539DE" w:rsidP="00715DAF">
            <w:pPr>
              <w:pStyle w:val="Default"/>
            </w:pPr>
            <w:r w:rsidRPr="006745EA">
              <w:t>Записывать числа в виде разрядных слагаемых.</w:t>
            </w:r>
          </w:p>
          <w:p w:rsidR="001539DE" w:rsidRPr="006745EA" w:rsidRDefault="001539DE" w:rsidP="00715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6745EA">
              <w:rPr>
                <w:rFonts w:ascii="Times New Roman" w:hAnsi="Times New Roman" w:cs="Times New Roman"/>
                <w:sz w:val="24"/>
                <w:szCs w:val="24"/>
              </w:rPr>
              <w:t>определять сколько в числе единиц, десятков и сотен.</w:t>
            </w:r>
          </w:p>
          <w:p w:rsidR="001539DE" w:rsidRPr="00E85720" w:rsidRDefault="001539DE" w:rsidP="00715DAF">
            <w:pPr>
              <w:pStyle w:val="Default"/>
            </w:pPr>
            <w:r w:rsidRPr="006745EA">
              <w:t>Записывать числа в виде разрядных слагаемых.</w:t>
            </w: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02.09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деление чисел на разряды.</w:t>
            </w:r>
          </w:p>
        </w:tc>
        <w:tc>
          <w:tcPr>
            <w:tcW w:w="838" w:type="dxa"/>
            <w:gridSpan w:val="2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Pr="00E85720" w:rsidRDefault="001539DE" w:rsidP="006745EA">
            <w:pPr>
              <w:pStyle w:val="Default"/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03.09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разрядов.</w:t>
            </w:r>
          </w:p>
        </w:tc>
        <w:tc>
          <w:tcPr>
            <w:tcW w:w="838" w:type="dxa"/>
            <w:gridSpan w:val="2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Pr="00E85720" w:rsidRDefault="001539DE" w:rsidP="0067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04.09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Однозначные и двузначные числа.</w:t>
            </w:r>
          </w:p>
        </w:tc>
        <w:tc>
          <w:tcPr>
            <w:tcW w:w="838" w:type="dxa"/>
            <w:gridSpan w:val="2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Pr="00E85720" w:rsidRDefault="001539DE" w:rsidP="0067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05.09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Чётные и нечётные числа.</w:t>
            </w:r>
          </w:p>
        </w:tc>
        <w:tc>
          <w:tcPr>
            <w:tcW w:w="838" w:type="dxa"/>
            <w:gridSpan w:val="2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Pr="00E85720" w:rsidRDefault="001539DE" w:rsidP="00DB0052">
            <w:pPr>
              <w:pStyle w:val="Default"/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06.09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40+3</w:t>
            </w:r>
          </w:p>
        </w:tc>
        <w:tc>
          <w:tcPr>
            <w:tcW w:w="838" w:type="dxa"/>
            <w:gridSpan w:val="2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Default="001539DE" w:rsidP="001B6889">
            <w:pPr>
              <w:pStyle w:val="TableParagraph"/>
              <w:ind w:left="110" w:right="1040"/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09.09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 43-3</w:t>
            </w:r>
          </w:p>
        </w:tc>
        <w:tc>
          <w:tcPr>
            <w:tcW w:w="838" w:type="dxa"/>
            <w:gridSpan w:val="2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Default="001539DE" w:rsidP="001B6889">
            <w:pPr>
              <w:pStyle w:val="TableParagraph"/>
              <w:spacing w:line="247" w:lineRule="exact"/>
              <w:ind w:left="110"/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10.09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 43+3</w:t>
            </w:r>
          </w:p>
        </w:tc>
        <w:tc>
          <w:tcPr>
            <w:tcW w:w="838" w:type="dxa"/>
            <w:gridSpan w:val="2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Default="001539DE" w:rsidP="00FF22CC">
            <w:pPr>
              <w:pStyle w:val="TableParagraph"/>
              <w:spacing w:line="238" w:lineRule="exact"/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11.09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 46-3</w:t>
            </w:r>
          </w:p>
        </w:tc>
        <w:tc>
          <w:tcPr>
            <w:tcW w:w="838" w:type="dxa"/>
            <w:gridSpan w:val="2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Default="001539DE" w:rsidP="00FF22CC">
            <w:pPr>
              <w:pStyle w:val="TableParagraph"/>
              <w:spacing w:line="240" w:lineRule="exact"/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12.09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32 – 2.</w:t>
            </w:r>
          </w:p>
        </w:tc>
        <w:tc>
          <w:tcPr>
            <w:tcW w:w="838" w:type="dxa"/>
            <w:gridSpan w:val="2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tcBorders>
              <w:bottom w:val="nil"/>
            </w:tcBorders>
          </w:tcPr>
          <w:p w:rsidR="001539DE" w:rsidRPr="00E85720" w:rsidRDefault="001539DE" w:rsidP="000D26E8">
            <w:pPr>
              <w:pStyle w:val="Default"/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13.09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32 – 30.</w:t>
            </w:r>
          </w:p>
        </w:tc>
        <w:tc>
          <w:tcPr>
            <w:tcW w:w="820" w:type="dxa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7" w:type="dxa"/>
            <w:gridSpan w:val="4"/>
            <w:vMerge w:val="restart"/>
            <w:tcBorders>
              <w:top w:val="nil"/>
            </w:tcBorders>
          </w:tcPr>
          <w:p w:rsidR="001539DE" w:rsidRPr="00E85720" w:rsidRDefault="001539DE" w:rsidP="0002685B">
            <w:pPr>
              <w:pStyle w:val="Default"/>
            </w:pPr>
            <w:r w:rsidRPr="0002685B">
              <w:rPr>
                <w:rFonts w:eastAsia="Times New Roman"/>
                <w:color w:val="auto"/>
                <w:lang w:eastAsia="ru-RU"/>
              </w:rPr>
              <w:t xml:space="preserve">Называть меры стоимости.  Считатьмонеты. Решать примеры и задачи с мерами стоимости. Анализировать </w:t>
            </w:r>
            <w:r w:rsidRPr="0002685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условие  задачи. Находить и выбирать способ  решения.  </w:t>
            </w:r>
            <w:r w:rsidRPr="0002685B">
              <w:rPr>
                <w:rFonts w:eastAsia="Times New Roman"/>
                <w:color w:val="auto"/>
                <w:lang w:eastAsia="ru-RU"/>
              </w:rPr>
              <w:t>Использовать математическую терминологию при записи и</w:t>
            </w:r>
            <w:r w:rsidRPr="0002685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выполнении арифметических действий.</w:t>
            </w:r>
            <w:r w:rsidRPr="0002685B">
              <w:rPr>
                <w:rFonts w:eastAsia="Times New Roman"/>
                <w:color w:val="auto"/>
                <w:lang w:eastAsia="ru-RU"/>
              </w:rPr>
              <w:t xml:space="preserve">  Применять количество денег на практике.  </w:t>
            </w:r>
            <w:r w:rsidRPr="0002685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Проговаривать заданный алгоритм. </w:t>
            </w:r>
            <w:r w:rsidRPr="0002685B">
              <w:rPr>
                <w:rFonts w:eastAsia="Times New Roman"/>
                <w:color w:val="auto"/>
                <w:lang w:eastAsia="ru-RU"/>
              </w:rPr>
              <w:t>Выполнять контрольную работу применяя полученные знания.  Выполнять работу над ошибками под руководством учителя.</w:t>
            </w: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16.09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32+40</w:t>
            </w:r>
          </w:p>
        </w:tc>
        <w:tc>
          <w:tcPr>
            <w:tcW w:w="820" w:type="dxa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7" w:type="dxa"/>
            <w:gridSpan w:val="4"/>
            <w:vMerge/>
          </w:tcPr>
          <w:p w:rsidR="001539DE" w:rsidRPr="00E85720" w:rsidRDefault="001539DE" w:rsidP="00DB0052">
            <w:pPr>
              <w:pStyle w:val="Default"/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17.09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72- 40</w:t>
            </w:r>
          </w:p>
        </w:tc>
        <w:tc>
          <w:tcPr>
            <w:tcW w:w="820" w:type="dxa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7" w:type="dxa"/>
            <w:gridSpan w:val="4"/>
            <w:vMerge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18.09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и задач без перехода через разряд.</w:t>
            </w:r>
          </w:p>
        </w:tc>
        <w:tc>
          <w:tcPr>
            <w:tcW w:w="820" w:type="dxa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7" w:type="dxa"/>
            <w:gridSpan w:val="4"/>
            <w:vMerge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19.09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Мера стоимости (</w:t>
            </w:r>
            <w:proofErr w:type="spellStart"/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, коп)</w:t>
            </w:r>
          </w:p>
        </w:tc>
        <w:tc>
          <w:tcPr>
            <w:tcW w:w="820" w:type="dxa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7" w:type="dxa"/>
            <w:gridSpan w:val="4"/>
            <w:vMerge/>
          </w:tcPr>
          <w:p w:rsidR="001539DE" w:rsidRDefault="001539DE" w:rsidP="00FF22CC">
            <w:pPr>
              <w:pStyle w:val="TableParagraph"/>
              <w:spacing w:before="121"/>
              <w:ind w:left="110" w:right="399"/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20.09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по теме: «Меры стоимости».</w:t>
            </w:r>
          </w:p>
        </w:tc>
        <w:tc>
          <w:tcPr>
            <w:tcW w:w="820" w:type="dxa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7" w:type="dxa"/>
            <w:gridSpan w:val="4"/>
            <w:vMerge/>
          </w:tcPr>
          <w:p w:rsidR="001539DE" w:rsidRDefault="001539DE" w:rsidP="007341AA">
            <w:pPr>
              <w:pStyle w:val="TableParagraph"/>
              <w:spacing w:line="247" w:lineRule="exact"/>
              <w:ind w:left="110"/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23.09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«Меры стоимости».</w:t>
            </w:r>
          </w:p>
        </w:tc>
        <w:tc>
          <w:tcPr>
            <w:tcW w:w="820" w:type="dxa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7" w:type="dxa"/>
            <w:gridSpan w:val="4"/>
            <w:vMerge/>
          </w:tcPr>
          <w:p w:rsidR="001539DE" w:rsidRDefault="001539DE" w:rsidP="00FF22CC">
            <w:pPr>
              <w:pStyle w:val="Default"/>
              <w:spacing w:before="5" w:line="252" w:lineRule="exact"/>
              <w:ind w:left="110" w:right="466"/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24.09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 теме: «Меры стоимости».</w:t>
            </w:r>
          </w:p>
        </w:tc>
        <w:tc>
          <w:tcPr>
            <w:tcW w:w="820" w:type="dxa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7" w:type="dxa"/>
            <w:gridSpan w:val="4"/>
            <w:vMerge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25.09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теме:</w:t>
            </w: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715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Сложение и вычитание чисел в пределах 100 без перехода через разряд»</w:t>
            </w:r>
          </w:p>
        </w:tc>
        <w:tc>
          <w:tcPr>
            <w:tcW w:w="820" w:type="dxa"/>
          </w:tcPr>
          <w:p w:rsidR="001539DE" w:rsidRPr="00715DAF" w:rsidRDefault="001539DE" w:rsidP="0071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7" w:type="dxa"/>
            <w:gridSpan w:val="4"/>
            <w:vMerge/>
            <w:tcBorders>
              <w:bottom w:val="nil"/>
            </w:tcBorders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26.09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37" w:type="dxa"/>
            <w:gridSpan w:val="2"/>
          </w:tcPr>
          <w:p w:rsidR="001539DE" w:rsidRPr="00715DAF" w:rsidRDefault="001539DE" w:rsidP="00715D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DA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38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tcBorders>
              <w:top w:val="nil"/>
            </w:tcBorders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27.09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13858" w:type="dxa"/>
            <w:gridSpan w:val="15"/>
          </w:tcPr>
          <w:p w:rsidR="001539DE" w:rsidRPr="0002685B" w:rsidRDefault="001539DE" w:rsidP="00026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длины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ч)</w:t>
            </w: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37" w:type="dxa"/>
            <w:gridSpan w:val="2"/>
          </w:tcPr>
          <w:p w:rsidR="001539DE" w:rsidRPr="0002685B" w:rsidRDefault="001539DE" w:rsidP="000268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85B">
              <w:rPr>
                <w:rFonts w:ascii="Times New Roman" w:eastAsia="Times New Roman" w:hAnsi="Times New Roman" w:cs="Times New Roman"/>
                <w:sz w:val="24"/>
                <w:szCs w:val="24"/>
              </w:rPr>
              <w:t>Сантиметр – мера длины.</w:t>
            </w:r>
          </w:p>
        </w:tc>
        <w:tc>
          <w:tcPr>
            <w:tcW w:w="838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1539DE" w:rsidRPr="0002685B" w:rsidRDefault="001539DE" w:rsidP="000268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Называть меры длины. Соотносить меры длины. Сравнивать меры длины. </w:t>
            </w:r>
            <w:r w:rsidRPr="000268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Вычислять </w:t>
            </w:r>
            <w:r w:rsidRPr="000268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длину отрезков. Измерять и чертить отрезки разной длины.      Называть, различать и чертить углы. </w:t>
            </w:r>
            <w:r w:rsidRPr="0002685B">
              <w:rPr>
                <w:rFonts w:ascii="Times New Roman" w:eastAsia="Times New Roman" w:hAnsi="Times New Roman" w:cs="Times New Roman"/>
              </w:rPr>
              <w:t>Проговариватьзаданный алгоритм. Сравнивать,анализировать, обобщать</w:t>
            </w:r>
            <w:r w:rsidRPr="0002685B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:rsidR="001539DE" w:rsidRPr="00E85720" w:rsidRDefault="001539DE" w:rsidP="0002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5B">
              <w:rPr>
                <w:rFonts w:ascii="Times New Roman" w:eastAsia="Times New Roman" w:hAnsi="Times New Roman" w:cs="Times New Roman"/>
                <w:lang w:eastAsia="ru-RU"/>
              </w:rPr>
              <w:t>Работать в парах, группах. Выполнять самостоятельную работу.</w:t>
            </w: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30.09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37" w:type="dxa"/>
            <w:gridSpan w:val="2"/>
          </w:tcPr>
          <w:p w:rsidR="001539DE" w:rsidRPr="0002685B" w:rsidRDefault="001539DE" w:rsidP="000268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85B">
              <w:rPr>
                <w:rFonts w:ascii="Times New Roman" w:eastAsia="Times New Roman" w:hAnsi="Times New Roman" w:cs="Times New Roman"/>
                <w:sz w:val="24"/>
                <w:szCs w:val="24"/>
              </w:rPr>
              <w:t>Дециметр – мера длины.</w:t>
            </w:r>
          </w:p>
        </w:tc>
        <w:tc>
          <w:tcPr>
            <w:tcW w:w="838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01.10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37" w:type="dxa"/>
            <w:gridSpan w:val="2"/>
          </w:tcPr>
          <w:p w:rsidR="001539DE" w:rsidRPr="0002685B" w:rsidRDefault="001539DE" w:rsidP="000268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85B">
              <w:rPr>
                <w:rFonts w:ascii="Times New Roman" w:eastAsia="Times New Roman" w:hAnsi="Times New Roman" w:cs="Times New Roman"/>
                <w:sz w:val="24"/>
                <w:szCs w:val="24"/>
              </w:rPr>
              <w:t>Метр – мера длины.</w:t>
            </w:r>
          </w:p>
        </w:tc>
        <w:tc>
          <w:tcPr>
            <w:tcW w:w="838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02.10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37" w:type="dxa"/>
            <w:gridSpan w:val="2"/>
          </w:tcPr>
          <w:p w:rsidR="001539DE" w:rsidRPr="0002685B" w:rsidRDefault="001539DE" w:rsidP="000268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85B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Миллиметр – мера длины.</w:t>
            </w:r>
          </w:p>
        </w:tc>
        <w:tc>
          <w:tcPr>
            <w:tcW w:w="838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03.10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37" w:type="dxa"/>
            <w:gridSpan w:val="2"/>
          </w:tcPr>
          <w:p w:rsidR="001539DE" w:rsidRPr="0002685B" w:rsidRDefault="001539DE" w:rsidP="000268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85B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Отрезки. Построение отрезков</w:t>
            </w:r>
          </w:p>
        </w:tc>
        <w:tc>
          <w:tcPr>
            <w:tcW w:w="838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04.10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9DE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37" w:type="dxa"/>
            <w:gridSpan w:val="2"/>
          </w:tcPr>
          <w:p w:rsidR="001539DE" w:rsidRPr="0002685B" w:rsidRDefault="001539DE" w:rsidP="000268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85B">
              <w:rPr>
                <w:rFonts w:ascii="Times New Roman" w:eastAsia="Times New Roman" w:hAnsi="Times New Roman" w:cs="Times New Roman"/>
                <w:sz w:val="24"/>
                <w:szCs w:val="24"/>
              </w:rPr>
              <w:t>Углы. Построение углов.</w:t>
            </w:r>
          </w:p>
        </w:tc>
        <w:tc>
          <w:tcPr>
            <w:tcW w:w="838" w:type="dxa"/>
            <w:gridSpan w:val="2"/>
          </w:tcPr>
          <w:p w:rsidR="001539DE" w:rsidRPr="00E85720" w:rsidRDefault="001539DE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1539DE" w:rsidRPr="00D15E1D" w:rsidRDefault="001539DE" w:rsidP="001539DE">
            <w:pPr>
              <w:ind w:left="135"/>
            </w:pPr>
            <w:r>
              <w:t>07.10</w:t>
            </w:r>
          </w:p>
        </w:tc>
        <w:tc>
          <w:tcPr>
            <w:tcW w:w="855" w:type="dxa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1539DE" w:rsidRPr="00E85720" w:rsidRDefault="001539DE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4914" w:type="dxa"/>
            <w:gridSpan w:val="6"/>
            <w:tcBorders>
              <w:right w:val="nil"/>
            </w:tcBorders>
          </w:tcPr>
          <w:p w:rsidR="00EB5E98" w:rsidRDefault="00EB5E98" w:rsidP="00644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5B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 пределах 100  </w:t>
            </w:r>
            <w:r w:rsidRPr="00026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(20 ч)</w:t>
            </w:r>
          </w:p>
        </w:tc>
        <w:tc>
          <w:tcPr>
            <w:tcW w:w="5259" w:type="dxa"/>
            <w:gridSpan w:val="3"/>
            <w:tcBorders>
              <w:left w:val="nil"/>
              <w:right w:val="nil"/>
            </w:tcBorders>
          </w:tcPr>
          <w:p w:rsidR="00EB5E98" w:rsidRPr="00E85720" w:rsidRDefault="00EB5E98" w:rsidP="00026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left w:val="nil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98" w:rsidRPr="00E85720" w:rsidTr="00EB5E98">
        <w:trPr>
          <w:gridAfter w:val="4"/>
          <w:wAfter w:w="6796" w:type="dxa"/>
          <w:trHeight w:val="15"/>
        </w:trPr>
        <w:tc>
          <w:tcPr>
            <w:tcW w:w="739" w:type="dxa"/>
            <w:gridSpan w:val="2"/>
            <w:vMerge w:val="restart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337" w:type="dxa"/>
            <w:gridSpan w:val="2"/>
            <w:vMerge w:val="restart"/>
          </w:tcPr>
          <w:p w:rsidR="00EB5E98" w:rsidRPr="00644D7B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массы. Килограмм.</w:t>
            </w:r>
          </w:p>
        </w:tc>
        <w:tc>
          <w:tcPr>
            <w:tcW w:w="838" w:type="dxa"/>
            <w:gridSpan w:val="2"/>
            <w:vMerge w:val="restart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tcBorders>
              <w:bottom w:val="nil"/>
              <w:right w:val="single" w:sz="4" w:space="0" w:color="auto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tcBorders>
              <w:left w:val="single" w:sz="4" w:space="0" w:color="auto"/>
              <w:bottom w:val="nil"/>
            </w:tcBorders>
            <w:vAlign w:val="center"/>
          </w:tcPr>
          <w:p w:rsidR="00EB5E98" w:rsidRPr="00D15E1D" w:rsidRDefault="00EB5E98" w:rsidP="001539DE">
            <w:pPr>
              <w:ind w:left="135"/>
            </w:pPr>
            <w:r>
              <w:t>08.10</w:t>
            </w:r>
          </w:p>
        </w:tc>
        <w:tc>
          <w:tcPr>
            <w:tcW w:w="855" w:type="dxa"/>
            <w:vMerge w:val="restart"/>
            <w:vAlign w:val="center"/>
          </w:tcPr>
          <w:p w:rsidR="00EB5E98" w:rsidRPr="00D15E1D" w:rsidRDefault="00EB5E98" w:rsidP="001539DE">
            <w:pPr>
              <w:ind w:left="135"/>
            </w:pPr>
          </w:p>
        </w:tc>
        <w:tc>
          <w:tcPr>
            <w:tcW w:w="1699" w:type="dxa"/>
            <w:gridSpan w:val="2"/>
            <w:vMerge w:val="restart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  <w:trHeight w:val="255"/>
        </w:trPr>
        <w:tc>
          <w:tcPr>
            <w:tcW w:w="739" w:type="dxa"/>
            <w:gridSpan w:val="2"/>
            <w:vMerge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gridSpan w:val="2"/>
            <w:vMerge/>
          </w:tcPr>
          <w:p w:rsidR="00EB5E98" w:rsidRPr="00644D7B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vMerge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5" w:type="dxa"/>
            <w:gridSpan w:val="4"/>
            <w:tcBorders>
              <w:top w:val="nil"/>
            </w:tcBorders>
          </w:tcPr>
          <w:p w:rsidR="00EB5E98" w:rsidRDefault="00EB5E98" w:rsidP="00680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nil"/>
            </w:tcBorders>
            <w:vAlign w:val="center"/>
          </w:tcPr>
          <w:p w:rsidR="00EB5E98" w:rsidRPr="00D15E1D" w:rsidRDefault="00EB5E98" w:rsidP="001539DE">
            <w:pPr>
              <w:ind w:left="135"/>
            </w:pPr>
          </w:p>
        </w:tc>
        <w:tc>
          <w:tcPr>
            <w:tcW w:w="855" w:type="dxa"/>
            <w:vMerge/>
            <w:vAlign w:val="center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vAlign w:val="center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массы. Центнер.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  <w:tcBorders>
              <w:right w:val="single" w:sz="4" w:space="0" w:color="auto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Calibri" w:hAnsi="Times New Roman" w:cs="Times New Roman"/>
                <w:lang w:eastAsia="ru-RU"/>
              </w:rPr>
              <w:t>Называть меры массы. Соотносить меры массы. Сравнивать меры массы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 w:rsidRPr="00644D7B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Вычислять </w:t>
            </w:r>
            <w:r w:rsidRPr="00644D7B">
              <w:rPr>
                <w:rFonts w:ascii="Times New Roman" w:eastAsia="Calibri" w:hAnsi="Times New Roman" w:cs="Times New Roman"/>
                <w:lang w:eastAsia="ru-RU"/>
              </w:rPr>
              <w:t>меры массы. Решатьпримеры и задачи с мерами массы.  Анализировать  условие задачи. Находить и выбирать способ решения.  Сравнивать, анализировать, обобщать.</w:t>
            </w:r>
          </w:p>
        </w:tc>
        <w:tc>
          <w:tcPr>
            <w:tcW w:w="1131" w:type="dxa"/>
            <w:gridSpan w:val="3"/>
            <w:tcBorders>
              <w:left w:val="single" w:sz="4" w:space="0" w:color="auto"/>
            </w:tcBorders>
            <w:vAlign w:val="center"/>
          </w:tcPr>
          <w:p w:rsidR="00EB5E98" w:rsidRPr="00D15E1D" w:rsidRDefault="00EB5E98" w:rsidP="005C2462">
            <w:pPr>
              <w:ind w:left="135"/>
            </w:pPr>
            <w:r>
              <w:t>09.10</w:t>
            </w:r>
          </w:p>
          <w:p w:rsidR="00EB5E98" w:rsidRPr="00D15E1D" w:rsidRDefault="00EB5E98" w:rsidP="005C2462">
            <w:pPr>
              <w:ind w:left="135"/>
            </w:pPr>
          </w:p>
        </w:tc>
        <w:tc>
          <w:tcPr>
            <w:tcW w:w="855" w:type="dxa"/>
            <w:vAlign w:val="center"/>
          </w:tcPr>
          <w:p w:rsidR="00EB5E98" w:rsidRPr="00D15E1D" w:rsidRDefault="00EB5E98" w:rsidP="001539DE">
            <w:pPr>
              <w:ind w:left="135"/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нахождение массы.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  <w:tcBorders>
              <w:right w:val="single" w:sz="4" w:space="0" w:color="auto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tcBorders>
              <w:left w:val="single" w:sz="4" w:space="0" w:color="auto"/>
            </w:tcBorders>
            <w:vAlign w:val="center"/>
          </w:tcPr>
          <w:p w:rsidR="00EB5E98" w:rsidRPr="00D15E1D" w:rsidRDefault="00EB5E98" w:rsidP="00D145DC">
            <w:pPr>
              <w:ind w:left="135"/>
            </w:pPr>
            <w:r>
              <w:t>10.10</w:t>
            </w:r>
          </w:p>
          <w:p w:rsidR="00EB5E98" w:rsidRPr="00D15E1D" w:rsidRDefault="00EB5E98" w:rsidP="00D145DC">
            <w:pPr>
              <w:ind w:left="135"/>
            </w:pPr>
          </w:p>
        </w:tc>
        <w:tc>
          <w:tcPr>
            <w:tcW w:w="855" w:type="dxa"/>
            <w:vAlign w:val="center"/>
          </w:tcPr>
          <w:p w:rsidR="00EB5E98" w:rsidRPr="00D15E1D" w:rsidRDefault="00EB5E98" w:rsidP="001539DE">
            <w:pPr>
              <w:ind w:left="135"/>
            </w:pPr>
          </w:p>
        </w:tc>
        <w:tc>
          <w:tcPr>
            <w:tcW w:w="1699" w:type="dxa"/>
            <w:gridSpan w:val="2"/>
            <w:vAlign w:val="center"/>
          </w:tcPr>
          <w:p w:rsidR="00EB5E98" w:rsidRPr="00E85720" w:rsidRDefault="00EB5E98" w:rsidP="005A3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нахождение массы.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  <w:tcBorders>
              <w:right w:val="single" w:sz="4" w:space="0" w:color="auto"/>
            </w:tcBorders>
          </w:tcPr>
          <w:p w:rsidR="00EB5E98" w:rsidRPr="00E85720" w:rsidRDefault="00EB5E98" w:rsidP="00DB0052">
            <w:pPr>
              <w:pStyle w:val="Default"/>
            </w:pPr>
          </w:p>
        </w:tc>
        <w:tc>
          <w:tcPr>
            <w:tcW w:w="1131" w:type="dxa"/>
            <w:gridSpan w:val="3"/>
            <w:tcBorders>
              <w:left w:val="single" w:sz="4" w:space="0" w:color="auto"/>
            </w:tcBorders>
            <w:vAlign w:val="center"/>
          </w:tcPr>
          <w:p w:rsidR="00EB5E98" w:rsidRPr="00E85720" w:rsidRDefault="00EB5E98" w:rsidP="00D14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11.10</w:t>
            </w:r>
          </w:p>
        </w:tc>
        <w:tc>
          <w:tcPr>
            <w:tcW w:w="855" w:type="dxa"/>
            <w:vAlign w:val="center"/>
          </w:tcPr>
          <w:p w:rsidR="00EB5E98" w:rsidRPr="00D15E1D" w:rsidRDefault="00EB5E98" w:rsidP="001539DE">
            <w:pPr>
              <w:ind w:left="135"/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28+8.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  <w:tcBorders>
              <w:right w:val="single" w:sz="4" w:space="0" w:color="auto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tcBorders>
              <w:left w:val="single" w:sz="4" w:space="0" w:color="auto"/>
            </w:tcBorders>
            <w:vAlign w:val="center"/>
          </w:tcPr>
          <w:p w:rsidR="00EB5E98" w:rsidRPr="00D15E1D" w:rsidRDefault="00EB5E98" w:rsidP="00D145DC">
            <w:pPr>
              <w:ind w:left="135"/>
            </w:pPr>
            <w:r>
              <w:t>14.10</w:t>
            </w:r>
          </w:p>
        </w:tc>
        <w:tc>
          <w:tcPr>
            <w:tcW w:w="855" w:type="dxa"/>
            <w:vAlign w:val="center"/>
          </w:tcPr>
          <w:p w:rsidR="00EB5E98" w:rsidRPr="00D15E1D" w:rsidRDefault="00EB5E98" w:rsidP="001539DE">
            <w:pPr>
              <w:ind w:left="135"/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решения примеров вида: 28+8.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число в числовом ряду по заданию учителя.Сравнивать числа в пределах 100.   Раскладывать число по разрядам и выполнять вычислительные действия.Анализировать условие заданий, подбирать нужные способы действий, прогнозировать результат и проверять его. Решать примеры в пределах 100 с переходом через разряд.  </w:t>
            </w:r>
            <w:r w:rsidRPr="00BF1B85">
              <w:rPr>
                <w:rFonts w:ascii="Times New Roman" w:eastAsia="Times New Roman" w:hAnsi="Times New Roman" w:cs="Times New Roman"/>
                <w:lang w:eastAsia="ru-RU"/>
              </w:rPr>
              <w:t>Находить и выбирать способ решения.  Вычислять.</w:t>
            </w: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Использоватьматематическую терминологию при записи и</w:t>
            </w:r>
            <w:r w:rsidRPr="00BF1B85">
              <w:rPr>
                <w:rFonts w:ascii="Times New Roman" w:eastAsia="Times New Roman" w:hAnsi="Times New Roman" w:cs="Times New Roman"/>
                <w:lang w:eastAsia="ru-RU"/>
              </w:rPr>
              <w:t xml:space="preserve"> выполнении арифметических действий (сложения, вычитания)</w:t>
            </w: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15.10</w:t>
            </w:r>
          </w:p>
        </w:tc>
        <w:tc>
          <w:tcPr>
            <w:tcW w:w="855" w:type="dxa"/>
            <w:vAlign w:val="center"/>
          </w:tcPr>
          <w:p w:rsidR="00EB5E98" w:rsidRPr="00D15E1D" w:rsidRDefault="00EB5E98" w:rsidP="001539DE">
            <w:pPr>
              <w:ind w:left="135"/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36-8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16.10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решения примеров вида:  </w:t>
            </w:r>
          </w:p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36-8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17.10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18.10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«Сложение и вычитание в пределах 100  с переходом через разряд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21.10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22.10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37 + 45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23.10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решения примеров вида: </w:t>
            </w:r>
          </w:p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37 + 45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pStyle w:val="Default"/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24.10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82- 45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25.10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решения примеров вида:  82- 45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05.11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93+7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06.11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решения примеров вида:  93+7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BF1B85" w:rsidRDefault="00EB5E98" w:rsidP="00BF1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 </w:t>
            </w:r>
            <w:r w:rsidRPr="00BF1B85">
              <w:rPr>
                <w:rFonts w:ascii="Times New Roman" w:eastAsia="Times New Roman" w:hAnsi="Times New Roman" w:cs="Times New Roman"/>
              </w:rPr>
              <w:t>условие задачи.</w:t>
            </w:r>
          </w:p>
          <w:p w:rsidR="00EB5E98" w:rsidRPr="00BF1B85" w:rsidRDefault="00EB5E98" w:rsidP="00BF1B8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1B85">
              <w:rPr>
                <w:rFonts w:ascii="Times New Roman" w:eastAsia="Calibri" w:hAnsi="Times New Roman" w:cs="Times New Roman"/>
              </w:rPr>
              <w:t>Находить и выбирать способ решения. Проговариватьзаданный алгоритм. Сравнивать,анализировать, обобщать</w:t>
            </w:r>
            <w:r w:rsidRPr="00BF1B85">
              <w:rPr>
                <w:rFonts w:ascii="Times New Roman" w:eastAsia="Calibri" w:hAnsi="Times New Roman" w:cs="Times New Roman"/>
                <w:i/>
              </w:rPr>
              <w:t xml:space="preserve">. </w:t>
            </w:r>
            <w:r w:rsidRPr="00BF1B85">
              <w:rPr>
                <w:rFonts w:ascii="Times New Roman" w:eastAsia="Calibri" w:hAnsi="Times New Roman" w:cs="Times New Roman"/>
              </w:rPr>
              <w:t xml:space="preserve">Работать в парах, группах. Выполнять самостоятельную работу. </w:t>
            </w:r>
          </w:p>
          <w:p w:rsidR="00EB5E98" w:rsidRPr="00E85720" w:rsidRDefault="00EB5E98" w:rsidP="00BF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Calibri" w:hAnsi="Times New Roman" w:cs="Times New Roman"/>
                <w:szCs w:val="24"/>
                <w:lang w:eastAsia="ru-RU"/>
              </w:rPr>
              <w:t>Выполнять контрольную работу применяя полученные знания.  Выполнять работу над ошибками под руководством учителя.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07.11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75 + 25.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08.11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решения примеров вида:  </w:t>
            </w:r>
          </w:p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75 + 25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0D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D145DC">
            <w:pPr>
              <w:ind w:left="135"/>
            </w:pPr>
            <w:r>
              <w:t>11.11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337" w:type="dxa"/>
            <w:gridSpan w:val="2"/>
          </w:tcPr>
          <w:p w:rsidR="00EB5E98" w:rsidRPr="00644D7B" w:rsidRDefault="00EB5E98" w:rsidP="00644D7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44D7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и задач с переходом через разряд.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5C2462">
            <w:pPr>
              <w:ind w:left="135"/>
            </w:pPr>
            <w:r>
              <w:t>12.11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5A39C9">
            <w:pPr>
              <w:ind w:left="135"/>
            </w:pPr>
          </w:p>
        </w:tc>
      </w:tr>
      <w:tr w:rsidR="00EB5E98" w:rsidRPr="00E85720" w:rsidTr="00EB5E98">
        <w:tc>
          <w:tcPr>
            <w:tcW w:w="13858" w:type="dxa"/>
            <w:gridSpan w:val="15"/>
          </w:tcPr>
          <w:p w:rsidR="00EB5E98" w:rsidRPr="00E85720" w:rsidRDefault="00EB5E98" w:rsidP="00BF1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Присчитывание и отсчитывание по 3, 4, 6, 7,8, 9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1699" w:type="dxa"/>
          </w:tcPr>
          <w:p w:rsidR="00EB5E98" w:rsidRPr="00E85720" w:rsidRDefault="00EB5E98"/>
        </w:tc>
        <w:tc>
          <w:tcPr>
            <w:tcW w:w="1699" w:type="dxa"/>
          </w:tcPr>
          <w:p w:rsidR="00EB5E98" w:rsidRPr="00E85720" w:rsidRDefault="00EB5E98"/>
        </w:tc>
        <w:tc>
          <w:tcPr>
            <w:tcW w:w="1699" w:type="dxa"/>
          </w:tcPr>
          <w:p w:rsidR="00EB5E98" w:rsidRPr="00E85720" w:rsidRDefault="00EB5E98"/>
        </w:tc>
        <w:tc>
          <w:tcPr>
            <w:tcW w:w="1699" w:type="dxa"/>
            <w:vAlign w:val="center"/>
          </w:tcPr>
          <w:p w:rsidR="00EB5E98" w:rsidRPr="00D15E1D" w:rsidRDefault="00EB5E98" w:rsidP="005C2462">
            <w:pPr>
              <w:ind w:left="135"/>
            </w:pPr>
            <w:r>
              <w:t>12.11</w:t>
            </w: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337" w:type="dxa"/>
            <w:gridSpan w:val="2"/>
          </w:tcPr>
          <w:p w:rsidR="00EB5E98" w:rsidRPr="00BF1B85" w:rsidRDefault="00EB5E98" w:rsidP="00BF1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Присчитывание и отсчитывание по 3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BF1B85" w:rsidRDefault="00EB5E98" w:rsidP="00BF1B8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</w:rPr>
            </w:pPr>
            <w:r w:rsidRPr="00BF1B85">
              <w:rPr>
                <w:rFonts w:ascii="Times New Roman" w:eastAsia="Calibri" w:hAnsi="Times New Roman" w:cs="Times New Roman"/>
                <w:bCs/>
              </w:rPr>
              <w:t xml:space="preserve">Считать </w:t>
            </w:r>
            <w:r w:rsidRPr="00BF1B85">
              <w:rPr>
                <w:rFonts w:ascii="Times New Roman" w:eastAsia="Calibri" w:hAnsi="Times New Roman" w:cs="Times New Roman"/>
              </w:rPr>
              <w:t xml:space="preserve">и называть числа </w:t>
            </w:r>
            <w:r w:rsidRPr="00BF1B85">
              <w:rPr>
                <w:rFonts w:ascii="Times New Roman" w:eastAsia="Calibri" w:hAnsi="Times New Roman" w:cs="Times New Roman"/>
                <w:bCs/>
              </w:rPr>
              <w:t>от 1 до 20 и обратно.</w:t>
            </w:r>
            <w:r w:rsidRPr="00BF1B85">
              <w:rPr>
                <w:rFonts w:ascii="Times New Roman" w:eastAsia="Calibri" w:hAnsi="Times New Roman" w:cs="Times New Roman"/>
              </w:rPr>
              <w:t xml:space="preserve">Находитьчисло в числовом ряду по заданию учителя. Отсчитывать и присчитыватьпо несколько единиц. </w:t>
            </w:r>
            <w:r w:rsidRPr="00BF1B85">
              <w:rPr>
                <w:rFonts w:ascii="Times New Roman" w:eastAsia="Calibri" w:hAnsi="Times New Roman" w:cs="Times New Roman"/>
                <w:szCs w:val="20"/>
              </w:rPr>
              <w:t>Решать примеры и задачи  на увеличение и уменьшение числа на несколько единиц.</w:t>
            </w:r>
            <w:r w:rsidRPr="00BF1B85">
              <w:rPr>
                <w:rFonts w:ascii="Times New Roman" w:eastAsia="Calibri" w:hAnsi="Times New Roman" w:cs="Times New Roman"/>
              </w:rPr>
              <w:t>Сравнивать, анализировать, обобщать. Работать в парах, группах. Выполнять самостоятельную работу.</w:t>
            </w:r>
          </w:p>
          <w:p w:rsidR="00EB5E98" w:rsidRPr="00E85720" w:rsidRDefault="00EB5E98" w:rsidP="00BF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Calibri" w:hAnsi="Times New Roman" w:cs="Times New Roman"/>
                <w:szCs w:val="24"/>
                <w:lang w:eastAsia="ru-RU"/>
              </w:rPr>
              <w:t>Выполнять контрольную работу применяя полученные знания.  Выполнять работу над ошибками под руководством учителя.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03DF8" w:rsidRDefault="00EB5E98" w:rsidP="00301656">
            <w:pPr>
              <w:ind w:left="135"/>
            </w:pPr>
            <w:r>
              <w:t>13.11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03DF8" w:rsidRDefault="00EB5E98" w:rsidP="00A37D38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337" w:type="dxa"/>
            <w:gridSpan w:val="2"/>
          </w:tcPr>
          <w:p w:rsidR="00EB5E98" w:rsidRPr="00BF1B85" w:rsidRDefault="00EB5E98" w:rsidP="00BF1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Присчитывание и отсчитывание по 4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03DF8" w:rsidRDefault="00EB5E98" w:rsidP="000B0680">
            <w:pPr>
              <w:ind w:left="135"/>
            </w:pPr>
            <w:r>
              <w:t>14.11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A37D38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37" w:type="dxa"/>
            <w:gridSpan w:val="2"/>
          </w:tcPr>
          <w:p w:rsidR="00EB5E98" w:rsidRPr="00BF1B85" w:rsidRDefault="00EB5E98" w:rsidP="00BF1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Присчитывание и отсчитывание по 6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0B0680">
            <w:pPr>
              <w:ind w:left="135"/>
            </w:pPr>
            <w:r>
              <w:t>15.11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A37D38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37" w:type="dxa"/>
            <w:gridSpan w:val="2"/>
          </w:tcPr>
          <w:p w:rsidR="00EB5E98" w:rsidRPr="00BF1B85" w:rsidRDefault="00EB5E98" w:rsidP="00BF1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Присчитывание и отсчитывание по 7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0B0680">
            <w:pPr>
              <w:ind w:left="135"/>
            </w:pPr>
            <w:r>
              <w:t>18.11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A37D38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37" w:type="dxa"/>
            <w:gridSpan w:val="2"/>
          </w:tcPr>
          <w:p w:rsidR="00EB5E98" w:rsidRPr="00BF1B85" w:rsidRDefault="00EB5E98" w:rsidP="00BF1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Присчитывание и отсчитывание по 8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0B0680">
            <w:pPr>
              <w:ind w:left="135"/>
            </w:pPr>
            <w:r>
              <w:t>19.11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A37D38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37" w:type="dxa"/>
            <w:gridSpan w:val="2"/>
          </w:tcPr>
          <w:p w:rsidR="00EB5E98" w:rsidRPr="00BF1B85" w:rsidRDefault="00EB5E98" w:rsidP="00BF1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Присчитывание и отсчитывание по 9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05C3B">
            <w:pPr>
              <w:ind w:left="135"/>
            </w:pPr>
            <w:r>
              <w:t>20.11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A37D38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337" w:type="dxa"/>
            <w:gridSpan w:val="2"/>
          </w:tcPr>
          <w:p w:rsidR="00EB5E98" w:rsidRPr="00BF1B85" w:rsidRDefault="00EB5E98" w:rsidP="00BF1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увеличение числа на несколько единиц.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05C3B">
            <w:pPr>
              <w:ind w:left="135"/>
            </w:pPr>
            <w:r>
              <w:t>21.11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A37D38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337" w:type="dxa"/>
            <w:gridSpan w:val="2"/>
          </w:tcPr>
          <w:p w:rsidR="00EB5E98" w:rsidRPr="00BF1B85" w:rsidRDefault="00EB5E98" w:rsidP="00BF1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уменьшение числа на несколько единиц.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05C3B">
            <w:pPr>
              <w:ind w:left="135"/>
            </w:pPr>
            <w:r>
              <w:t>22.11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A37D38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37" w:type="dxa"/>
            <w:gridSpan w:val="2"/>
          </w:tcPr>
          <w:p w:rsidR="00EB5E98" w:rsidRPr="00BF1B85" w:rsidRDefault="00EB5E98" w:rsidP="00BF1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 теме: «</w:t>
            </w:r>
            <w:r w:rsidRPr="00BF1B8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Присчитывание и отсчитывание однозначных чисел».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05C3B">
            <w:pPr>
              <w:ind w:left="135"/>
            </w:pPr>
            <w:r>
              <w:t>25.11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A37D38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337" w:type="dxa"/>
            <w:gridSpan w:val="2"/>
          </w:tcPr>
          <w:p w:rsidR="00EB5E98" w:rsidRPr="00BF1B85" w:rsidRDefault="00EB5E98" w:rsidP="00BF1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2E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Работа над ошибками.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301656">
            <w:pPr>
              <w:ind w:left="135"/>
            </w:pPr>
            <w:r>
              <w:t>26.11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A37D38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  <w:trHeight w:val="276"/>
        </w:trPr>
        <w:tc>
          <w:tcPr>
            <w:tcW w:w="4914" w:type="dxa"/>
            <w:gridSpan w:val="6"/>
            <w:vMerge w:val="restart"/>
          </w:tcPr>
          <w:p w:rsidR="00EB5E98" w:rsidRPr="00E85720" w:rsidRDefault="00EB5E98" w:rsidP="00BF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 и деления. </w:t>
            </w:r>
            <w:r w:rsidRPr="00BF1B85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</w:t>
            </w:r>
          </w:p>
          <w:p w:rsidR="00EB5E98" w:rsidRPr="00E85720" w:rsidRDefault="00EB5E98" w:rsidP="00BF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B85">
              <w:rPr>
                <w:rFonts w:ascii="Times New Roman" w:hAnsi="Times New Roman" w:cs="Times New Roman"/>
                <w:sz w:val="24"/>
                <w:szCs w:val="24"/>
              </w:rPr>
              <w:t>умножения и 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(34 ч)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98" w:rsidRPr="00E85720" w:rsidTr="00EB5E98">
        <w:trPr>
          <w:gridAfter w:val="4"/>
          <w:wAfter w:w="6796" w:type="dxa"/>
          <w:trHeight w:val="540"/>
        </w:trPr>
        <w:tc>
          <w:tcPr>
            <w:tcW w:w="4914" w:type="dxa"/>
            <w:gridSpan w:val="6"/>
            <w:vMerge/>
          </w:tcPr>
          <w:p w:rsidR="00EB5E98" w:rsidRPr="00BF1B85" w:rsidRDefault="00EB5E98" w:rsidP="00BF1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9" w:type="dxa"/>
            <w:gridSpan w:val="3"/>
            <w:tcBorders>
              <w:top w:val="nil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умножение на 2.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Считать и называть числа от 1 до 100 и обратно. Находить число в числовом ряду по заданию учителя.  Раскладывать число по разрядам и выполнять вычислительные действия. Применять таблицу умножения и деления.  Анализировать условие заданий, подбирать нужные способы действий, прогнозировать результат и проверять его.  Находить и выбирать способ решения.  Вычислять. Использовать      математическую терминологию      при записи и выполнении     арифметических действий.        Анализировать  условие задачи. Находить и выбирать способ решения.  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1539DE">
            <w:pPr>
              <w:ind w:left="135"/>
            </w:pPr>
            <w:r>
              <w:t>27.11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деление на 2.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28.11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умножение числа 3.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29.11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вида: 3*5 + 47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02.12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3 равные части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03.12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деление на 3 равные части.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hAnsi="Times New Roman" w:cs="Times New Roman"/>
                <w:sz w:val="24"/>
                <w:szCs w:val="24"/>
              </w:rPr>
              <w:t>Считать и называть числа от 1 до 100 и обратно. Находить число в числовом ряду по заданию учителя.  Раскладывать число по разрядам и выполнять вычислительные действия. Применять таблицу умножения и деления.  Анализировать условие заданий, подбирать нужные способы действий, прогнозировать результат и проверять его.  Находить и выбирать способ решения.  Вычислять. Использовать      математическую терминологию      при записи и выполнении     арифметических действий.        Анализировать  условие задачи.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04.12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и задач на умножение числа 4.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05.12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4 равные части.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06.12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и задач на деление на число 4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09.12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 и задач на умножение числа 5.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10.12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5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11.12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 и задач на деление на 5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12.12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и задач на умножение числа 6.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13.12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15E1D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6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D15E1D" w:rsidRDefault="00EB5E98" w:rsidP="004E4A64">
            <w:pPr>
              <w:ind w:left="135"/>
            </w:pPr>
            <w:r>
              <w:t>16.12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1508A8">
            <w:pPr>
              <w:ind w:left="135"/>
            </w:pPr>
          </w:p>
        </w:tc>
      </w:tr>
      <w:tr w:rsidR="00EB5E98" w:rsidRPr="00E85720" w:rsidTr="002A290B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примеров  и задач на </w:t>
            </w: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деление на 6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4E4A64">
            <w:pPr>
              <w:ind w:left="135"/>
            </w:pPr>
            <w:r>
              <w:t>17.12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1508A8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умножение числа 7.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hAnsi="Times New Roman" w:cs="Times New Roman"/>
                <w:sz w:val="24"/>
                <w:szCs w:val="24"/>
              </w:rPr>
              <w:t>Считать и называть числа от 1 до 100 и обратно. Находить число в числовом ряду по заданию учителя.  Раскладывать число по разрядам и выполнять вычислительные действия. Применять таблицу умножения и деления.  Анализировать условие заданий, подбирать нужные способы действий, прогнозировать результат и проверять его.  Находить и выбирать способ решения.  Вычислять. Использовать      математическую терминологию      при записи и выполнении     арифметических действий.        Анализировать  условие задачи.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539DE">
            <w:pPr>
              <w:ind w:left="135"/>
            </w:pPr>
            <w:r>
              <w:t>18.12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337" w:type="dxa"/>
            <w:gridSpan w:val="2"/>
          </w:tcPr>
          <w:p w:rsidR="00EB5E98" w:rsidRPr="00CB1D41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D19F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умножение числа 7.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19.12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7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20.12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23.12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по теме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«Умножение и деление»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24.12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25.12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деление на 7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26.12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деление на 7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27.12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умножение числа 8.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28.12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03DF8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337" w:type="dxa"/>
            <w:gridSpan w:val="2"/>
          </w:tcPr>
          <w:p w:rsidR="00EB5E98" w:rsidRPr="00D44304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30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умножение числа 8.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03DF8" w:rsidRDefault="00EB5E98" w:rsidP="00231E51">
            <w:pPr>
              <w:ind w:left="135"/>
            </w:pPr>
            <w:r>
              <w:t>09.01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03DF8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8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03DF8" w:rsidRDefault="00EB5E98" w:rsidP="00231E51">
            <w:pPr>
              <w:ind w:left="135"/>
            </w:pPr>
            <w:r>
              <w:t>10.01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деление на 8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13.01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деление на 8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hAnsi="Times New Roman" w:cs="Times New Roman"/>
                <w:sz w:val="24"/>
                <w:szCs w:val="24"/>
              </w:rPr>
              <w:t>Анализировать условие заданий, подбирать нужные способы действий, прогнозировать результат и проверять его.  Находить и выбирать способ решения.  Вычислять. Использовать      математическую терминологию      при записи и выполнении     арифметических действий.        Анализировать  условие задачи. Сравнивать, анализировать, обобщать.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14.01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умножение числа 9.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15.01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умножение числа 9.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16.01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9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17.01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деление на 9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20.01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337" w:type="dxa"/>
            <w:gridSpan w:val="2"/>
          </w:tcPr>
          <w:p w:rsidR="00EB5E98" w:rsidRPr="00E86D8A" w:rsidRDefault="00EB5E98" w:rsidP="00E86D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деление на </w:t>
            </w:r>
            <w:r w:rsidRPr="00E86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 равных частей.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31E51">
            <w:pPr>
              <w:ind w:left="135"/>
            </w:pPr>
            <w:r>
              <w:t>21.01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CB19A6">
        <w:trPr>
          <w:gridAfter w:val="4"/>
          <w:wAfter w:w="6796" w:type="dxa"/>
          <w:trHeight w:val="276"/>
        </w:trPr>
        <w:tc>
          <w:tcPr>
            <w:tcW w:w="739" w:type="dxa"/>
            <w:gridSpan w:val="2"/>
            <w:vMerge w:val="restart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3337" w:type="dxa"/>
            <w:gridSpan w:val="2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hAnsi="Times New Roman" w:cs="Times New Roman"/>
                <w:sz w:val="24"/>
                <w:szCs w:val="24"/>
              </w:rPr>
              <w:t>Закрепление  решения примеров и задач на умножение и деление чисел.</w:t>
            </w:r>
          </w:p>
        </w:tc>
        <w:tc>
          <w:tcPr>
            <w:tcW w:w="838" w:type="dxa"/>
            <w:gridSpan w:val="2"/>
            <w:vMerge w:val="restart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Merge w:val="restart"/>
            <w:vAlign w:val="center"/>
          </w:tcPr>
          <w:p w:rsidR="00EB5E98" w:rsidRPr="00C36849" w:rsidRDefault="00EB5E98" w:rsidP="00231E51">
            <w:pPr>
              <w:ind w:left="135"/>
            </w:pPr>
            <w:r>
              <w:t>23.01</w:t>
            </w:r>
          </w:p>
        </w:tc>
        <w:tc>
          <w:tcPr>
            <w:tcW w:w="855" w:type="dxa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 w:val="restart"/>
            <w:vAlign w:val="center"/>
          </w:tcPr>
          <w:p w:rsidR="00EB5E98" w:rsidRPr="00C36849" w:rsidRDefault="00EB5E98" w:rsidP="00875FCB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  <w:trHeight w:val="810"/>
        </w:trPr>
        <w:tc>
          <w:tcPr>
            <w:tcW w:w="739" w:type="dxa"/>
            <w:gridSpan w:val="2"/>
            <w:vMerge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gridSpan w:val="2"/>
            <w:vMerge/>
          </w:tcPr>
          <w:p w:rsidR="00EB5E98" w:rsidRPr="00E86D8A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vMerge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9" w:type="dxa"/>
            <w:gridSpan w:val="3"/>
            <w:tcBorders>
              <w:top w:val="nil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Merge/>
          </w:tcPr>
          <w:p w:rsidR="00EB5E98" w:rsidRDefault="00EB5E98" w:rsidP="00A26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13858" w:type="dxa"/>
            <w:gridSpan w:val="15"/>
          </w:tcPr>
          <w:p w:rsidR="00EB5E98" w:rsidRPr="00E85720" w:rsidRDefault="00EB5E98" w:rsidP="00E86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D8A">
              <w:rPr>
                <w:rFonts w:ascii="Times New Roman" w:hAnsi="Times New Roman" w:cs="Times New Roman"/>
                <w:sz w:val="24"/>
                <w:szCs w:val="24"/>
              </w:rPr>
              <w:t>Зависимость между стоимостью, ценой и количеством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 ч)</w:t>
            </w: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034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между стоимостью, ценой и количеством.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hAnsi="Times New Roman" w:cs="Times New Roman"/>
                <w:sz w:val="24"/>
                <w:szCs w:val="24"/>
              </w:rPr>
              <w:t>Называть меры стоимости.  Считать монеты. Решать примеры и задачи на нахождение стоимости, цены, количества. Анализировать условие  задачи. Находить и выбирать способ  решения.  Сравнивать, анализировать, обобщать. Использовать математическую терминологию при записи и выполнении арифметических действий.  Применять количество денег на практике.  Выполнять контрольную работу применяя полученные знания.  Выполнять работу над ошибками под руководством учителя.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539DE">
            <w:pPr>
              <w:ind w:left="135"/>
            </w:pPr>
            <w:r>
              <w:t>22.01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98" w:rsidRPr="00E85720" w:rsidTr="00AE13FA">
        <w:trPr>
          <w:gridAfter w:val="4"/>
          <w:wAfter w:w="6796" w:type="dxa"/>
          <w:trHeight w:val="861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034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зависимость между ценой, стоимостью и количеством.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771724">
            <w:pPr>
              <w:ind w:left="135"/>
            </w:pPr>
            <w:r>
              <w:t>24.01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2261C5">
            <w:pPr>
              <w:ind w:left="135"/>
            </w:pPr>
          </w:p>
        </w:tc>
      </w:tr>
      <w:tr w:rsidR="00EB5E98" w:rsidRPr="00E85720" w:rsidTr="00AE13F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034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зависимость между ценой, стоимостью и количеством.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771724">
            <w:pPr>
              <w:ind w:left="135"/>
            </w:pPr>
            <w:r>
              <w:t>27.01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2261C5">
            <w:pPr>
              <w:ind w:left="135"/>
            </w:pPr>
          </w:p>
        </w:tc>
      </w:tr>
      <w:tr w:rsidR="00EB5E98" w:rsidRPr="00E85720" w:rsidTr="00AE13F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034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зависимость между ценой, стоимостью и количеством.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771724">
            <w:pPr>
              <w:ind w:left="135"/>
            </w:pPr>
            <w:r>
              <w:t>28.01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2261C5">
            <w:pPr>
              <w:ind w:left="135"/>
            </w:pPr>
          </w:p>
        </w:tc>
      </w:tr>
      <w:tr w:rsidR="00EB5E98" w:rsidRPr="00E85720" w:rsidTr="00AE13F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034D6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по теме: </w:t>
            </w: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«Зависимость между стоимостью, ценой и количеством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539DE">
            <w:pPr>
              <w:ind w:left="135"/>
            </w:pPr>
            <w:r>
              <w:t>29.01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2261C5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034D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</w:tcPr>
          <w:p w:rsidR="00EB5E98" w:rsidRPr="00E85720" w:rsidRDefault="00EB5E98" w:rsidP="00A26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13858" w:type="dxa"/>
            <w:gridSpan w:val="15"/>
          </w:tcPr>
          <w:p w:rsidR="00EB5E98" w:rsidRPr="00E85720" w:rsidRDefault="00EB5E98" w:rsidP="0003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времени (7 ч)</w:t>
            </w:r>
          </w:p>
        </w:tc>
      </w:tr>
      <w:tr w:rsidR="00EB5E98" w:rsidRPr="00E85720" w:rsidTr="00BA64D5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единицей времени секундой. Секундная стрелка.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034D66" w:rsidRDefault="00EB5E98" w:rsidP="00034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меры времени. Называть меры времени. Применять на практике. Определять время по часам с точностью до 5 минут. Решать примеры и задачи с именованными числами. Описывать явления   и события с использованием величин. </w:t>
            </w:r>
          </w:p>
          <w:p w:rsidR="00EB5E98" w:rsidRPr="00E85720" w:rsidRDefault="00EB5E98" w:rsidP="00034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hAnsi="Times New Roman" w:cs="Times New Roman"/>
                <w:sz w:val="24"/>
                <w:szCs w:val="24"/>
              </w:rPr>
              <w:t>Вычислять, подбирать нужный способ вычисления. Выбирать способ решения задач. Проговаривать заданный алгоритм.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539DE">
            <w:pPr>
              <w:ind w:left="135"/>
            </w:pPr>
            <w:r>
              <w:t>30.01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B834CD">
            <w:pPr>
              <w:ind w:left="135"/>
            </w:pPr>
          </w:p>
        </w:tc>
      </w:tr>
      <w:tr w:rsidR="00EB5E98" w:rsidRPr="00E85720" w:rsidTr="00BA64D5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Соотношение: 1 мин = 60 сек.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03FAB">
            <w:pPr>
              <w:ind w:left="135"/>
            </w:pPr>
            <w:r>
              <w:t>31.01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B834CD">
            <w:pPr>
              <w:ind w:left="135"/>
            </w:pPr>
          </w:p>
        </w:tc>
      </w:tr>
      <w:tr w:rsidR="00EB5E98" w:rsidRPr="00E85720" w:rsidTr="00BA64D5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Секундомер.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03FAB">
            <w:pPr>
              <w:ind w:left="135"/>
            </w:pPr>
            <w:r>
              <w:t>03.02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B834CD">
            <w:pPr>
              <w:ind w:left="135"/>
            </w:pPr>
          </w:p>
        </w:tc>
      </w:tr>
      <w:tr w:rsidR="00EB5E98" w:rsidRPr="00E85720" w:rsidTr="00BA64D5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времени по часам 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03FAB">
            <w:pPr>
              <w:ind w:left="135"/>
            </w:pPr>
            <w:r>
              <w:t>04.02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B834CD">
            <w:pPr>
              <w:ind w:left="135"/>
            </w:pPr>
          </w:p>
        </w:tc>
      </w:tr>
      <w:tr w:rsidR="00EB5E98" w:rsidRPr="00E85720" w:rsidTr="00BA64D5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времени по часам с точностью до 1 мин.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03FAB">
            <w:pPr>
              <w:ind w:left="135"/>
            </w:pPr>
            <w:r>
              <w:t>05.02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B834CD">
            <w:pPr>
              <w:ind w:left="135"/>
            </w:pPr>
          </w:p>
        </w:tc>
      </w:tr>
      <w:tr w:rsidR="00EB5E98" w:rsidRPr="00E85720" w:rsidTr="00BA64D5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Двойное обозначение времени. 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03FAB">
            <w:pPr>
              <w:ind w:left="135"/>
            </w:pPr>
            <w:r>
              <w:t>06.02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B834CD">
            <w:pPr>
              <w:ind w:left="135"/>
            </w:pPr>
          </w:p>
        </w:tc>
      </w:tr>
      <w:tr w:rsidR="00EB5E98" w:rsidRPr="00E85720" w:rsidTr="00BA64D5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времени.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03FAB">
            <w:pPr>
              <w:ind w:left="135"/>
            </w:pPr>
            <w:r>
              <w:t>07.02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B834CD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13858" w:type="dxa"/>
            <w:gridSpan w:val="15"/>
          </w:tcPr>
          <w:p w:rsidR="00EB5E98" w:rsidRPr="00E85720" w:rsidRDefault="00EB5E98" w:rsidP="0003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Замкнутые и незамкнутые линии (7 ч)</w:t>
            </w:r>
          </w:p>
        </w:tc>
      </w:tr>
      <w:tr w:rsidR="00EB5E98" w:rsidRPr="00E85720" w:rsidTr="001F1503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Линии: прямая, кривая, </w:t>
            </w:r>
            <w:proofErr w:type="gramStart"/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ломаная</w:t>
            </w:r>
            <w:proofErr w:type="gramEnd"/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, луч.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ломаные линии.             Измерять отрезки ломанной и вычислять её длину.  Строить отрезок, равный длине ломанной.     Строить ломанную по данной длине её отрезков.       Строить разомкнутую ломаную линию по данной длине её отрезков. Определять замкнутую и незамкнутую кривую. Отличать и строить окружность,  дугу. Отличать луч </w:t>
            </w:r>
            <w:proofErr w:type="gramStart"/>
            <w:r w:rsidRPr="00034D6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034D66">
              <w:rPr>
                <w:rFonts w:ascii="Times New Roman" w:hAnsi="Times New Roman" w:cs="Times New Roman"/>
                <w:sz w:val="24"/>
                <w:szCs w:val="24"/>
              </w:rPr>
              <w:t xml:space="preserve"> прямой. Выполнять контрольную работу применяя полученные знания.  Выполнять работу над ошибками под руководством учителя.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539DE">
            <w:pPr>
              <w:ind w:left="135"/>
            </w:pPr>
            <w:r>
              <w:t>10.02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461E7C">
            <w:pPr>
              <w:ind w:left="135"/>
            </w:pPr>
          </w:p>
        </w:tc>
      </w:tr>
      <w:tr w:rsidR="00EB5E98" w:rsidRPr="00E85720" w:rsidTr="001F1503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Замкнутая и незамкнутая ломаная линии.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9830B2">
            <w:pPr>
              <w:ind w:left="135"/>
            </w:pPr>
            <w:r>
              <w:t>11.02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461E7C">
            <w:pPr>
              <w:ind w:left="135"/>
            </w:pPr>
          </w:p>
        </w:tc>
      </w:tr>
      <w:tr w:rsidR="00EB5E98" w:rsidRPr="00E85720" w:rsidTr="001F1503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ломаной линии.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9830B2">
            <w:pPr>
              <w:ind w:left="135"/>
            </w:pPr>
            <w:r>
              <w:t>12.02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461E7C">
            <w:pPr>
              <w:ind w:left="135"/>
            </w:pPr>
          </w:p>
        </w:tc>
      </w:tr>
      <w:tr w:rsidR="00EB5E98" w:rsidRPr="00E85720" w:rsidTr="001F1503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длины ломаной линии.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9830B2">
            <w:pPr>
              <w:ind w:left="135"/>
            </w:pPr>
            <w:r>
              <w:t>13.02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461E7C">
            <w:pPr>
              <w:ind w:left="135"/>
            </w:pPr>
          </w:p>
        </w:tc>
      </w:tr>
      <w:tr w:rsidR="00EB5E98" w:rsidRPr="00E85720" w:rsidTr="001F1503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Замкнутая и незамкнутая кривые. Окружность. Дуга.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9830B2">
            <w:pPr>
              <w:ind w:left="135"/>
            </w:pPr>
            <w:r>
              <w:t>14.02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461E7C">
            <w:pPr>
              <w:ind w:left="135"/>
            </w:pPr>
          </w:p>
        </w:tc>
      </w:tr>
      <w:tr w:rsidR="00EB5E98" w:rsidRPr="00E85720" w:rsidTr="001F1503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по теме: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«Замкнутые и незамкнутые линии»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9830B2">
            <w:pPr>
              <w:ind w:left="135"/>
            </w:pPr>
            <w:r>
              <w:t>17.02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461E7C">
            <w:pPr>
              <w:ind w:left="135"/>
            </w:pPr>
          </w:p>
        </w:tc>
      </w:tr>
      <w:tr w:rsidR="00EB5E98" w:rsidRPr="00E85720" w:rsidTr="001F1503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337" w:type="dxa"/>
            <w:gridSpan w:val="2"/>
          </w:tcPr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EB5E98" w:rsidRPr="00034D66" w:rsidRDefault="00EB5E98" w:rsidP="008E0DD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9830B2">
            <w:pPr>
              <w:ind w:left="135"/>
            </w:pPr>
            <w:r>
              <w:t>18.02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461E7C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13858" w:type="dxa"/>
            <w:gridSpan w:val="15"/>
          </w:tcPr>
          <w:p w:rsidR="00EB5E98" w:rsidRPr="00E85720" w:rsidRDefault="00EB5E98" w:rsidP="0003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66">
              <w:rPr>
                <w:rFonts w:ascii="Times New Roman" w:hAnsi="Times New Roman" w:cs="Times New Roman"/>
                <w:sz w:val="24"/>
                <w:szCs w:val="24"/>
              </w:rPr>
              <w:t>Умножение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1,0,10. Деление на 0, 1, 10 (20 ч)</w:t>
            </w: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1 и на 1.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hAnsi="Times New Roman" w:cs="Times New Roman"/>
                <w:sz w:val="24"/>
                <w:szCs w:val="24"/>
              </w:rPr>
              <w:t>Применять таблицу умножения и деления.  Анализировать условие заданий, подбирать нужные способы действий, прогнозировать результат и проверять его.  Находить и выбирать способ решения.  Вычислять. Использовать математическую терминологию при записи и выполнении арифметического действия. Сравнивать, анализировать, обобщать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539DE">
            <w:pPr>
              <w:ind w:left="135"/>
            </w:pPr>
            <w:r>
              <w:t>19.02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умножение  на 1.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20.02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1.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21.02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деление  на 1.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24.02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умножение и деление на 1.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25.02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увеличение в несколько 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26.02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B92964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уменьшение в несколько раз.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B92964" w:rsidRDefault="00EB5E98" w:rsidP="00F0503B">
            <w:pPr>
              <w:ind w:left="135"/>
            </w:pPr>
            <w:r>
              <w:t>27.02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0.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28.02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умножение 0.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03.03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0.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8F6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hAnsi="Times New Roman" w:cs="Times New Roman"/>
                <w:sz w:val="24"/>
                <w:szCs w:val="24"/>
              </w:rPr>
              <w:t>Анализировать  условие задачи. Находить и выбирать способ решения.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оговаривать заданный алгоритм. </w:t>
            </w:r>
            <w:r w:rsidRPr="008F6CA3">
              <w:rPr>
                <w:rFonts w:ascii="Times New Roman" w:hAnsi="Times New Roman" w:cs="Times New Roman"/>
                <w:sz w:val="24"/>
                <w:szCs w:val="24"/>
              </w:rPr>
              <w:t>Выполнять самостоятельную работу. Сравнивать, анализировать, обобщать. Выполнять контрольную работу применяя полученные знания.  Выполнять работу над ошибками под руководством учителя.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04.03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деление 0.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05.03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10 и на 10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06.03</w:t>
            </w:r>
          </w:p>
        </w:tc>
        <w:tc>
          <w:tcPr>
            <w:tcW w:w="855" w:type="dxa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10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07.03</w:t>
            </w:r>
          </w:p>
        </w:tc>
        <w:tc>
          <w:tcPr>
            <w:tcW w:w="855" w:type="dxa"/>
          </w:tcPr>
          <w:p w:rsidR="00EB5E98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умножение и деление на 10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10.03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умножение и деление на 0, 10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11.03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12.03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F6C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по теме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на 1,0,10. Деление на 0, 1,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13.03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  <w:trHeight w:val="609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8F6CA3" w:rsidRDefault="00EB5E98" w:rsidP="008F6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 условие задачи. Находить и выбирать способ решения. Проговаривать заданный алгоритм. </w:t>
            </w:r>
          </w:p>
          <w:p w:rsidR="00EB5E98" w:rsidRPr="008F6CA3" w:rsidRDefault="00EB5E98" w:rsidP="008F6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E98" w:rsidRPr="00E85720" w:rsidRDefault="00EB5E98" w:rsidP="008F6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14.03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3E3A2E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и задач на умножение.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F0503B">
            <w:pPr>
              <w:ind w:left="135"/>
            </w:pPr>
            <w:r>
              <w:t>17.03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7B286C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и задач на деление.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539DE">
            <w:pPr>
              <w:ind w:left="135"/>
            </w:pPr>
            <w:r>
              <w:t>18.03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EB5E98" w:rsidRPr="00E85720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13858" w:type="dxa"/>
            <w:gridSpan w:val="15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hAnsi="Times New Roman" w:cs="Times New Roman"/>
                <w:sz w:val="24"/>
                <w:szCs w:val="24"/>
              </w:rPr>
              <w:t>Составные арифм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етические задачи в два действия (4 ч)</w:t>
            </w:r>
          </w:p>
        </w:tc>
      </w:tr>
      <w:tr w:rsidR="00EB5E98" w:rsidRPr="00E85720" w:rsidTr="00AE3261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 арифметические задачи, решаемые в два действия.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8F6CA3" w:rsidRDefault="00EB5E98" w:rsidP="008F6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действия.</w:t>
            </w:r>
          </w:p>
          <w:p w:rsidR="00EB5E98" w:rsidRPr="008F6CA3" w:rsidRDefault="00EB5E98" w:rsidP="008F6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hAnsi="Times New Roman" w:cs="Times New Roman"/>
                <w:sz w:val="24"/>
                <w:szCs w:val="24"/>
              </w:rPr>
              <w:t>Анализировать  условие задачи. Находить и выбирать способ решения. Выполнять самостоятельную работу.</w:t>
            </w:r>
          </w:p>
          <w:p w:rsidR="00EB5E98" w:rsidRPr="00E85720" w:rsidRDefault="00EB5E98" w:rsidP="008F6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hAnsi="Times New Roman" w:cs="Times New Roman"/>
                <w:sz w:val="24"/>
                <w:szCs w:val="24"/>
              </w:rPr>
              <w:t>Проговаривать заданный алгоритм.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539DE">
            <w:pPr>
              <w:ind w:left="135"/>
            </w:pPr>
            <w:r>
              <w:t>19.03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F6637C">
            <w:pPr>
              <w:ind w:left="135"/>
            </w:pPr>
          </w:p>
        </w:tc>
      </w:tr>
      <w:tr w:rsidR="00EB5E98" w:rsidRPr="00E85720" w:rsidTr="00AE3261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в 2 действия.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73735F">
            <w:pPr>
              <w:ind w:left="135"/>
            </w:pPr>
            <w:r>
              <w:t>20.03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F6637C">
            <w:pPr>
              <w:ind w:left="135"/>
            </w:pPr>
          </w:p>
        </w:tc>
      </w:tr>
      <w:tr w:rsidR="00EB5E98" w:rsidRPr="00E85720" w:rsidTr="00AE3261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в 2 действия.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73735F">
            <w:pPr>
              <w:ind w:left="135"/>
            </w:pPr>
            <w:r>
              <w:t>21.03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F6637C">
            <w:pPr>
              <w:ind w:left="135"/>
            </w:pPr>
          </w:p>
        </w:tc>
      </w:tr>
      <w:tr w:rsidR="00EB5E98" w:rsidRPr="00E85720" w:rsidTr="00AE3261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337" w:type="dxa"/>
            <w:gridSpan w:val="2"/>
          </w:tcPr>
          <w:p w:rsidR="00EB5E98" w:rsidRPr="008F6CA3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A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решение задач в 2 действия.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73735F">
            <w:pPr>
              <w:ind w:left="135"/>
            </w:pPr>
            <w:r>
              <w:t>31.03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F6637C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13858" w:type="dxa"/>
            <w:gridSpan w:val="15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положение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плоскости геометрических фигур (9 ч)</w:t>
            </w:r>
          </w:p>
        </w:tc>
      </w:tr>
      <w:tr w:rsidR="00EB5E98" w:rsidRPr="00E85720" w:rsidTr="00C67817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Взаимное положение </w:t>
            </w: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 (пересечение, точки пересечения).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1539DE">
            <w:pPr>
              <w:ind w:left="135"/>
            </w:pPr>
            <w:r>
              <w:t>01.04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4640C">
            <w:pPr>
              <w:ind w:left="135"/>
            </w:pPr>
          </w:p>
        </w:tc>
      </w:tr>
      <w:tr w:rsidR="00EB5E98" w:rsidRPr="00E85720" w:rsidTr="00C67817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Треугольники. Основание, боковые стороны.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042CBC">
            <w:pPr>
              <w:ind w:left="135"/>
            </w:pPr>
            <w:r>
              <w:t>02.04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4640C">
            <w:pPr>
              <w:ind w:left="135"/>
            </w:pPr>
          </w:p>
        </w:tc>
      </w:tr>
      <w:tr w:rsidR="00EB5E98" w:rsidRPr="00E85720" w:rsidTr="00C67817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Прямоугольник и квадрат. 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042CBC">
            <w:pPr>
              <w:ind w:left="135"/>
            </w:pPr>
            <w:r>
              <w:t>03.04</w:t>
            </w:r>
          </w:p>
        </w:tc>
        <w:tc>
          <w:tcPr>
            <w:tcW w:w="855" w:type="dxa"/>
          </w:tcPr>
          <w:p w:rsidR="00EB5E98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4640C">
            <w:pPr>
              <w:ind w:left="135"/>
            </w:pPr>
          </w:p>
        </w:tc>
      </w:tr>
      <w:tr w:rsidR="00EB5E98" w:rsidRPr="00E85720" w:rsidTr="00C67817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Прямоугольник, квадрат. Свойства, особенности.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042CBC">
            <w:pPr>
              <w:ind w:left="135"/>
            </w:pPr>
            <w:r>
              <w:t>04.04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4640C">
            <w:pPr>
              <w:ind w:left="135"/>
            </w:pPr>
          </w:p>
        </w:tc>
      </w:tr>
      <w:tr w:rsidR="00EB5E98" w:rsidRPr="00E85720" w:rsidTr="00C67817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 как частный случай прямоугольника.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  <w:tcBorders>
              <w:top w:val="nil"/>
            </w:tcBorders>
          </w:tcPr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Взаимное положение геометрических фигур (пересечение, точки пересечения).</w:t>
            </w:r>
          </w:p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Треугольники. Основание, боковые стороны.</w:t>
            </w:r>
          </w:p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Прямоугольник и квадрат. </w:t>
            </w:r>
          </w:p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Прямоугольник, квадрат. Свойства, особенности.</w:t>
            </w:r>
          </w:p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Квадрат как частный случай прямоугольника.</w:t>
            </w:r>
          </w:p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с помощью чертёжного треугольника.</w:t>
            </w:r>
          </w:p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заданным величинам.</w:t>
            </w:r>
          </w:p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Построение квадрата с помощью чертёжного треугольника.</w:t>
            </w:r>
          </w:p>
          <w:p w:rsidR="00EB5E98" w:rsidRPr="00E85720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Построение квадрата по заданным величинам.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042CBC">
            <w:pPr>
              <w:ind w:left="135"/>
            </w:pPr>
            <w:r>
              <w:t>07.04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4640C">
            <w:pPr>
              <w:ind w:left="135"/>
            </w:pPr>
          </w:p>
        </w:tc>
      </w:tr>
      <w:tr w:rsidR="00EB5E98" w:rsidRPr="00E85720" w:rsidTr="00C67817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прямоугольника с помощью чертёжного треугольника.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  <w:tcBorders>
              <w:top w:val="nil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042CBC">
            <w:pPr>
              <w:ind w:left="135"/>
            </w:pPr>
            <w:r>
              <w:t>08.04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4640C">
            <w:pPr>
              <w:ind w:left="135"/>
            </w:pPr>
          </w:p>
        </w:tc>
      </w:tr>
      <w:tr w:rsidR="00EB5E98" w:rsidRPr="00E85720" w:rsidTr="00C67817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прямоугольника по заданным величинам.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  <w:tcBorders>
              <w:top w:val="nil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042CBC">
            <w:pPr>
              <w:ind w:left="135"/>
            </w:pPr>
            <w:r>
              <w:t>09.04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4640C">
            <w:pPr>
              <w:ind w:left="135"/>
            </w:pPr>
          </w:p>
        </w:tc>
      </w:tr>
      <w:tr w:rsidR="00EB5E98" w:rsidRPr="00E85720" w:rsidTr="00C67817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квадрата с помощью чертёжного треугольника.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  <w:tcBorders>
              <w:top w:val="nil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042CBC">
            <w:pPr>
              <w:ind w:left="135"/>
            </w:pPr>
            <w:r>
              <w:t>10.04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4640C">
            <w:pPr>
              <w:ind w:left="135"/>
            </w:pPr>
          </w:p>
        </w:tc>
      </w:tr>
      <w:tr w:rsidR="00EB5E98" w:rsidRPr="00E85720" w:rsidTr="00C67817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квадрата по заданным величинам.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042CBC">
            <w:pPr>
              <w:ind w:left="135"/>
            </w:pPr>
            <w:r>
              <w:t>11.04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4640C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13858" w:type="dxa"/>
            <w:gridSpan w:val="15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 остатком (7 ч)</w:t>
            </w:r>
          </w:p>
        </w:tc>
      </w:tr>
      <w:tr w:rsidR="00EB5E98" w:rsidRPr="00E85720" w:rsidTr="009676C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остаток.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Понятие остаток.</w:t>
            </w:r>
          </w:p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Проверка деления умножением.</w:t>
            </w:r>
          </w:p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с остатком.</w:t>
            </w:r>
          </w:p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Решение примеров  и задач на деление с остатком.</w:t>
            </w:r>
          </w:p>
          <w:p w:rsidR="00EB5E98" w:rsidRPr="008E0DD1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Решение примеров  и задач на деление с остатком.</w:t>
            </w:r>
          </w:p>
          <w:p w:rsidR="00EB5E98" w:rsidRPr="00E85720" w:rsidRDefault="00EB5E98" w:rsidP="008E0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по теме: «Деление с остатком»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0911BE">
            <w:pPr>
              <w:ind w:left="135"/>
            </w:pPr>
            <w:r>
              <w:lastRenderedPageBreak/>
              <w:t>14.04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B4C29">
            <w:pPr>
              <w:ind w:left="135"/>
            </w:pPr>
          </w:p>
        </w:tc>
      </w:tr>
      <w:tr w:rsidR="00EB5E98" w:rsidRPr="00E85720" w:rsidTr="009676C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8D4384">
            <w:pPr>
              <w:ind w:left="135"/>
            </w:pPr>
            <w:r>
              <w:t>15.04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B4C29">
            <w:pPr>
              <w:ind w:left="135"/>
            </w:pPr>
          </w:p>
        </w:tc>
      </w:tr>
      <w:tr w:rsidR="00EB5E98" w:rsidRPr="00E85720" w:rsidTr="009676C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8D4384">
            <w:pPr>
              <w:ind w:left="135"/>
            </w:pPr>
            <w:r>
              <w:t>17.04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B4C29">
            <w:pPr>
              <w:ind w:left="135"/>
            </w:pPr>
          </w:p>
        </w:tc>
      </w:tr>
      <w:tr w:rsidR="00EB5E98" w:rsidRPr="00E85720" w:rsidTr="009676C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деление с остатком.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8D4384">
            <w:pPr>
              <w:ind w:left="135"/>
            </w:pPr>
            <w:r>
              <w:t>18.04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B4C29">
            <w:pPr>
              <w:ind w:left="135"/>
            </w:pPr>
          </w:p>
        </w:tc>
      </w:tr>
      <w:tr w:rsidR="00EB5E98" w:rsidRPr="00E85720" w:rsidTr="009676C6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 и задач на деление с остатком.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8D4384">
            <w:pPr>
              <w:ind w:left="135"/>
            </w:pPr>
            <w:r>
              <w:t>21.04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0B4C29">
            <w:pPr>
              <w:ind w:left="135"/>
            </w:pPr>
          </w:p>
        </w:tc>
      </w:tr>
      <w:tr w:rsidR="00EB5E98" w:rsidRPr="00E85720" w:rsidTr="004235F8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 и задач на деление с остатком.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0911BE">
            <w:pPr>
              <w:ind w:left="135"/>
            </w:pPr>
            <w:r>
              <w:t>22.04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81047E">
            <w:pPr>
              <w:ind w:left="135"/>
            </w:pPr>
          </w:p>
        </w:tc>
      </w:tr>
      <w:tr w:rsidR="00EB5E98" w:rsidRPr="00E85720" w:rsidTr="004235F8">
        <w:trPr>
          <w:gridAfter w:val="4"/>
          <w:wAfter w:w="6796" w:type="dxa"/>
          <w:trHeight w:val="276"/>
        </w:trPr>
        <w:tc>
          <w:tcPr>
            <w:tcW w:w="739" w:type="dxa"/>
            <w:gridSpan w:val="2"/>
            <w:vMerge w:val="restart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337" w:type="dxa"/>
            <w:gridSpan w:val="2"/>
            <w:vMerge w:val="restart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 теме: «Деление с остатком»</w:t>
            </w:r>
          </w:p>
        </w:tc>
        <w:tc>
          <w:tcPr>
            <w:tcW w:w="838" w:type="dxa"/>
            <w:gridSpan w:val="2"/>
            <w:vMerge w:val="restart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Merge w:val="restart"/>
            <w:vAlign w:val="center"/>
          </w:tcPr>
          <w:p w:rsidR="00EB5E98" w:rsidRPr="00C36849" w:rsidRDefault="00EB5E98" w:rsidP="000911BE">
            <w:pPr>
              <w:ind w:left="135"/>
            </w:pPr>
            <w:r>
              <w:t>23.04</w:t>
            </w:r>
          </w:p>
        </w:tc>
        <w:tc>
          <w:tcPr>
            <w:tcW w:w="855" w:type="dxa"/>
            <w:vMerge w:val="restart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 w:val="restart"/>
            <w:vAlign w:val="center"/>
          </w:tcPr>
          <w:p w:rsidR="00EB5E98" w:rsidRPr="00C36849" w:rsidRDefault="00EB5E98" w:rsidP="0081047E">
            <w:pPr>
              <w:ind w:left="135"/>
            </w:pPr>
          </w:p>
        </w:tc>
      </w:tr>
      <w:tr w:rsidR="00EB5E98" w:rsidRPr="00E85720" w:rsidTr="00EB5E98">
        <w:trPr>
          <w:gridAfter w:val="4"/>
          <w:wAfter w:w="6796" w:type="dxa"/>
          <w:trHeight w:val="540"/>
        </w:trPr>
        <w:tc>
          <w:tcPr>
            <w:tcW w:w="739" w:type="dxa"/>
            <w:gridSpan w:val="2"/>
            <w:vMerge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gridSpan w:val="2"/>
            <w:vMerge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vMerge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9" w:type="dxa"/>
            <w:gridSpan w:val="3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Merge/>
          </w:tcPr>
          <w:p w:rsidR="00EB5E98" w:rsidRDefault="00EB5E98" w:rsidP="00A26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98" w:rsidRPr="00E85720" w:rsidTr="00EB5E98">
        <w:trPr>
          <w:gridAfter w:val="4"/>
          <w:wAfter w:w="6796" w:type="dxa"/>
        </w:trPr>
        <w:tc>
          <w:tcPr>
            <w:tcW w:w="13858" w:type="dxa"/>
            <w:gridSpan w:val="15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(20 ч)</w:t>
            </w:r>
          </w:p>
        </w:tc>
      </w:tr>
      <w:tr w:rsidR="00EB5E98" w:rsidRPr="00E85720" w:rsidTr="003E523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чисел на разряды.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Считать и называть числа  в пределах 100.  Сравнивать числа в пределах 100.  Составлять и делить числа по разрядам. Применять таблицу разрядов. Называть меры стоимости.  Считать монеты. Решать примеры и задачи на нахождение стоимости, цены, количества.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0911BE">
            <w:pPr>
              <w:ind w:left="135"/>
            </w:pPr>
            <w:r>
              <w:t>24.04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E95BB5">
            <w:pPr>
              <w:ind w:left="135"/>
            </w:pPr>
          </w:p>
        </w:tc>
      </w:tr>
      <w:tr w:rsidR="00EB5E98" w:rsidRPr="00E85720" w:rsidTr="003E523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 пределах 100.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22118">
            <w:pPr>
              <w:ind w:left="135"/>
            </w:pPr>
            <w:r>
              <w:t>25.04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E95BB5">
            <w:pPr>
              <w:ind w:left="135"/>
            </w:pPr>
          </w:p>
        </w:tc>
      </w:tr>
      <w:tr w:rsidR="00EB5E98" w:rsidRPr="00E85720" w:rsidTr="003E523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D0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Решение примеров в пределах 100.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22118">
            <w:pPr>
              <w:ind w:left="135"/>
            </w:pPr>
            <w:r>
              <w:t>28.04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E95BB5">
            <w:pPr>
              <w:ind w:left="135"/>
            </w:pPr>
          </w:p>
        </w:tc>
      </w:tr>
      <w:tr w:rsidR="00EB5E98" w:rsidRPr="00E85720" w:rsidTr="003E523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увеличение и уменьшение числа на несколько единиц.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22118">
            <w:pPr>
              <w:ind w:left="135"/>
            </w:pPr>
            <w:r>
              <w:t>29.04</w:t>
            </w:r>
          </w:p>
        </w:tc>
        <w:tc>
          <w:tcPr>
            <w:tcW w:w="855" w:type="dxa"/>
          </w:tcPr>
          <w:p w:rsidR="00EB5E98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E95BB5">
            <w:pPr>
              <w:ind w:left="135"/>
            </w:pPr>
          </w:p>
        </w:tc>
      </w:tr>
      <w:tr w:rsidR="00EB5E98" w:rsidRPr="00E85720" w:rsidTr="003E523A">
        <w:trPr>
          <w:gridAfter w:val="4"/>
          <w:wAfter w:w="6796" w:type="dxa"/>
          <w:trHeight w:val="413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задач на нахождение цены, количества и стоимости.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22118">
            <w:pPr>
              <w:ind w:left="135"/>
            </w:pPr>
            <w:r>
              <w:t>30.04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E95BB5">
            <w:pPr>
              <w:ind w:left="135"/>
            </w:pPr>
          </w:p>
        </w:tc>
      </w:tr>
      <w:tr w:rsidR="00EB5E98" w:rsidRPr="00E85720" w:rsidTr="003E523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задач на нахождение цены, количества и стоимости.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222118">
            <w:pPr>
              <w:ind w:left="135"/>
            </w:pPr>
            <w:r>
              <w:t>02.05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E95BB5">
            <w:pPr>
              <w:ind w:left="135"/>
            </w:pPr>
          </w:p>
        </w:tc>
      </w:tr>
      <w:tr w:rsidR="00EB5E98" w:rsidRPr="00E85720" w:rsidTr="003E523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по теме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«Решение примеров в пределах 100»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hAnsi="Times New Roman" w:cs="Times New Roman"/>
                <w:sz w:val="24"/>
                <w:szCs w:val="24"/>
              </w:rPr>
              <w:t>Анализировать условие  задачи. Находить и выбирать способ  решения.  Использовать математическую терминологию при записи и выполнении арифметических действий.  Проговаривать заданный алгоритм. Сравнивать, анализировать, обобщать.  Выполнять контрольную работу применяя полученные знания.  Выполнять работу над ошибками под руководством учителя.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505CB8">
            <w:pPr>
              <w:ind w:left="135"/>
            </w:pPr>
            <w:r>
              <w:t>05.05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E95BB5">
            <w:pPr>
              <w:ind w:left="135"/>
            </w:pPr>
          </w:p>
        </w:tc>
      </w:tr>
      <w:tr w:rsidR="00EB5E98" w:rsidRPr="00E85720" w:rsidTr="003E523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505CB8">
            <w:pPr>
              <w:ind w:left="135"/>
            </w:pPr>
            <w:r>
              <w:t>06.05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E95BB5">
            <w:pPr>
              <w:ind w:left="135"/>
            </w:pPr>
          </w:p>
        </w:tc>
      </w:tr>
      <w:tr w:rsidR="00EB5E98" w:rsidRPr="00E85720" w:rsidTr="003E523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составных задач в 2 действия.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505CB8">
            <w:pPr>
              <w:ind w:left="135"/>
            </w:pPr>
            <w:r>
              <w:t>07.05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E95BB5">
            <w:pPr>
              <w:ind w:left="135"/>
            </w:pPr>
          </w:p>
        </w:tc>
      </w:tr>
      <w:tr w:rsidR="00EB5E98" w:rsidRPr="00E85720" w:rsidTr="003E523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умножение и деление.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505CB8">
            <w:pPr>
              <w:ind w:left="135"/>
            </w:pPr>
            <w:r>
              <w:t>08.05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E95BB5">
            <w:pPr>
              <w:ind w:left="135"/>
            </w:pPr>
          </w:p>
        </w:tc>
      </w:tr>
      <w:tr w:rsidR="00EB5E98" w:rsidRPr="00E85720" w:rsidTr="003E523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составных задач в 2 действия.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505CB8">
            <w:pPr>
              <w:ind w:left="135"/>
            </w:pPr>
            <w:r>
              <w:t>12.05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C36849" w:rsidRDefault="00EB5E98" w:rsidP="00E95BB5">
            <w:pPr>
              <w:ind w:left="135"/>
            </w:pPr>
          </w:p>
        </w:tc>
      </w:tr>
      <w:tr w:rsidR="00EB5E98" w:rsidRPr="00E85720" w:rsidTr="003E523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отрезков заданной длины.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C36849" w:rsidRDefault="00EB5E98" w:rsidP="00505CB8">
            <w:pPr>
              <w:ind w:left="135"/>
            </w:pPr>
            <w:r>
              <w:t>13.05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0C2613" w:rsidRDefault="00EB5E98" w:rsidP="00E95BB5">
            <w:pPr>
              <w:ind w:left="135"/>
            </w:pPr>
          </w:p>
        </w:tc>
      </w:tr>
      <w:tr w:rsidR="00EB5E98" w:rsidRPr="00E85720" w:rsidTr="003E523A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Замкнутые ломаные линии.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0C2613" w:rsidRDefault="00EB5E98" w:rsidP="00505CB8">
            <w:pPr>
              <w:ind w:left="135"/>
            </w:pPr>
            <w:r>
              <w:t>14.05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0C2613" w:rsidRDefault="00EB5E98" w:rsidP="00E95BB5">
            <w:pPr>
              <w:ind w:left="135"/>
            </w:pPr>
          </w:p>
        </w:tc>
      </w:tr>
      <w:tr w:rsidR="00EB5E98" w:rsidRPr="00E85720" w:rsidTr="00280B02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0C2613" w:rsidRDefault="00EB5E98" w:rsidP="000911BE">
            <w:pPr>
              <w:ind w:left="135"/>
            </w:pPr>
            <w:r>
              <w:t>15.05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0C2613" w:rsidRDefault="00EB5E98" w:rsidP="001340ED">
            <w:pPr>
              <w:ind w:left="135"/>
            </w:pPr>
          </w:p>
        </w:tc>
      </w:tr>
      <w:tr w:rsidR="00EB5E98" w:rsidRPr="00E85720" w:rsidTr="00280B02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Итоговая к</w:t>
            </w:r>
            <w:r w:rsidRPr="008E0D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онтрольная работа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0C2613" w:rsidRDefault="00EB5E98" w:rsidP="001B1996">
            <w:pPr>
              <w:ind w:left="135"/>
            </w:pPr>
            <w:r>
              <w:t>16.05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D54533" w:rsidRDefault="00EB5E98" w:rsidP="001340ED">
            <w:pPr>
              <w:ind w:left="135"/>
            </w:pPr>
          </w:p>
        </w:tc>
      </w:tr>
      <w:tr w:rsidR="00EB5E98" w:rsidRPr="00E85720" w:rsidTr="00280B02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337" w:type="dxa"/>
            <w:gridSpan w:val="2"/>
          </w:tcPr>
          <w:p w:rsidR="00EB5E98" w:rsidRPr="00D12014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1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 w:val="restart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1">
              <w:rPr>
                <w:rFonts w:ascii="Times New Roman" w:hAnsi="Times New Roman" w:cs="Times New Roman"/>
                <w:sz w:val="24"/>
                <w:szCs w:val="24"/>
              </w:rPr>
              <w:t>Анализировать условие  задачи. Находить и выбирать способ  решения.  Использовать математическую терминологию при записи и выполнении арифметических действий.  Проговаривать заданный алгоритм. Сравнивать, анализировать, обобщать.  Выполнять контрольную работу применяя полученные знания.  Выполнять работу над ошибками под руководством учителя.</w:t>
            </w:r>
          </w:p>
        </w:tc>
        <w:tc>
          <w:tcPr>
            <w:tcW w:w="1131" w:type="dxa"/>
            <w:gridSpan w:val="3"/>
            <w:vAlign w:val="center"/>
          </w:tcPr>
          <w:p w:rsidR="00EB5E98" w:rsidRPr="00D54533" w:rsidRDefault="00EB5E98" w:rsidP="001B1996">
            <w:pPr>
              <w:ind w:left="135"/>
            </w:pPr>
            <w:r>
              <w:t>19.05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0C2613" w:rsidRDefault="00EB5E98" w:rsidP="001340ED">
            <w:pPr>
              <w:ind w:left="135"/>
            </w:pPr>
          </w:p>
        </w:tc>
      </w:tr>
      <w:tr w:rsidR="00EB5E98" w:rsidRPr="00E85720" w:rsidTr="00280B02">
        <w:trPr>
          <w:gridAfter w:val="4"/>
          <w:wAfter w:w="6796" w:type="dxa"/>
        </w:trPr>
        <w:tc>
          <w:tcPr>
            <w:tcW w:w="739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337" w:type="dxa"/>
            <w:gridSpan w:val="2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 2 действия.</w:t>
            </w:r>
          </w:p>
        </w:tc>
        <w:tc>
          <w:tcPr>
            <w:tcW w:w="838" w:type="dxa"/>
            <w:gridSpan w:val="2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9" w:type="dxa"/>
            <w:gridSpan w:val="3"/>
            <w:vMerge/>
            <w:tcBorders>
              <w:bottom w:val="nil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0C2613" w:rsidRDefault="00EB5E98" w:rsidP="001B1996">
            <w:pPr>
              <w:ind w:left="135"/>
            </w:pPr>
            <w:r>
              <w:t>20.05</w:t>
            </w:r>
          </w:p>
        </w:tc>
        <w:tc>
          <w:tcPr>
            <w:tcW w:w="855" w:type="dxa"/>
          </w:tcPr>
          <w:p w:rsidR="00EB5E98" w:rsidRDefault="00EB5E98" w:rsidP="00EA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0C2613" w:rsidRDefault="00EB5E98" w:rsidP="001340ED">
            <w:pPr>
              <w:ind w:left="135"/>
            </w:pPr>
          </w:p>
        </w:tc>
      </w:tr>
      <w:tr w:rsidR="00EB5E98" w:rsidRPr="00E85720" w:rsidTr="00280B02">
        <w:trPr>
          <w:gridAfter w:val="4"/>
          <w:wAfter w:w="6796" w:type="dxa"/>
        </w:trPr>
        <w:tc>
          <w:tcPr>
            <w:tcW w:w="671" w:type="dxa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405" w:type="dxa"/>
            <w:gridSpan w:val="3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 2 действия.</w:t>
            </w:r>
          </w:p>
        </w:tc>
        <w:tc>
          <w:tcPr>
            <w:tcW w:w="851" w:type="dxa"/>
            <w:gridSpan w:val="3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  <w:gridSpan w:val="2"/>
            <w:vMerge w:val="restart"/>
            <w:tcBorders>
              <w:top w:val="nil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0C2613" w:rsidRDefault="00EB5E98" w:rsidP="001B1996">
            <w:pPr>
              <w:ind w:left="135"/>
            </w:pPr>
            <w:r>
              <w:t>21.05</w:t>
            </w:r>
          </w:p>
        </w:tc>
        <w:tc>
          <w:tcPr>
            <w:tcW w:w="855" w:type="dxa"/>
          </w:tcPr>
          <w:p w:rsidR="00EB5E98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0C2613" w:rsidRDefault="00EB5E98" w:rsidP="001340ED">
            <w:pPr>
              <w:ind w:left="135"/>
            </w:pPr>
          </w:p>
        </w:tc>
      </w:tr>
      <w:tr w:rsidR="00EB5E98" w:rsidRPr="00E85720" w:rsidTr="00280B02">
        <w:trPr>
          <w:gridAfter w:val="4"/>
          <w:wAfter w:w="6796" w:type="dxa"/>
        </w:trPr>
        <w:tc>
          <w:tcPr>
            <w:tcW w:w="671" w:type="dxa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405" w:type="dxa"/>
            <w:gridSpan w:val="3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на сравнение</w:t>
            </w:r>
          </w:p>
        </w:tc>
        <w:tc>
          <w:tcPr>
            <w:tcW w:w="851" w:type="dxa"/>
            <w:gridSpan w:val="3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gridSpan w:val="2"/>
            <w:vMerge/>
            <w:tcBorders>
              <w:top w:val="nil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0C2613" w:rsidRDefault="00EB5E98" w:rsidP="001B1996">
            <w:pPr>
              <w:ind w:left="135"/>
            </w:pPr>
            <w:r>
              <w:t>22.05</w:t>
            </w:r>
          </w:p>
        </w:tc>
        <w:tc>
          <w:tcPr>
            <w:tcW w:w="855" w:type="dxa"/>
          </w:tcPr>
          <w:p w:rsidR="00EB5E98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EB5E98" w:rsidRPr="000C2613" w:rsidRDefault="00EB5E98" w:rsidP="001340ED">
            <w:pPr>
              <w:ind w:left="135"/>
            </w:pPr>
          </w:p>
        </w:tc>
      </w:tr>
      <w:tr w:rsidR="00EB5E98" w:rsidRPr="00E85720" w:rsidTr="00866826">
        <w:trPr>
          <w:gridAfter w:val="4"/>
          <w:wAfter w:w="6796" w:type="dxa"/>
        </w:trPr>
        <w:tc>
          <w:tcPr>
            <w:tcW w:w="671" w:type="dxa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405" w:type="dxa"/>
            <w:gridSpan w:val="3"/>
          </w:tcPr>
          <w:p w:rsidR="00EB5E98" w:rsidRPr="008E0DD1" w:rsidRDefault="00EB5E98" w:rsidP="008E0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DD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решение задач на нахождение массы.</w:t>
            </w:r>
          </w:p>
        </w:tc>
        <w:tc>
          <w:tcPr>
            <w:tcW w:w="851" w:type="dxa"/>
            <w:gridSpan w:val="3"/>
          </w:tcPr>
          <w:p w:rsidR="00EB5E98" w:rsidRPr="00E85720" w:rsidRDefault="00EB5E98" w:rsidP="00E85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gridSpan w:val="2"/>
            <w:vMerge/>
            <w:tcBorders>
              <w:top w:val="nil"/>
            </w:tcBorders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B5E98" w:rsidRPr="000C2613" w:rsidRDefault="00EB5E98" w:rsidP="001B1996">
            <w:pPr>
              <w:ind w:left="135"/>
            </w:pPr>
            <w:r>
              <w:t>23.05</w:t>
            </w:r>
          </w:p>
        </w:tc>
        <w:tc>
          <w:tcPr>
            <w:tcW w:w="855" w:type="dxa"/>
          </w:tcPr>
          <w:p w:rsidR="00EB5E98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</w:tcPr>
          <w:p w:rsidR="00EB5E98" w:rsidRPr="00E85720" w:rsidRDefault="00EB5E98" w:rsidP="00DB0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4399" w:rsidRPr="00715DAF" w:rsidRDefault="00715DAF" w:rsidP="00D15FB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15D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Учебно – методическое и материально – техническое обеспечение образовательного процесса</w:t>
      </w:r>
    </w:p>
    <w:p w:rsidR="00C74399" w:rsidRPr="00E85720" w:rsidRDefault="00C74399" w:rsidP="00C743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72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715DAF"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 w:rsidR="00715DAF">
        <w:rPr>
          <w:rFonts w:ascii="Times New Roman" w:eastAsia="Calibri" w:hAnsi="Times New Roman" w:cs="Times New Roman"/>
          <w:sz w:val="24"/>
          <w:szCs w:val="24"/>
        </w:rPr>
        <w:t xml:space="preserve"> Т.В. Математика. 4</w:t>
      </w:r>
      <w:r w:rsidRPr="00E85720">
        <w:rPr>
          <w:rFonts w:ascii="Times New Roman" w:eastAsia="Calibri" w:hAnsi="Times New Roman" w:cs="Times New Roman"/>
          <w:sz w:val="24"/>
          <w:szCs w:val="24"/>
        </w:rPr>
        <w:t xml:space="preserve"> класс. Примерная 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C74399" w:rsidRPr="00E85720" w:rsidRDefault="00715DAF" w:rsidP="00C743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Т.В. Математика. 4</w:t>
      </w:r>
      <w:r w:rsidR="00C74399" w:rsidRPr="00E85720">
        <w:rPr>
          <w:rFonts w:ascii="Times New Roman" w:eastAsia="Calibri" w:hAnsi="Times New Roman" w:cs="Times New Roman"/>
          <w:sz w:val="24"/>
          <w:szCs w:val="24"/>
        </w:rPr>
        <w:t xml:space="preserve"> класс. Учебникдля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 – Ч. 1. </w:t>
      </w:r>
      <w:r w:rsidR="00973A5D">
        <w:rPr>
          <w:rFonts w:ascii="Times New Roman" w:eastAsia="Calibri" w:hAnsi="Times New Roman" w:cs="Times New Roman"/>
          <w:sz w:val="24"/>
          <w:szCs w:val="24"/>
        </w:rPr>
        <w:t>2.</w:t>
      </w:r>
    </w:p>
    <w:p w:rsidR="00C74399" w:rsidRPr="00E85720" w:rsidRDefault="00C74399" w:rsidP="00C7439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4399" w:rsidRPr="00E85720" w:rsidRDefault="00C74399" w:rsidP="00C743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63FF" w:rsidRPr="00E85720" w:rsidRDefault="002B63FF">
      <w:pPr>
        <w:rPr>
          <w:rFonts w:ascii="Times New Roman" w:hAnsi="Times New Roman" w:cs="Times New Roman"/>
          <w:sz w:val="24"/>
          <w:szCs w:val="24"/>
        </w:rPr>
      </w:pPr>
    </w:p>
    <w:sectPr w:rsidR="002B63FF" w:rsidRPr="00E85720" w:rsidSect="00C743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01D6A"/>
    <w:multiLevelType w:val="hybridMultilevel"/>
    <w:tmpl w:val="D0A62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2524D8"/>
    <w:multiLevelType w:val="hybridMultilevel"/>
    <w:tmpl w:val="BC2449BE"/>
    <w:lvl w:ilvl="0" w:tplc="CD64025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580751"/>
    <w:multiLevelType w:val="multilevel"/>
    <w:tmpl w:val="AD3C6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C7E7532"/>
    <w:multiLevelType w:val="hybridMultilevel"/>
    <w:tmpl w:val="FDDEB4DC"/>
    <w:lvl w:ilvl="0" w:tplc="CD640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811BE5"/>
    <w:multiLevelType w:val="hybridMultilevel"/>
    <w:tmpl w:val="D1121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74399"/>
    <w:rsid w:val="00013442"/>
    <w:rsid w:val="0002685B"/>
    <w:rsid w:val="00034D66"/>
    <w:rsid w:val="000D19F2"/>
    <w:rsid w:val="000D26E8"/>
    <w:rsid w:val="001539DE"/>
    <w:rsid w:val="00170626"/>
    <w:rsid w:val="001B6889"/>
    <w:rsid w:val="0020763A"/>
    <w:rsid w:val="002B63FF"/>
    <w:rsid w:val="003612D6"/>
    <w:rsid w:val="003C637D"/>
    <w:rsid w:val="0046113C"/>
    <w:rsid w:val="004E29EE"/>
    <w:rsid w:val="004F22BB"/>
    <w:rsid w:val="005203DD"/>
    <w:rsid w:val="00561B49"/>
    <w:rsid w:val="00580068"/>
    <w:rsid w:val="005A4B86"/>
    <w:rsid w:val="005D1522"/>
    <w:rsid w:val="00605D01"/>
    <w:rsid w:val="00644D7B"/>
    <w:rsid w:val="00672958"/>
    <w:rsid w:val="006745EA"/>
    <w:rsid w:val="00680270"/>
    <w:rsid w:val="006B3096"/>
    <w:rsid w:val="00715DAF"/>
    <w:rsid w:val="007341AA"/>
    <w:rsid w:val="0077059D"/>
    <w:rsid w:val="008C346C"/>
    <w:rsid w:val="008D2F6A"/>
    <w:rsid w:val="008E0DD1"/>
    <w:rsid w:val="008F6CA3"/>
    <w:rsid w:val="0090163A"/>
    <w:rsid w:val="00934EF0"/>
    <w:rsid w:val="00973A5D"/>
    <w:rsid w:val="00985222"/>
    <w:rsid w:val="009D041B"/>
    <w:rsid w:val="00A26095"/>
    <w:rsid w:val="00A400F6"/>
    <w:rsid w:val="00A50059"/>
    <w:rsid w:val="00A76187"/>
    <w:rsid w:val="00A813DE"/>
    <w:rsid w:val="00A84A0D"/>
    <w:rsid w:val="00A96AA1"/>
    <w:rsid w:val="00AE1DA1"/>
    <w:rsid w:val="00AE6B61"/>
    <w:rsid w:val="00B41F49"/>
    <w:rsid w:val="00BF1B85"/>
    <w:rsid w:val="00C240D4"/>
    <w:rsid w:val="00C74399"/>
    <w:rsid w:val="00CB1D41"/>
    <w:rsid w:val="00D12014"/>
    <w:rsid w:val="00D15FB1"/>
    <w:rsid w:val="00D44304"/>
    <w:rsid w:val="00DB0052"/>
    <w:rsid w:val="00E02849"/>
    <w:rsid w:val="00E10FE3"/>
    <w:rsid w:val="00E85720"/>
    <w:rsid w:val="00E86D8A"/>
    <w:rsid w:val="00EA38FC"/>
    <w:rsid w:val="00EA3B7D"/>
    <w:rsid w:val="00EB5E98"/>
    <w:rsid w:val="00ED3F95"/>
    <w:rsid w:val="00F73BE2"/>
    <w:rsid w:val="00F7577A"/>
    <w:rsid w:val="00FA32E4"/>
    <w:rsid w:val="00FC7D0F"/>
    <w:rsid w:val="00FF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99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C7439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C743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745E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  <w:style w:type="paragraph" w:styleId="a5">
    <w:name w:val="Balloon Text"/>
    <w:basedOn w:val="a"/>
    <w:link w:val="a6"/>
    <w:uiPriority w:val="99"/>
    <w:semiHidden/>
    <w:unhideWhenUsed/>
    <w:rsid w:val="00AE6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B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8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8674-05BB-4946-ABE0-7A4F30FB2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6301</Words>
  <Characters>35917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Учитель</cp:lastModifiedBy>
  <cp:revision>32</cp:revision>
  <dcterms:created xsi:type="dcterms:W3CDTF">2018-10-27T11:49:00Z</dcterms:created>
  <dcterms:modified xsi:type="dcterms:W3CDTF">2024-09-17T09:53:00Z</dcterms:modified>
</cp:coreProperties>
</file>