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CD" w:rsidRDefault="006F1FE2">
      <w:pPr>
        <w:adjustRightInd w:val="0"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МИНИСТЕРСТВО ПРОСВЕЩЕНИЯ РОССИЙСКОЙ ФЕДЕРАЦИИ</w:t>
      </w:r>
    </w:p>
    <w:p w:rsidR="002C37CD" w:rsidRDefault="006F1FE2">
      <w:pPr>
        <w:adjustRightInd w:val="0"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Министерство образования Красноярского края</w:t>
      </w:r>
    </w:p>
    <w:p w:rsidR="002C37CD" w:rsidRDefault="006F1FE2">
      <w:pPr>
        <w:adjustRightInd w:val="0"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Управление образования Абанского района</w:t>
      </w:r>
    </w:p>
    <w:p w:rsidR="002C37CD" w:rsidRDefault="006F1FE2">
      <w:pPr>
        <w:adjustRightInd w:val="0"/>
        <w:spacing w:line="360" w:lineRule="auto"/>
        <w:jc w:val="center"/>
        <w:rPr>
          <w:sz w:val="28"/>
          <w:szCs w:val="24"/>
        </w:rPr>
      </w:pPr>
      <w:r>
        <w:rPr>
          <w:b/>
          <w:sz w:val="28"/>
          <w:szCs w:val="24"/>
        </w:rPr>
        <w:t>МКОУ Почетская СОШ</w:t>
      </w:r>
    </w:p>
    <w:p w:rsidR="002C37CD" w:rsidRDefault="002C37CD">
      <w:pPr>
        <w:pStyle w:val="a3"/>
        <w:ind w:left="709" w:right="168" w:firstLine="425"/>
        <w:jc w:val="both"/>
        <w:rPr>
          <w:sz w:val="20"/>
        </w:rPr>
      </w:pPr>
    </w:p>
    <w:p w:rsidR="002C37CD" w:rsidRDefault="002C37CD">
      <w:pPr>
        <w:pStyle w:val="a3"/>
        <w:ind w:left="709" w:right="168" w:firstLine="425"/>
        <w:jc w:val="both"/>
        <w:rPr>
          <w:sz w:val="20"/>
        </w:rPr>
      </w:pPr>
    </w:p>
    <w:p w:rsidR="002C37CD" w:rsidRDefault="002C37CD">
      <w:pPr>
        <w:pStyle w:val="a3"/>
        <w:ind w:left="709" w:right="168" w:firstLine="425"/>
        <w:jc w:val="both"/>
        <w:rPr>
          <w:sz w:val="20"/>
        </w:rPr>
      </w:pPr>
    </w:p>
    <w:p w:rsidR="002C37CD" w:rsidRDefault="002C37CD">
      <w:pPr>
        <w:pStyle w:val="a3"/>
        <w:ind w:left="709" w:right="168" w:firstLine="425"/>
        <w:jc w:val="both"/>
        <w:rPr>
          <w:sz w:val="20"/>
        </w:rPr>
      </w:pPr>
    </w:p>
    <w:p w:rsidR="002C37CD" w:rsidRDefault="006F1FE2">
      <w:pPr>
        <w:pStyle w:val="a3"/>
        <w:ind w:left="9" w:right="168" w:hanging="9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114300" distR="114300">
            <wp:extent cx="6854825" cy="1971675"/>
            <wp:effectExtent l="0" t="0" r="3175" b="9525"/>
            <wp:docPr id="2" name="Picture 2" descr="Печать на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Печать на РП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7CD" w:rsidRDefault="002C37CD">
      <w:pPr>
        <w:pStyle w:val="a3"/>
        <w:ind w:left="709" w:right="168" w:firstLine="425"/>
        <w:jc w:val="both"/>
        <w:rPr>
          <w:sz w:val="20"/>
        </w:rPr>
      </w:pPr>
    </w:p>
    <w:p w:rsidR="002C37CD" w:rsidRDefault="002C37CD">
      <w:pPr>
        <w:pStyle w:val="a3"/>
        <w:ind w:left="709" w:right="168" w:firstLine="425"/>
        <w:jc w:val="both"/>
        <w:rPr>
          <w:sz w:val="20"/>
        </w:rPr>
      </w:pPr>
    </w:p>
    <w:p w:rsidR="002C37CD" w:rsidRDefault="002C37CD">
      <w:pPr>
        <w:pStyle w:val="a3"/>
        <w:ind w:left="709" w:right="168" w:firstLine="425"/>
        <w:jc w:val="both"/>
        <w:rPr>
          <w:sz w:val="20"/>
        </w:rPr>
      </w:pPr>
    </w:p>
    <w:p w:rsidR="002C37CD" w:rsidRDefault="002C37CD">
      <w:pPr>
        <w:pStyle w:val="a3"/>
        <w:ind w:left="709" w:right="168" w:firstLine="425"/>
        <w:jc w:val="both"/>
        <w:rPr>
          <w:sz w:val="20"/>
        </w:rPr>
      </w:pPr>
    </w:p>
    <w:p w:rsidR="002C37CD" w:rsidRDefault="002C37CD">
      <w:pPr>
        <w:pStyle w:val="a3"/>
        <w:ind w:left="709" w:right="168" w:firstLine="425"/>
        <w:jc w:val="both"/>
        <w:rPr>
          <w:sz w:val="29"/>
        </w:rPr>
      </w:pPr>
    </w:p>
    <w:p w:rsidR="002C37CD" w:rsidRDefault="006F1FE2">
      <w:pPr>
        <w:pStyle w:val="1"/>
        <w:spacing w:before="89"/>
        <w:ind w:left="709" w:right="168" w:firstLine="425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2C37CD" w:rsidRDefault="006F1FE2">
      <w:pPr>
        <w:tabs>
          <w:tab w:val="left" w:pos="2273"/>
        </w:tabs>
        <w:spacing w:before="199"/>
        <w:ind w:left="709" w:right="168" w:firstLine="425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C37CD" w:rsidRDefault="006F1FE2">
      <w:pPr>
        <w:pStyle w:val="a3"/>
        <w:spacing w:before="201"/>
        <w:ind w:left="709" w:right="168" w:firstLine="425"/>
        <w:jc w:val="center"/>
        <w:rPr>
          <w:spacing w:val="-67"/>
        </w:rPr>
      </w:pPr>
      <w:r>
        <w:t>«Мир профессий»</w:t>
      </w:r>
      <w:r>
        <w:rPr>
          <w:spacing w:val="-67"/>
        </w:rPr>
        <w:t xml:space="preserve"> </w:t>
      </w:r>
    </w:p>
    <w:p w:rsidR="002C37CD" w:rsidRDefault="006F1FE2">
      <w:pPr>
        <w:pStyle w:val="a3"/>
        <w:spacing w:before="201"/>
        <w:ind w:left="709" w:right="168" w:firstLine="425"/>
        <w:jc w:val="center"/>
      </w:pPr>
      <w:r>
        <w:t>5 класс</w:t>
      </w:r>
    </w:p>
    <w:p w:rsidR="002C37CD" w:rsidRDefault="002C37CD">
      <w:pPr>
        <w:pStyle w:val="a3"/>
        <w:ind w:left="709" w:right="168" w:firstLine="425"/>
        <w:jc w:val="both"/>
        <w:rPr>
          <w:sz w:val="30"/>
        </w:rPr>
      </w:pPr>
    </w:p>
    <w:p w:rsidR="002C37CD" w:rsidRDefault="002C37CD">
      <w:pPr>
        <w:pStyle w:val="a3"/>
        <w:ind w:left="709" w:right="168" w:firstLine="425"/>
        <w:jc w:val="both"/>
        <w:rPr>
          <w:sz w:val="30"/>
        </w:rPr>
      </w:pPr>
    </w:p>
    <w:p w:rsidR="002C37CD" w:rsidRDefault="002C37CD">
      <w:pPr>
        <w:pStyle w:val="a3"/>
        <w:ind w:left="709" w:right="168" w:firstLine="425"/>
        <w:jc w:val="both"/>
        <w:rPr>
          <w:sz w:val="30"/>
        </w:rPr>
      </w:pPr>
    </w:p>
    <w:p w:rsidR="002C37CD" w:rsidRDefault="002C37CD">
      <w:pPr>
        <w:pStyle w:val="a3"/>
        <w:ind w:left="709" w:right="168" w:firstLine="425"/>
        <w:jc w:val="both"/>
        <w:rPr>
          <w:sz w:val="30"/>
        </w:rPr>
      </w:pPr>
    </w:p>
    <w:p w:rsidR="002C37CD" w:rsidRDefault="002C37CD">
      <w:pPr>
        <w:pStyle w:val="a3"/>
        <w:ind w:left="709" w:right="168" w:firstLine="425"/>
        <w:jc w:val="both"/>
        <w:rPr>
          <w:sz w:val="30"/>
        </w:rPr>
      </w:pPr>
    </w:p>
    <w:p w:rsidR="002C37CD" w:rsidRDefault="002C37CD">
      <w:pPr>
        <w:pStyle w:val="a3"/>
        <w:ind w:left="709" w:right="168" w:firstLine="425"/>
        <w:jc w:val="both"/>
        <w:rPr>
          <w:sz w:val="30"/>
        </w:rPr>
      </w:pPr>
    </w:p>
    <w:p w:rsidR="002C37CD" w:rsidRDefault="006F1FE2">
      <w:pPr>
        <w:pStyle w:val="a3"/>
        <w:spacing w:line="321" w:lineRule="exact"/>
        <w:ind w:left="709" w:right="168" w:firstLine="425"/>
        <w:jc w:val="right"/>
      </w:pPr>
      <w:r>
        <w:t>Составитель:</w:t>
      </w:r>
    </w:p>
    <w:p w:rsidR="002C37CD" w:rsidRDefault="006F1FE2">
      <w:pPr>
        <w:pStyle w:val="a3"/>
        <w:spacing w:line="321" w:lineRule="exact"/>
        <w:ind w:left="709" w:right="168" w:firstLine="425"/>
        <w:jc w:val="right"/>
      </w:pPr>
      <w:r>
        <w:t xml:space="preserve">Классный </w:t>
      </w:r>
      <w:r>
        <w:t>руководитель 5 класса</w:t>
      </w:r>
    </w:p>
    <w:p w:rsidR="002C37CD" w:rsidRDefault="006F1FE2">
      <w:pPr>
        <w:pStyle w:val="a3"/>
        <w:spacing w:line="321" w:lineRule="exact"/>
        <w:ind w:left="709" w:right="168" w:firstLine="425"/>
        <w:jc w:val="right"/>
      </w:pPr>
      <w:r>
        <w:t>Лизинская Татьяна Романовна</w:t>
      </w:r>
    </w:p>
    <w:p w:rsidR="002C37CD" w:rsidRDefault="002C37CD">
      <w:pPr>
        <w:pStyle w:val="a3"/>
        <w:spacing w:line="321" w:lineRule="exact"/>
        <w:ind w:left="709" w:right="168" w:firstLine="425"/>
        <w:jc w:val="right"/>
      </w:pPr>
    </w:p>
    <w:p w:rsidR="002C37CD" w:rsidRDefault="002C37CD">
      <w:pPr>
        <w:pStyle w:val="a3"/>
        <w:spacing w:line="321" w:lineRule="exact"/>
        <w:ind w:left="709" w:right="168" w:firstLine="425"/>
        <w:jc w:val="right"/>
      </w:pPr>
    </w:p>
    <w:p w:rsidR="002C37CD" w:rsidRDefault="002C37CD">
      <w:pPr>
        <w:pStyle w:val="a3"/>
        <w:spacing w:line="321" w:lineRule="exact"/>
        <w:ind w:left="709" w:right="168" w:firstLine="425"/>
        <w:jc w:val="right"/>
      </w:pPr>
    </w:p>
    <w:p w:rsidR="002C37CD" w:rsidRDefault="002C37CD">
      <w:pPr>
        <w:pStyle w:val="a3"/>
        <w:spacing w:line="321" w:lineRule="exact"/>
        <w:ind w:left="709" w:right="168" w:firstLine="425"/>
        <w:jc w:val="right"/>
      </w:pPr>
    </w:p>
    <w:p w:rsidR="002C37CD" w:rsidRDefault="002C37CD">
      <w:pPr>
        <w:pStyle w:val="a3"/>
        <w:spacing w:line="321" w:lineRule="exact"/>
        <w:ind w:left="709" w:right="168" w:firstLine="425"/>
        <w:jc w:val="right"/>
      </w:pPr>
    </w:p>
    <w:p w:rsidR="002C37CD" w:rsidRDefault="006F1FE2">
      <w:pPr>
        <w:pStyle w:val="a3"/>
        <w:spacing w:line="321" w:lineRule="exact"/>
        <w:ind w:left="709" w:right="168" w:firstLine="425"/>
        <w:jc w:val="center"/>
      </w:pPr>
      <w:r>
        <w:t xml:space="preserve">п.Почет </w:t>
      </w:r>
    </w:p>
    <w:p w:rsidR="002C37CD" w:rsidRDefault="006F1FE2">
      <w:pPr>
        <w:pStyle w:val="a3"/>
        <w:spacing w:line="321" w:lineRule="exact"/>
        <w:ind w:left="709" w:right="168" w:firstLine="425"/>
        <w:jc w:val="center"/>
      </w:pPr>
      <w:r>
        <w:t>2023-2024 учебный год</w:t>
      </w:r>
      <w:bookmarkStart w:id="0" w:name="_GoBack"/>
      <w:bookmarkEnd w:id="0"/>
    </w:p>
    <w:p w:rsidR="002C37CD" w:rsidRDefault="006F1FE2">
      <w:pPr>
        <w:pStyle w:val="1"/>
        <w:spacing w:before="75"/>
        <w:ind w:left="709" w:right="168" w:firstLine="425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C37CD" w:rsidRDefault="006F1FE2">
      <w:pPr>
        <w:pStyle w:val="a3"/>
        <w:spacing w:before="247" w:line="322" w:lineRule="exact"/>
        <w:ind w:left="709" w:right="168" w:firstLine="425"/>
        <w:jc w:val="both"/>
      </w:pPr>
      <w:r>
        <w:t>Программа</w:t>
      </w:r>
      <w:r>
        <w:rPr>
          <w:spacing w:val="12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разработана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обучающимися</w:t>
      </w:r>
      <w:r>
        <w:rPr>
          <w:spacing w:val="13"/>
        </w:rPr>
        <w:t xml:space="preserve"> </w:t>
      </w:r>
      <w:r>
        <w:t>5 класса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.</w:t>
      </w:r>
    </w:p>
    <w:p w:rsidR="002C37CD" w:rsidRDefault="006F1FE2">
      <w:pPr>
        <w:pStyle w:val="a3"/>
        <w:ind w:left="709" w:right="168" w:firstLine="425"/>
        <w:jc w:val="both"/>
      </w:pPr>
      <w:r>
        <w:t xml:space="preserve">Основными особенностями </w:t>
      </w:r>
      <w:r>
        <w:t>ребенка младшего школьного возраста являются</w:t>
      </w:r>
      <w:r>
        <w:rPr>
          <w:spacing w:val="-67"/>
        </w:rPr>
        <w:t xml:space="preserve"> </w:t>
      </w:r>
      <w:r>
        <w:t>любознательность, познавательный интерес, открытость внешнему миру. Поэтому</w:t>
      </w:r>
      <w:r>
        <w:rPr>
          <w:spacing w:val="-67"/>
        </w:rPr>
        <w:t xml:space="preserve"> </w:t>
      </w:r>
      <w:r>
        <w:t>перед</w:t>
      </w:r>
      <w:r>
        <w:rPr>
          <w:spacing w:val="15"/>
        </w:rPr>
        <w:t xml:space="preserve"> </w:t>
      </w:r>
      <w:r>
        <w:t>начальной</w:t>
      </w:r>
      <w:r>
        <w:rPr>
          <w:spacing w:val="18"/>
        </w:rPr>
        <w:t xml:space="preserve"> </w:t>
      </w:r>
      <w:r>
        <w:t>школой</w:t>
      </w:r>
      <w:r>
        <w:rPr>
          <w:spacing w:val="17"/>
        </w:rPr>
        <w:t xml:space="preserve"> </w:t>
      </w:r>
      <w:r>
        <w:t>стоит</w:t>
      </w:r>
      <w:r>
        <w:rPr>
          <w:spacing w:val="15"/>
        </w:rPr>
        <w:t xml:space="preserve"> </w:t>
      </w:r>
      <w:r>
        <w:t>увлекательная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сложная</w:t>
      </w:r>
      <w:r>
        <w:rPr>
          <w:spacing w:val="18"/>
        </w:rPr>
        <w:t xml:space="preserve"> </w:t>
      </w:r>
      <w:r>
        <w:t>задача:</w:t>
      </w:r>
      <w:r>
        <w:rPr>
          <w:spacing w:val="15"/>
        </w:rPr>
        <w:t xml:space="preserve"> </w:t>
      </w:r>
      <w:r>
        <w:t>определить</w:t>
      </w:r>
      <w:r>
        <w:rPr>
          <w:spacing w:val="16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 во взрослой жизни, его надо познакомить с максимальным количеством</w:t>
      </w:r>
      <w:r>
        <w:rPr>
          <w:spacing w:val="1"/>
        </w:rPr>
        <w:t xml:space="preserve"> </w:t>
      </w:r>
      <w:r>
        <w:t>профессий, начиная с ближнего окружения, т. е. с профессиями людей, хорошо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немаловажная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-1"/>
        </w:rPr>
        <w:t xml:space="preserve"> </w:t>
      </w:r>
      <w:r>
        <w:t>системного знания.</w:t>
      </w:r>
    </w:p>
    <w:p w:rsidR="002C37CD" w:rsidRDefault="006F1FE2">
      <w:pPr>
        <w:pStyle w:val="a3"/>
        <w:spacing w:before="1"/>
        <w:ind w:left="709" w:right="168" w:firstLine="425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образования, обеспечивает условия для исследования </w:t>
      </w:r>
      <w:r>
        <w:t>способностей обучающихся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 о социо-культурных особенностях и значении для общества профессий</w:t>
      </w:r>
      <w:r>
        <w:rPr>
          <w:spacing w:val="1"/>
        </w:rPr>
        <w:t xml:space="preserve"> </w:t>
      </w:r>
      <w:r>
        <w:t>человека.</w:t>
      </w:r>
    </w:p>
    <w:p w:rsidR="002C37CD" w:rsidRDefault="006F1FE2">
      <w:pPr>
        <w:pStyle w:val="a3"/>
        <w:tabs>
          <w:tab w:val="left" w:pos="2692"/>
          <w:tab w:val="left" w:pos="3777"/>
          <w:tab w:val="left" w:pos="5848"/>
          <w:tab w:val="left" w:pos="7840"/>
        </w:tabs>
        <w:ind w:left="709" w:right="168" w:firstLine="425"/>
        <w:jc w:val="both"/>
      </w:pPr>
      <w:r>
        <w:rPr>
          <w:b/>
          <w:spacing w:val="-3"/>
        </w:rPr>
        <w:t xml:space="preserve">Направление </w:t>
      </w:r>
      <w:r>
        <w:rPr>
          <w:spacing w:val="-3"/>
        </w:rPr>
        <w:t>программы внеурочной деятельности: социальное-педагогичекое.</w:t>
      </w:r>
      <w:r>
        <w:rPr>
          <w:spacing w:val="-67"/>
        </w:rPr>
        <w:t xml:space="preserve"> </w:t>
      </w:r>
      <w:r>
        <w:rPr>
          <w:b/>
        </w:rPr>
        <w:t>Актуал</w:t>
      </w:r>
      <w:r>
        <w:rPr>
          <w:b/>
        </w:rPr>
        <w:t>ьность</w:t>
      </w:r>
      <w:r>
        <w:t xml:space="preserve"> курса продиктована следующими открывающимися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44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учащихся:</w:t>
      </w:r>
      <w:r>
        <w:rPr>
          <w:spacing w:val="42"/>
        </w:rPr>
        <w:t xml:space="preserve"> </w:t>
      </w:r>
      <w:r>
        <w:t>расширить</w:t>
      </w:r>
      <w:r>
        <w:rPr>
          <w:spacing w:val="42"/>
        </w:rPr>
        <w:t xml:space="preserve"> </w:t>
      </w:r>
      <w:r>
        <w:t>свой</w:t>
      </w:r>
      <w:r>
        <w:rPr>
          <w:spacing w:val="44"/>
        </w:rPr>
        <w:t xml:space="preserve"> </w:t>
      </w:r>
      <w:r>
        <w:t>кругозор,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профессий,</w:t>
      </w:r>
      <w:r>
        <w:rPr>
          <w:spacing w:val="25"/>
        </w:rPr>
        <w:t xml:space="preserve"> </w:t>
      </w:r>
      <w:r>
        <w:t>исследовать</w:t>
      </w:r>
      <w:r>
        <w:rPr>
          <w:spacing w:val="25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применительно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рассматриваемой профессии,</w:t>
      </w:r>
      <w:r>
        <w:rPr>
          <w:spacing w:val="-4"/>
        </w:rPr>
        <w:t xml:space="preserve"> </w:t>
      </w:r>
      <w:r>
        <w:t>тренировать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способностей.</w:t>
      </w:r>
    </w:p>
    <w:p w:rsidR="002C37CD" w:rsidRDefault="006F1FE2">
      <w:pPr>
        <w:pStyle w:val="1"/>
        <w:spacing w:before="2" w:line="322" w:lineRule="exact"/>
        <w:ind w:left="709" w:right="168" w:firstLine="425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</w:p>
    <w:p w:rsidR="002C37CD" w:rsidRDefault="006F1FE2">
      <w:pPr>
        <w:pStyle w:val="a3"/>
        <w:ind w:left="709" w:right="168" w:firstLine="42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содержанием;</w:t>
      </w:r>
      <w:r>
        <w:rPr>
          <w:spacing w:val="53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познавательных</w:t>
      </w:r>
      <w:r>
        <w:rPr>
          <w:spacing w:val="55"/>
        </w:rPr>
        <w:t xml:space="preserve"> </w:t>
      </w:r>
      <w:r>
        <w:t>способностей</w:t>
      </w:r>
      <w:r>
        <w:rPr>
          <w:spacing w:val="51"/>
        </w:rPr>
        <w:t xml:space="preserve"> </w:t>
      </w:r>
      <w:r>
        <w:t>учащихся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профессий.</w:t>
      </w:r>
    </w:p>
    <w:p w:rsidR="002C37CD" w:rsidRDefault="006F1FE2">
      <w:pPr>
        <w:spacing w:line="321" w:lineRule="exact"/>
        <w:ind w:left="709" w:right="168" w:firstLine="425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3"/>
        </w:tabs>
        <w:spacing w:before="1"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профессий;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3"/>
        </w:tabs>
        <w:ind w:left="709" w:right="168" w:firstLine="425"/>
        <w:jc w:val="both"/>
        <w:rPr>
          <w:sz w:val="28"/>
        </w:rPr>
      </w:pPr>
      <w:r>
        <w:rPr>
          <w:sz w:val="28"/>
        </w:rPr>
        <w:t>развивать интерес к трудовой и профессиональной деятельности у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3"/>
        </w:tabs>
        <w:ind w:left="709" w:right="168" w:firstLine="425"/>
        <w:jc w:val="both"/>
        <w:rPr>
          <w:sz w:val="28"/>
        </w:rPr>
      </w:pPr>
      <w:r>
        <w:rPr>
          <w:sz w:val="28"/>
        </w:rPr>
        <w:t>содействовать приобретению обучающимися желания овладеть 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профессией;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2C37CD" w:rsidRDefault="006F1FE2">
      <w:pPr>
        <w:pStyle w:val="a3"/>
        <w:ind w:left="709" w:right="168" w:firstLine="425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2C37CD" w:rsidRDefault="006F1FE2">
      <w:pPr>
        <w:pStyle w:val="a3"/>
        <w:spacing w:line="276" w:lineRule="auto"/>
        <w:ind w:left="709" w:right="168" w:firstLine="425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ведут</w:t>
      </w:r>
      <w:r>
        <w:rPr>
          <w:spacing w:val="-9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жизнью,</w:t>
      </w:r>
      <w:r>
        <w:rPr>
          <w:spacing w:val="-67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 различные творческие задания. Проводятся дидактиче</w:t>
      </w:r>
      <w:r>
        <w:t>ские и ролевые</w:t>
      </w:r>
      <w:r>
        <w:rPr>
          <w:spacing w:val="1"/>
        </w:rPr>
        <w:t xml:space="preserve"> </w:t>
      </w:r>
      <w:r>
        <w:t>игры,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диалоги,</w:t>
      </w:r>
      <w:r>
        <w:rPr>
          <w:spacing w:val="-17"/>
        </w:rPr>
        <w:t xml:space="preserve"> </w:t>
      </w:r>
      <w:r>
        <w:t>драматизация</w:t>
      </w:r>
      <w:r>
        <w:rPr>
          <w:spacing w:val="-14"/>
        </w:rPr>
        <w:t xml:space="preserve"> </w:t>
      </w:r>
      <w:r>
        <w:t>сказок.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успешного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важны экскурсии,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lastRenderedPageBreak/>
        <w:t>обучающихся,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людьми разных профессий. </w:t>
      </w:r>
      <w:r>
        <w:t>Занятия могут проводиться не только в классе, но и в</w:t>
      </w:r>
      <w:r>
        <w:rPr>
          <w:spacing w:val="1"/>
        </w:rPr>
        <w:t xml:space="preserve"> </w:t>
      </w:r>
      <w:r>
        <w:t>библиотеке,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предприятиях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организациях</w:t>
      </w:r>
      <w:r>
        <w:rPr>
          <w:spacing w:val="53"/>
        </w:rPr>
        <w:t xml:space="preserve"> </w:t>
      </w:r>
      <w:r>
        <w:t>города,</w:t>
      </w:r>
      <w:r>
        <w:rPr>
          <w:spacing w:val="-10"/>
        </w:rPr>
        <w:t xml:space="preserve"> </w:t>
      </w:r>
      <w:r>
        <w:t>поселка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68"/>
        </w:rPr>
        <w:t xml:space="preserve"> </w:t>
      </w:r>
      <w:r>
        <w:t>ЦОР</w:t>
      </w:r>
      <w:r>
        <w:rPr>
          <w:spacing w:val="1"/>
        </w:rPr>
        <w:t xml:space="preserve"> </w:t>
      </w:r>
      <w:r>
        <w:t>для проведения видеоуроков, интерактивных экскурсий, получения новой</w:t>
      </w:r>
      <w:r>
        <w:rPr>
          <w:spacing w:val="1"/>
        </w:rPr>
        <w:t xml:space="preserve"> </w:t>
      </w:r>
      <w:r>
        <w:t>информации.</w:t>
      </w:r>
    </w:p>
    <w:p w:rsidR="002C37CD" w:rsidRDefault="006F1FE2">
      <w:pPr>
        <w:pStyle w:val="a3"/>
        <w:ind w:left="709" w:right="168" w:firstLine="425"/>
        <w:jc w:val="both"/>
      </w:pPr>
      <w:r>
        <w:rPr>
          <w:spacing w:val="-2"/>
        </w:rPr>
        <w:t>Тематика</w:t>
      </w:r>
      <w:r>
        <w:rPr>
          <w:spacing w:val="-13"/>
        </w:rPr>
        <w:t xml:space="preserve"> </w:t>
      </w:r>
      <w:r>
        <w:rPr>
          <w:spacing w:val="-2"/>
        </w:rPr>
        <w:t>мероприятий</w:t>
      </w:r>
      <w:r>
        <w:rPr>
          <w:spacing w:val="-12"/>
        </w:rPr>
        <w:t xml:space="preserve"> </w:t>
      </w:r>
      <w:r>
        <w:rPr>
          <w:spacing w:val="-2"/>
        </w:rPr>
        <w:t>направлена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то,</w:t>
      </w:r>
      <w:r>
        <w:rPr>
          <w:spacing w:val="-13"/>
        </w:rPr>
        <w:t xml:space="preserve"> </w:t>
      </w:r>
      <w:r>
        <w:rPr>
          <w:spacing w:val="-2"/>
        </w:rPr>
        <w:t>чтобы</w:t>
      </w:r>
      <w:r>
        <w:rPr>
          <w:spacing w:val="-12"/>
        </w:rPr>
        <w:t xml:space="preserve"> </w:t>
      </w:r>
      <w:r>
        <w:rPr>
          <w:spacing w:val="-1"/>
        </w:rPr>
        <w:t>научить</w:t>
      </w:r>
      <w:r>
        <w:rPr>
          <w:spacing w:val="-16"/>
        </w:rPr>
        <w:t xml:space="preserve"> </w:t>
      </w:r>
      <w:r>
        <w:rPr>
          <w:spacing w:val="-1"/>
        </w:rPr>
        <w:t>ребёнка</w:t>
      </w:r>
      <w:r>
        <w:rPr>
          <w:spacing w:val="-13"/>
        </w:rPr>
        <w:t xml:space="preserve"> </w:t>
      </w:r>
      <w:r>
        <w:rPr>
          <w:spacing w:val="-1"/>
        </w:rPr>
        <w:t>уважительно</w:t>
      </w:r>
      <w:r>
        <w:rPr>
          <w:spacing w:val="-68"/>
        </w:rPr>
        <w:t xml:space="preserve"> </w:t>
      </w:r>
      <w:r>
        <w:t>относиться к своему труду, знать об основных профессиях родного края и их</w:t>
      </w:r>
      <w:r>
        <w:rPr>
          <w:spacing w:val="1"/>
        </w:rPr>
        <w:t xml:space="preserve"> </w:t>
      </w:r>
      <w:r>
        <w:t>особенностях. 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возрастными особенностями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расширить свой кругозор, представления о мире профессий, а также исследовать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профессии.</w:t>
      </w:r>
      <w:r>
        <w:rPr>
          <w:spacing w:val="7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построена таким образом, что представляет возмо</w:t>
      </w:r>
      <w:r>
        <w:t>жность учащимся тренировать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мотивация</w:t>
      </w:r>
      <w:r>
        <w:rPr>
          <w:spacing w:val="71"/>
        </w:rPr>
        <w:t xml:space="preserve"> </w:t>
      </w:r>
      <w:r>
        <w:t>превалирует,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своих способностей. Мероприятия позволят расширить знания младших</w:t>
      </w:r>
      <w:r>
        <w:rPr>
          <w:spacing w:val="1"/>
        </w:rPr>
        <w:t xml:space="preserve"> </w:t>
      </w:r>
      <w:r>
        <w:t>школьников о про</w:t>
      </w:r>
      <w:r>
        <w:t>фессиях , которые актуальны в городе Барнауле, в Алтайском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темами</w:t>
      </w:r>
      <w:r>
        <w:rPr>
          <w:spacing w:val="-8"/>
        </w:rPr>
        <w:t xml:space="preserve"> </w:t>
      </w:r>
      <w:r>
        <w:t>программы.</w:t>
      </w:r>
    </w:p>
    <w:p w:rsidR="002C37CD" w:rsidRDefault="006F1FE2">
      <w:pPr>
        <w:pStyle w:val="a3"/>
        <w:ind w:left="709" w:right="168" w:firstLine="425"/>
        <w:jc w:val="both"/>
      </w:pPr>
      <w:r>
        <w:rPr>
          <w:b/>
        </w:rPr>
        <w:t xml:space="preserve">Новизна </w:t>
      </w:r>
      <w:r>
        <w:t>рабочей программы состоит в том, что уже на</w:t>
      </w:r>
      <w:r>
        <w:rPr>
          <w:spacing w:val="1"/>
        </w:rPr>
        <w:t xml:space="preserve"> </w:t>
      </w:r>
      <w:r>
        <w:t>уровне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пропедевтику предпрофильной подготовки. Таким образом, предлагаемый курс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предпофильное</w:t>
      </w:r>
      <w:r>
        <w:rPr>
          <w:spacing w:val="-4"/>
        </w:rPr>
        <w:t xml:space="preserve"> </w:t>
      </w:r>
      <w:r>
        <w:t>и профильное</w:t>
      </w:r>
      <w:r>
        <w:rPr>
          <w:spacing w:val="-1"/>
        </w:rPr>
        <w:t xml:space="preserve"> </w:t>
      </w:r>
      <w:r>
        <w:t>обучение.</w:t>
      </w:r>
    </w:p>
    <w:p w:rsidR="002C37CD" w:rsidRDefault="006F1FE2">
      <w:pPr>
        <w:pStyle w:val="1"/>
        <w:spacing w:before="1" w:line="322" w:lineRule="exact"/>
        <w:ind w:left="709" w:right="168" w:firstLine="425"/>
      </w:pPr>
      <w:r>
        <w:rPr>
          <w:spacing w:val="-3"/>
        </w:rPr>
        <w:t>Особенности</w:t>
      </w:r>
      <w:r>
        <w:rPr>
          <w:spacing w:val="-14"/>
        </w:rPr>
        <w:t xml:space="preserve"> </w:t>
      </w:r>
      <w:r>
        <w:rPr>
          <w:spacing w:val="-2"/>
        </w:rP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программы:</w:t>
      </w:r>
    </w:p>
    <w:p w:rsidR="002C37CD" w:rsidRDefault="006F1FE2">
      <w:pPr>
        <w:pStyle w:val="a4"/>
        <w:numPr>
          <w:ilvl w:val="0"/>
          <w:numId w:val="2"/>
        </w:numPr>
        <w:tabs>
          <w:tab w:val="left" w:pos="1328"/>
        </w:tabs>
        <w:ind w:left="709" w:right="168" w:firstLine="425"/>
        <w:jc w:val="both"/>
        <w:rPr>
          <w:sz w:val="28"/>
        </w:rPr>
      </w:pPr>
      <w:r>
        <w:rPr>
          <w:sz w:val="28"/>
        </w:rPr>
        <w:t>Определение видов организации деятельности учащихся,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курса.</w:t>
      </w:r>
    </w:p>
    <w:p w:rsidR="002C37CD" w:rsidRDefault="006F1FE2">
      <w:pPr>
        <w:pStyle w:val="a4"/>
        <w:numPr>
          <w:ilvl w:val="0"/>
          <w:numId w:val="2"/>
        </w:numPr>
        <w:tabs>
          <w:tab w:val="left" w:pos="1308"/>
        </w:tabs>
        <w:spacing w:before="1"/>
        <w:ind w:left="709" w:right="168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результаты.</w:t>
      </w:r>
    </w:p>
    <w:p w:rsidR="002C37CD" w:rsidRDefault="006F1FE2">
      <w:pPr>
        <w:pStyle w:val="a4"/>
        <w:numPr>
          <w:ilvl w:val="0"/>
          <w:numId w:val="2"/>
        </w:numPr>
        <w:tabs>
          <w:tab w:val="left" w:pos="1253"/>
        </w:tabs>
        <w:ind w:left="709" w:right="168" w:firstLine="425"/>
        <w:jc w:val="both"/>
        <w:rPr>
          <w:sz w:val="28"/>
        </w:rPr>
      </w:pPr>
      <w:r>
        <w:rPr>
          <w:spacing w:val="-2"/>
          <w:sz w:val="28"/>
        </w:rPr>
        <w:t>Ценностные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ориентации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предполагают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уровневую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результатов.</w:t>
      </w:r>
    </w:p>
    <w:p w:rsidR="002C37CD" w:rsidRDefault="006F1FE2">
      <w:pPr>
        <w:pStyle w:val="a4"/>
        <w:numPr>
          <w:ilvl w:val="0"/>
          <w:numId w:val="2"/>
        </w:numPr>
        <w:tabs>
          <w:tab w:val="left" w:pos="1296"/>
        </w:tabs>
        <w:spacing w:line="242" w:lineRule="auto"/>
        <w:ind w:left="709" w:right="168" w:firstLine="425"/>
        <w:jc w:val="both"/>
        <w:rPr>
          <w:sz w:val="28"/>
        </w:rPr>
      </w:pP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отслеживаются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оценки: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администрацией.</w:t>
      </w:r>
    </w:p>
    <w:p w:rsidR="002C37CD" w:rsidRDefault="006F1FE2">
      <w:pPr>
        <w:pStyle w:val="1"/>
        <w:spacing w:line="317" w:lineRule="exact"/>
        <w:ind w:left="709" w:right="168" w:firstLine="425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ind w:left="709" w:right="168" w:firstLine="425"/>
        <w:jc w:val="both"/>
        <w:rPr>
          <w:sz w:val="28"/>
        </w:rPr>
      </w:pPr>
      <w:r>
        <w:rPr>
          <w:sz w:val="28"/>
        </w:rPr>
        <w:t>принцип доступности, учитывающий индивидуальные особенности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благоприятных 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их развития;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ind w:left="709" w:right="168" w:firstLine="425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46"/>
          <w:sz w:val="28"/>
        </w:rPr>
        <w:t xml:space="preserve"> </w:t>
      </w:r>
      <w:r>
        <w:rPr>
          <w:sz w:val="28"/>
        </w:rPr>
        <w:t>демократичности,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4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4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ученика;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ind w:left="709" w:right="168" w:firstLine="425"/>
        <w:jc w:val="both"/>
        <w:rPr>
          <w:sz w:val="28"/>
        </w:rPr>
      </w:pPr>
      <w:r>
        <w:rPr>
          <w:sz w:val="28"/>
        </w:rPr>
        <w:t>научности,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49"/>
          <w:sz w:val="28"/>
        </w:rPr>
        <w:t xml:space="preserve"> </w:t>
      </w:r>
      <w:r>
        <w:rPr>
          <w:sz w:val="28"/>
        </w:rPr>
        <w:t>отбор</w:t>
      </w:r>
      <w:r>
        <w:rPr>
          <w:spacing w:val="5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0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52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практикой;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3"/>
        </w:tabs>
        <w:spacing w:before="74"/>
        <w:ind w:left="709" w:right="168" w:firstLine="425"/>
        <w:jc w:val="both"/>
        <w:rPr>
          <w:sz w:val="28"/>
        </w:rPr>
      </w:pP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системе, накапливая запас знаний, дети могут применять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практике.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1" w:lineRule="exact"/>
        <w:ind w:left="709" w:right="168" w:firstLine="425"/>
        <w:jc w:val="both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наглядности;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pacing w:val="-3"/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личностной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ориентации;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pacing w:val="-3"/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практической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 xml:space="preserve">принцип возрастных и индивидуальных психологических </w:t>
      </w:r>
      <w:r>
        <w:rPr>
          <w:spacing w:val="-4"/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2C37CD" w:rsidRDefault="006F1FE2">
      <w:pPr>
        <w:spacing w:before="199"/>
        <w:ind w:left="709" w:right="168" w:firstLine="425"/>
        <w:jc w:val="both"/>
        <w:rPr>
          <w:sz w:val="28"/>
        </w:rPr>
      </w:pPr>
      <w:r>
        <w:rPr>
          <w:b/>
          <w:sz w:val="28"/>
        </w:rPr>
        <w:t>Межпредметные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занятиях: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3"/>
        </w:tabs>
        <w:ind w:left="709" w:right="168" w:firstLine="425"/>
        <w:jc w:val="both"/>
        <w:rPr>
          <w:sz w:val="28"/>
        </w:rPr>
      </w:pPr>
      <w:r>
        <w:rPr>
          <w:sz w:val="28"/>
        </w:rPr>
        <w:t>ИЗО - оформление творческих работ, участие в выставках рисунков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3"/>
        </w:tabs>
        <w:ind w:left="709" w:right="168" w:firstLine="425"/>
        <w:jc w:val="both"/>
        <w:rPr>
          <w:sz w:val="28"/>
        </w:rPr>
      </w:pP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3"/>
        </w:tabs>
        <w:ind w:left="709" w:right="168" w:firstLine="425"/>
        <w:jc w:val="both"/>
        <w:rPr>
          <w:sz w:val="28"/>
        </w:rPr>
      </w:pPr>
      <w:r>
        <w:rPr>
          <w:sz w:val="28"/>
        </w:rPr>
        <w:t>Литературное чтение – функциональная грамотность, особенности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2"/>
          <w:sz w:val="28"/>
        </w:rPr>
        <w:t xml:space="preserve"> </w:t>
      </w:r>
      <w:r>
        <w:rPr>
          <w:sz w:val="28"/>
        </w:rPr>
        <w:t>и 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инфрмации.</w:t>
      </w:r>
    </w:p>
    <w:p w:rsidR="002C37CD" w:rsidRDefault="006F1FE2">
      <w:pPr>
        <w:pStyle w:val="1"/>
        <w:spacing w:line="320" w:lineRule="exact"/>
        <w:ind w:left="709" w:right="168" w:firstLine="425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2C37CD" w:rsidRDefault="006F1FE2">
      <w:pPr>
        <w:pStyle w:val="a3"/>
        <w:ind w:left="709" w:right="168" w:firstLine="425"/>
        <w:jc w:val="both"/>
      </w:pPr>
      <w:r>
        <w:t>Материально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2C37CD" w:rsidRDefault="006F1FE2">
      <w:pPr>
        <w:pStyle w:val="a4"/>
        <w:numPr>
          <w:ilvl w:val="1"/>
          <w:numId w:val="1"/>
        </w:numPr>
        <w:tabs>
          <w:tab w:val="left" w:pos="1467"/>
        </w:tabs>
        <w:ind w:left="709" w:right="168" w:firstLine="425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необходимой </w:t>
      </w:r>
      <w:r>
        <w:rPr>
          <w:sz w:val="28"/>
        </w:rPr>
        <w:t>мебелью для учащихся и педагога, МФУ, проектор, выход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интернет.</w:t>
      </w:r>
    </w:p>
    <w:p w:rsidR="002C37CD" w:rsidRDefault="006F1FE2">
      <w:pPr>
        <w:pStyle w:val="a4"/>
        <w:numPr>
          <w:ilvl w:val="1"/>
          <w:numId w:val="1"/>
        </w:numPr>
        <w:tabs>
          <w:tab w:val="left" w:pos="1467"/>
        </w:tabs>
        <w:spacing w:line="341" w:lineRule="exact"/>
        <w:ind w:left="709" w:right="168" w:firstLine="425"/>
        <w:jc w:val="both"/>
        <w:rPr>
          <w:sz w:val="28"/>
        </w:rPr>
      </w:pP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</w:p>
    <w:p w:rsidR="002C37CD" w:rsidRDefault="006F1FE2">
      <w:pPr>
        <w:pStyle w:val="a4"/>
        <w:numPr>
          <w:ilvl w:val="1"/>
          <w:numId w:val="1"/>
        </w:numPr>
        <w:tabs>
          <w:tab w:val="left" w:pos="1467"/>
        </w:tabs>
        <w:spacing w:line="341" w:lineRule="exact"/>
        <w:ind w:left="709" w:right="168" w:firstLine="425"/>
        <w:jc w:val="both"/>
        <w:rPr>
          <w:sz w:val="28"/>
        </w:rPr>
      </w:pPr>
      <w:r>
        <w:rPr>
          <w:sz w:val="28"/>
        </w:rPr>
        <w:t>Энциклопедии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словари.</w:t>
      </w:r>
    </w:p>
    <w:p w:rsidR="002C37CD" w:rsidRDefault="006F1FE2">
      <w:pPr>
        <w:pStyle w:val="1"/>
        <w:spacing w:line="321" w:lineRule="exact"/>
        <w:ind w:left="709" w:right="168" w:firstLine="425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</w:t>
      </w:r>
    </w:p>
    <w:p w:rsidR="002C37CD" w:rsidRDefault="006F1FE2">
      <w:pPr>
        <w:pStyle w:val="a3"/>
        <w:spacing w:before="200"/>
        <w:ind w:left="709" w:right="168" w:firstLine="425"/>
        <w:jc w:val="both"/>
      </w:pPr>
      <w:r>
        <w:rPr>
          <w:b/>
        </w:rPr>
        <w:t xml:space="preserve">Формы и методы работы: </w:t>
      </w:r>
      <w:r>
        <w:t>работа с материалом, с источниками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толковым</w:t>
      </w:r>
      <w:r>
        <w:rPr>
          <w:spacing w:val="1"/>
        </w:rPr>
        <w:t xml:space="preserve"> </w:t>
      </w:r>
      <w:r>
        <w:t>словарем;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видеосъемки.</w:t>
      </w:r>
    </w:p>
    <w:p w:rsidR="002C37CD" w:rsidRDefault="006F1FE2">
      <w:pPr>
        <w:pStyle w:val="a3"/>
        <w:ind w:left="709" w:right="168" w:firstLine="425"/>
        <w:jc w:val="both"/>
      </w:pPr>
      <w:r>
        <w:rPr>
          <w:b/>
        </w:rPr>
        <w:t xml:space="preserve">Формы домашних заданий: </w:t>
      </w:r>
      <w:r>
        <w:t>нарисовать рисунок по теме; написать 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викторину,</w:t>
      </w:r>
      <w:r>
        <w:rPr>
          <w:spacing w:val="1"/>
        </w:rPr>
        <w:t xml:space="preserve"> </w:t>
      </w:r>
      <w:r>
        <w:t>кроссворд,</w:t>
      </w:r>
      <w:r>
        <w:rPr>
          <w:spacing w:val="1"/>
        </w:rPr>
        <w:t xml:space="preserve"> </w:t>
      </w:r>
      <w:r>
        <w:t>ребус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иллюстративный материал из газет и журналов по теме; вып</w:t>
      </w:r>
      <w:r>
        <w:t>олнить фотоколлаж;</w:t>
      </w:r>
      <w:r>
        <w:rPr>
          <w:spacing w:val="1"/>
        </w:rPr>
        <w:t xml:space="preserve"> </w:t>
      </w:r>
      <w:r>
        <w:t>составить выступление по плану;</w:t>
      </w:r>
      <w:r>
        <w:rPr>
          <w:spacing w:val="1"/>
        </w:rPr>
        <w:t xml:space="preserve"> </w:t>
      </w:r>
      <w:r>
        <w:t>написать стихотворение; создать презентацию,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коллаж;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подготовленным), подготовить вопросы для интервью составить рассказ по плану,</w:t>
      </w:r>
      <w:r>
        <w:rPr>
          <w:spacing w:val="-67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уст</w:t>
      </w:r>
      <w:r>
        <w:t>ное</w:t>
      </w:r>
      <w:r>
        <w:rPr>
          <w:spacing w:val="-3"/>
        </w:rPr>
        <w:t xml:space="preserve"> </w:t>
      </w:r>
      <w:r>
        <w:t>выступление,</w:t>
      </w:r>
      <w:r>
        <w:rPr>
          <w:spacing w:val="-4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иллюстрации на</w:t>
      </w:r>
      <w:r>
        <w:rPr>
          <w:spacing w:val="-1"/>
        </w:rPr>
        <w:t xml:space="preserve"> </w:t>
      </w:r>
      <w:r>
        <w:t>тему.</w:t>
      </w:r>
    </w:p>
    <w:p w:rsidR="002C37CD" w:rsidRDefault="006F1FE2">
      <w:pPr>
        <w:pStyle w:val="1"/>
        <w:spacing w:line="322" w:lineRule="exact"/>
        <w:ind w:left="709" w:right="168" w:firstLine="425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экскурсии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беседа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ind w:left="709" w:right="168" w:firstLine="425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наблюдение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встреча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before="74"/>
        <w:ind w:left="709" w:right="168" w:firstLine="425"/>
        <w:jc w:val="both"/>
        <w:rPr>
          <w:sz w:val="28"/>
        </w:rPr>
      </w:pPr>
      <w:r>
        <w:rPr>
          <w:sz w:val="28"/>
        </w:rPr>
        <w:t>коллективные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(обучение)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before="1"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lastRenderedPageBreak/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консультация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круглый стол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дискуссия</w:t>
      </w:r>
    </w:p>
    <w:p w:rsidR="002C37CD" w:rsidRDefault="006F1FE2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выставка</w:t>
      </w:r>
    </w:p>
    <w:p w:rsidR="002C37CD" w:rsidRDefault="006F1FE2">
      <w:pPr>
        <w:pStyle w:val="a3"/>
        <w:ind w:left="709" w:right="168" w:firstLine="425"/>
        <w:jc w:val="both"/>
      </w:pPr>
      <w:r>
        <w:rPr>
          <w:b/>
        </w:rPr>
        <w:t>Технологии,</w:t>
      </w:r>
      <w:r>
        <w:rPr>
          <w:b/>
          <w:spacing w:val="1"/>
        </w:rPr>
        <w:t xml:space="preserve"> </w:t>
      </w:r>
      <w:r>
        <w:rPr>
          <w:b/>
        </w:rPr>
        <w:t>методики</w:t>
      </w:r>
      <w:r>
        <w:t>: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коммуникационные технологии, технология педагогических мастерских, здоровье</w:t>
      </w:r>
      <w:r>
        <w:rPr>
          <w:spacing w:val="-67"/>
        </w:rPr>
        <w:t xml:space="preserve"> </w:t>
      </w:r>
      <w:r>
        <w:t>сберегающие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проблемно-поисковые.</w:t>
      </w:r>
    </w:p>
    <w:p w:rsidR="002C37CD" w:rsidRDefault="006F1FE2">
      <w:pPr>
        <w:pStyle w:val="1"/>
        <w:spacing w:line="242" w:lineRule="auto"/>
        <w:ind w:left="709" w:right="168" w:firstLine="425"/>
      </w:pPr>
      <w:r>
        <w:t>Описание места программы «Мир профессий»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2C37CD" w:rsidRDefault="006F1FE2">
      <w:pPr>
        <w:pStyle w:val="a3"/>
        <w:ind w:left="709" w:right="168" w:firstLine="425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 xml:space="preserve">направленности «Мир </w:t>
      </w:r>
      <w:r>
        <w:t>профессий» предназначена для обучающихся 5 классов, с</w:t>
      </w:r>
      <w:r>
        <w:rPr>
          <w:spacing w:val="1"/>
        </w:rPr>
        <w:t xml:space="preserve"> </w:t>
      </w:r>
      <w:r>
        <w:t>учётом реализации её учителями начальных классов, занимающимися вопросами</w:t>
      </w:r>
      <w:r>
        <w:rPr>
          <w:spacing w:val="1"/>
        </w:rPr>
        <w:t xml:space="preserve"> </w:t>
      </w:r>
      <w:r>
        <w:t>профессионального просветительства, профориентационной работой, социальной</w:t>
      </w:r>
      <w:r>
        <w:rPr>
          <w:spacing w:val="1"/>
        </w:rPr>
        <w:t xml:space="preserve"> </w:t>
      </w:r>
      <w:r>
        <w:t>адаптацией</w:t>
      </w:r>
      <w:r>
        <w:rPr>
          <w:spacing w:val="7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.</w:t>
      </w:r>
    </w:p>
    <w:p w:rsidR="002C37CD" w:rsidRDefault="006F1FE2">
      <w:pPr>
        <w:pStyle w:val="a3"/>
        <w:ind w:left="709" w:right="168" w:firstLine="425"/>
        <w:jc w:val="both"/>
      </w:pPr>
      <w:r>
        <w:t>Данная программа составлена в соот</w:t>
      </w:r>
      <w:r>
        <w:t>ветствии с возрастными особенностями</w:t>
      </w:r>
      <w:r>
        <w:rPr>
          <w:spacing w:val="-67"/>
        </w:rPr>
        <w:t xml:space="preserve"> </w:t>
      </w:r>
      <w:r>
        <w:t>обучающихся и рассчитана на проведение 1 часа в неделю, всего в 5 классе</w:t>
      </w:r>
      <w:r>
        <w:rPr>
          <w:spacing w:val="1"/>
        </w:rPr>
        <w:t xml:space="preserve"> </w:t>
      </w:r>
      <w:r>
        <w:t>- 34 ч.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2C37CD" w:rsidRDefault="006F1FE2">
      <w:pPr>
        <w:pStyle w:val="a3"/>
        <w:ind w:left="709" w:right="168" w:firstLine="425"/>
        <w:jc w:val="both"/>
      </w:pPr>
      <w:r>
        <w:rPr>
          <w:spacing w:val="-2"/>
        </w:rPr>
        <w:t>Форма</w:t>
      </w:r>
      <w:r>
        <w:rPr>
          <w:spacing w:val="-16"/>
        </w:rPr>
        <w:t xml:space="preserve"> </w:t>
      </w:r>
      <w:r>
        <w:rPr>
          <w:spacing w:val="-2"/>
        </w:rPr>
        <w:t>организации</w:t>
      </w:r>
      <w:r>
        <w:rPr>
          <w:spacing w:val="-14"/>
        </w:rPr>
        <w:t xml:space="preserve"> </w:t>
      </w:r>
      <w:r>
        <w:rPr>
          <w:spacing w:val="-2"/>
        </w:rPr>
        <w:t>детского</w:t>
      </w:r>
      <w:r>
        <w:rPr>
          <w:spacing w:val="-12"/>
        </w:rPr>
        <w:t xml:space="preserve"> </w:t>
      </w:r>
      <w:r>
        <w:rPr>
          <w:spacing w:val="-2"/>
        </w:rPr>
        <w:t>коллектива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классная.</w:t>
      </w:r>
      <w:r>
        <w:rPr>
          <w:spacing w:val="-68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содержит</w:t>
      </w:r>
      <w:r>
        <w:rPr>
          <w:spacing w:val="-10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часа.</w:t>
      </w:r>
    </w:p>
    <w:p w:rsidR="002C37CD" w:rsidRDefault="006F1FE2">
      <w:pPr>
        <w:pStyle w:val="a3"/>
        <w:spacing w:before="40"/>
        <w:ind w:left="709" w:right="168" w:firstLine="425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 образовательной среды школы. Программа может быть использована в</w:t>
      </w:r>
      <w:r>
        <w:rPr>
          <w:spacing w:val="1"/>
        </w:rPr>
        <w:t xml:space="preserve"> </w:t>
      </w:r>
      <w:r>
        <w:t>образовательном учреждении в рамках проведения профориентационной 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коллективов,</w:t>
      </w:r>
      <w:r>
        <w:rPr>
          <w:spacing w:val="-1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учителей</w:t>
      </w:r>
      <w:r>
        <w:rPr>
          <w:spacing w:val="-13"/>
        </w:rPr>
        <w:t xml:space="preserve"> </w:t>
      </w:r>
      <w:r>
        <w:t>начальных</w:t>
      </w:r>
      <w:r>
        <w:rPr>
          <w:spacing w:val="-11"/>
        </w:rPr>
        <w:t xml:space="preserve"> </w:t>
      </w:r>
      <w:r>
        <w:t>классов.</w:t>
      </w:r>
    </w:p>
    <w:p w:rsidR="002C37CD" w:rsidRDefault="002C37CD">
      <w:pPr>
        <w:pStyle w:val="a3"/>
        <w:ind w:left="709" w:right="168" w:firstLine="425"/>
        <w:jc w:val="both"/>
      </w:pPr>
    </w:p>
    <w:p w:rsidR="002C37CD" w:rsidRDefault="006F1FE2">
      <w:pPr>
        <w:pStyle w:val="1"/>
        <w:spacing w:line="322" w:lineRule="exact"/>
        <w:ind w:left="709" w:right="168" w:firstLine="425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2C37CD" w:rsidRDefault="006F1FE2">
      <w:pPr>
        <w:spacing w:line="242" w:lineRule="auto"/>
        <w:ind w:left="709" w:right="168" w:firstLine="425"/>
        <w:jc w:val="both"/>
        <w:rPr>
          <w:b/>
          <w:sz w:val="28"/>
        </w:rPr>
      </w:pPr>
      <w:r>
        <w:rPr>
          <w:b/>
          <w:sz w:val="28"/>
        </w:rPr>
        <w:t>Личностные, метапредметные и предметные результаты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</w:p>
    <w:p w:rsidR="002C37CD" w:rsidRDefault="006F1FE2">
      <w:pPr>
        <w:pStyle w:val="a3"/>
        <w:tabs>
          <w:tab w:val="left" w:pos="1665"/>
          <w:tab w:val="left" w:pos="2512"/>
          <w:tab w:val="left" w:pos="4175"/>
          <w:tab w:val="left" w:pos="5894"/>
          <w:tab w:val="left" w:pos="7833"/>
          <w:tab w:val="left" w:pos="9086"/>
        </w:tabs>
        <w:ind w:left="709" w:right="168" w:firstLine="425"/>
        <w:jc w:val="both"/>
      </w:pPr>
      <w:r>
        <w:t>В</w:t>
      </w:r>
      <w:r>
        <w:tab/>
        <w:t>ходе</w:t>
      </w:r>
      <w:r>
        <w:tab/>
        <w:t>реализации</w:t>
      </w:r>
      <w:r>
        <w:tab/>
        <w:t xml:space="preserve">программы, обучающиеся должны </w:t>
      </w:r>
      <w:r>
        <w:rPr>
          <w:spacing w:val="-1"/>
        </w:rPr>
        <w:t>овладевать</w:t>
      </w:r>
      <w:r>
        <w:rPr>
          <w:spacing w:val="-67"/>
        </w:rPr>
        <w:t xml:space="preserve"> </w:t>
      </w:r>
      <w:r>
        <w:t>специальными</w:t>
      </w:r>
      <w:r>
        <w:rPr>
          <w:spacing w:val="-1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умениями и навыками.</w:t>
      </w:r>
    </w:p>
    <w:p w:rsidR="002C37CD" w:rsidRDefault="006F1FE2">
      <w:pPr>
        <w:pStyle w:val="a3"/>
        <w:spacing w:line="321" w:lineRule="exact"/>
        <w:ind w:left="709" w:right="168" w:firstLine="425"/>
        <w:jc w:val="both"/>
      </w:pPr>
      <w:r>
        <w:t>К</w:t>
      </w:r>
      <w:r>
        <w:rPr>
          <w:spacing w:val="-2"/>
        </w:rPr>
        <w:t xml:space="preserve"> </w:t>
      </w:r>
      <w:r>
        <w:t>н</w:t>
      </w:r>
      <w:r>
        <w:t>им</w:t>
      </w:r>
      <w:r>
        <w:rPr>
          <w:spacing w:val="-3"/>
        </w:rPr>
        <w:t xml:space="preserve"> </w:t>
      </w:r>
      <w:r>
        <w:t>относятся: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когнитивные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профессий;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ind w:left="709" w:right="168" w:firstLine="425"/>
        <w:jc w:val="both"/>
        <w:rPr>
          <w:sz w:val="28"/>
        </w:rPr>
      </w:pPr>
      <w:r>
        <w:rPr>
          <w:sz w:val="28"/>
        </w:rPr>
        <w:t>мотивационно-личностные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какой-либо профессиональной деятельностью;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2"/>
          <w:tab w:val="left" w:pos="473"/>
          <w:tab w:val="left" w:pos="2714"/>
          <w:tab w:val="left" w:pos="3283"/>
          <w:tab w:val="left" w:pos="4641"/>
          <w:tab w:val="left" w:pos="6223"/>
          <w:tab w:val="left" w:pos="8368"/>
        </w:tabs>
        <w:ind w:left="709" w:right="168" w:firstLine="425"/>
        <w:jc w:val="both"/>
        <w:rPr>
          <w:sz w:val="28"/>
        </w:rPr>
      </w:pPr>
      <w:r>
        <w:rPr>
          <w:sz w:val="28"/>
        </w:rPr>
        <w:t xml:space="preserve">поведенческие – навыки трудовой деятельности, </w:t>
      </w:r>
      <w:r>
        <w:rPr>
          <w:spacing w:val="-1"/>
          <w:sz w:val="28"/>
        </w:rPr>
        <w:t>ответственность,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труде.</w:t>
      </w:r>
    </w:p>
    <w:p w:rsidR="002C37CD" w:rsidRDefault="006F1FE2">
      <w:pPr>
        <w:tabs>
          <w:tab w:val="left" w:pos="3839"/>
          <w:tab w:val="left" w:pos="5812"/>
          <w:tab w:val="left" w:pos="7391"/>
          <w:tab w:val="left" w:pos="8644"/>
        </w:tabs>
        <w:ind w:left="709" w:right="168" w:firstLine="425"/>
        <w:jc w:val="both"/>
        <w:rPr>
          <w:sz w:val="28"/>
        </w:rPr>
      </w:pPr>
      <w:r>
        <w:rPr>
          <w:b/>
          <w:sz w:val="28"/>
        </w:rPr>
        <w:t>Метапредметными</w:t>
      </w:r>
      <w:r>
        <w:rPr>
          <w:sz w:val="28"/>
        </w:rPr>
        <w:tab/>
      </w:r>
      <w:r>
        <w:rPr>
          <w:b/>
          <w:sz w:val="28"/>
        </w:rPr>
        <w:t>результатами</w:t>
      </w:r>
      <w:r>
        <w:rPr>
          <w:sz w:val="28"/>
        </w:rPr>
        <w:tab/>
        <w:t xml:space="preserve">программы является </w:t>
      </w:r>
      <w:r>
        <w:rPr>
          <w:spacing w:val="-1"/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(УУД):</w:t>
      </w:r>
    </w:p>
    <w:p w:rsidR="002C37CD" w:rsidRDefault="006F1FE2">
      <w:pPr>
        <w:pStyle w:val="1"/>
        <w:spacing w:line="321" w:lineRule="exact"/>
        <w:ind w:left="709" w:right="168" w:firstLine="425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2"/>
          <w:tab w:val="left" w:pos="473"/>
          <w:tab w:val="left" w:pos="1483"/>
          <w:tab w:val="left" w:pos="3259"/>
          <w:tab w:val="left" w:pos="4051"/>
          <w:tab w:val="left" w:pos="6189"/>
          <w:tab w:val="left" w:pos="7523"/>
          <w:tab w:val="left" w:pos="8068"/>
          <w:tab w:val="left" w:pos="9146"/>
          <w:tab w:val="left" w:pos="10271"/>
        </w:tabs>
        <w:spacing w:before="74"/>
        <w:ind w:left="709" w:right="168" w:firstLine="425"/>
        <w:jc w:val="both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 xml:space="preserve">высказывать своё предположение (версию) на основе работы </w:t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предложенному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плану.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ind w:left="709" w:right="168" w:firstLine="425"/>
        <w:jc w:val="both"/>
        <w:rPr>
          <w:sz w:val="28"/>
        </w:rPr>
      </w:pPr>
      <w:r>
        <w:rPr>
          <w:sz w:val="28"/>
        </w:rPr>
        <w:t>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этих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 материала.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ind w:left="709" w:right="168" w:firstLine="425"/>
        <w:jc w:val="both"/>
        <w:rPr>
          <w:sz w:val="28"/>
        </w:rPr>
      </w:pPr>
      <w:r>
        <w:rPr>
          <w:sz w:val="28"/>
        </w:rPr>
        <w:lastRenderedPageBreak/>
        <w:t>Учиться</w:t>
      </w:r>
      <w:r>
        <w:rPr>
          <w:spacing w:val="2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0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уроке.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2"/>
          <w:tab w:val="left" w:pos="473"/>
          <w:tab w:val="left" w:pos="2035"/>
          <w:tab w:val="left" w:pos="4060"/>
          <w:tab w:val="left" w:pos="4864"/>
          <w:tab w:val="left" w:pos="6232"/>
          <w:tab w:val="left" w:pos="7375"/>
          <w:tab w:val="left" w:pos="8995"/>
        </w:tabs>
        <w:ind w:left="709" w:right="168" w:firstLine="425"/>
        <w:jc w:val="both"/>
        <w:rPr>
          <w:sz w:val="28"/>
        </w:rPr>
      </w:pPr>
      <w:r>
        <w:rPr>
          <w:sz w:val="28"/>
        </w:rPr>
        <w:t xml:space="preserve">Средством формирования этих действий служит технология </w:t>
      </w:r>
      <w:r>
        <w:rPr>
          <w:spacing w:val="-1"/>
          <w:sz w:val="28"/>
        </w:rPr>
        <w:t>оценивания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 (учебных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успехов).</w:t>
      </w:r>
    </w:p>
    <w:p w:rsidR="002C37CD" w:rsidRDefault="006F1FE2">
      <w:pPr>
        <w:pStyle w:val="1"/>
        <w:numPr>
          <w:ilvl w:val="1"/>
          <w:numId w:val="2"/>
        </w:numPr>
        <w:tabs>
          <w:tab w:val="left" w:pos="1462"/>
        </w:tabs>
        <w:spacing w:line="320" w:lineRule="exact"/>
        <w:ind w:left="709" w:right="168" w:firstLine="425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3"/>
        </w:tabs>
        <w:ind w:left="709" w:right="168" w:firstLine="425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всего </w:t>
      </w:r>
      <w:r>
        <w:rPr>
          <w:sz w:val="28"/>
        </w:rPr>
        <w:t>класса.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3"/>
        </w:tabs>
        <w:ind w:left="709" w:right="168" w:firstLine="425"/>
        <w:jc w:val="both"/>
        <w:rPr>
          <w:sz w:val="28"/>
        </w:rPr>
      </w:pPr>
      <w:r>
        <w:rPr>
          <w:sz w:val="28"/>
        </w:rPr>
        <w:t>Преобразовывать информацию из одной формы в другую: составлять рассказы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схем);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хематических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рисунков).</w:t>
      </w:r>
    </w:p>
    <w:p w:rsidR="002C37CD" w:rsidRDefault="006F1FE2">
      <w:pPr>
        <w:pStyle w:val="1"/>
        <w:numPr>
          <w:ilvl w:val="1"/>
          <w:numId w:val="2"/>
        </w:numPr>
        <w:tabs>
          <w:tab w:val="left" w:pos="1671"/>
        </w:tabs>
        <w:spacing w:line="320" w:lineRule="exact"/>
        <w:ind w:left="709" w:right="168" w:firstLine="425"/>
        <w:jc w:val="both"/>
      </w:pPr>
      <w:r>
        <w:t>Коммуникативные</w:t>
      </w:r>
      <w:r>
        <w:rPr>
          <w:spacing w:val="-2"/>
        </w:rPr>
        <w:t xml:space="preserve"> </w:t>
      </w:r>
      <w:r>
        <w:t>УУД: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ind w:left="709" w:right="168" w:firstLine="42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56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59"/>
          <w:sz w:val="28"/>
        </w:rPr>
        <w:t xml:space="preserve"> </w:t>
      </w:r>
      <w:r>
        <w:rPr>
          <w:sz w:val="28"/>
        </w:rPr>
        <w:t>свою</w:t>
      </w:r>
      <w:r>
        <w:rPr>
          <w:spacing w:val="58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7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59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58"/>
          <w:sz w:val="28"/>
        </w:rPr>
        <w:t xml:space="preserve"> </w:t>
      </w:r>
      <w:r>
        <w:rPr>
          <w:sz w:val="28"/>
        </w:rPr>
        <w:t>свою</w:t>
      </w:r>
      <w:r>
        <w:rPr>
          <w:spacing w:val="57"/>
          <w:sz w:val="28"/>
        </w:rPr>
        <w:t xml:space="preserve"> </w:t>
      </w:r>
      <w:r>
        <w:rPr>
          <w:sz w:val="28"/>
        </w:rPr>
        <w:t>мысль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 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текста).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spacing w:line="340" w:lineRule="exact"/>
        <w:ind w:left="709" w:right="168" w:firstLine="425"/>
        <w:jc w:val="both"/>
        <w:rPr>
          <w:sz w:val="28"/>
        </w:rPr>
      </w:pP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других.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sz w:val="28"/>
        </w:rPr>
        <w:t>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этих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диалога</w:t>
      </w:r>
    </w:p>
    <w:p w:rsidR="002C37CD" w:rsidRDefault="006F1FE2">
      <w:pPr>
        <w:pStyle w:val="a3"/>
        <w:spacing w:line="321" w:lineRule="exact"/>
        <w:ind w:left="709" w:right="168" w:firstLine="425"/>
        <w:jc w:val="both"/>
      </w:pPr>
      <w:r>
        <w:t>(побуждающий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подводящий</w:t>
      </w:r>
      <w:r>
        <w:rPr>
          <w:spacing w:val="-3"/>
        </w:rPr>
        <w:t xml:space="preserve"> </w:t>
      </w:r>
      <w:r>
        <w:t>диалог).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3"/>
        </w:tabs>
        <w:spacing w:before="1"/>
        <w:ind w:left="709" w:right="168" w:firstLine="425"/>
        <w:jc w:val="both"/>
        <w:rPr>
          <w:sz w:val="28"/>
        </w:rPr>
      </w:pPr>
      <w:r>
        <w:rPr>
          <w:sz w:val="28"/>
        </w:rPr>
        <w:t>Совместно договариваться о правилах общения и поведения в школе и 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</w:p>
    <w:p w:rsidR="002C37CD" w:rsidRDefault="006F1FE2">
      <w:pPr>
        <w:pStyle w:val="a4"/>
        <w:numPr>
          <w:ilvl w:val="0"/>
          <w:numId w:val="3"/>
        </w:numPr>
        <w:tabs>
          <w:tab w:val="left" w:pos="473"/>
        </w:tabs>
        <w:ind w:left="709" w:right="168" w:firstLine="425"/>
        <w:jc w:val="both"/>
        <w:rPr>
          <w:sz w:val="28"/>
        </w:rPr>
      </w:pP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критика).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Средством формирования этих </w:t>
      </w:r>
      <w:r>
        <w:rPr>
          <w:sz w:val="28"/>
        </w:rPr>
        <w:t>действий служит организация работы в парах 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уроков).</w:t>
      </w:r>
    </w:p>
    <w:p w:rsidR="002C37CD" w:rsidRDefault="006F1FE2">
      <w:pPr>
        <w:pStyle w:val="1"/>
        <w:spacing w:line="322" w:lineRule="exact"/>
        <w:ind w:left="709" w:right="168" w:firstLine="425"/>
      </w:pPr>
      <w:r>
        <w:t>Критерии</w:t>
      </w:r>
      <w:r>
        <w:rPr>
          <w:spacing w:val="-4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программы</w:t>
      </w:r>
    </w:p>
    <w:p w:rsidR="002C37CD" w:rsidRDefault="006F1FE2">
      <w:pPr>
        <w:pStyle w:val="a3"/>
        <w:ind w:left="709" w:right="168" w:firstLine="425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7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спос</w:t>
      </w:r>
      <w:r>
        <w:t>обности,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подобрать</w:t>
      </w:r>
      <w:r>
        <w:rPr>
          <w:spacing w:val="-3"/>
        </w:rPr>
        <w:t xml:space="preserve"> </w:t>
      </w:r>
      <w:r>
        <w:t>задания для проверки</w:t>
      </w:r>
      <w:r>
        <w:rPr>
          <w:spacing w:val="-1"/>
        </w:rPr>
        <w:t xml:space="preserve"> </w:t>
      </w:r>
      <w:r>
        <w:t>этих способностей.</w:t>
      </w:r>
    </w:p>
    <w:p w:rsidR="002C37CD" w:rsidRDefault="006F1FE2">
      <w:pPr>
        <w:pStyle w:val="a3"/>
        <w:ind w:left="709" w:right="168" w:firstLine="425"/>
        <w:jc w:val="both"/>
      </w:pPr>
      <w:r>
        <w:rPr>
          <w:b/>
        </w:rPr>
        <w:t xml:space="preserve">Средний уровень </w:t>
      </w:r>
      <w:r>
        <w:t>- умение подготовить с помощью родителей развернутое</w:t>
      </w:r>
      <w:r>
        <w:rPr>
          <w:spacing w:val="1"/>
        </w:rPr>
        <w:t xml:space="preserve"> </w:t>
      </w:r>
      <w:r>
        <w:t>описание профессии, но недостаточно точно определяет способности, которые</w:t>
      </w:r>
      <w:r>
        <w:rPr>
          <w:spacing w:val="1"/>
        </w:rPr>
        <w:t xml:space="preserve"> </w:t>
      </w:r>
      <w:r>
        <w:t xml:space="preserve">необходимы для </w:t>
      </w:r>
      <w:r>
        <w:t>данной профессии. Ему нужна помощь в подборе заданий для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этих способностей.</w:t>
      </w:r>
    </w:p>
    <w:p w:rsidR="002C37CD" w:rsidRDefault="006F1FE2">
      <w:pPr>
        <w:pStyle w:val="a3"/>
        <w:ind w:left="709" w:right="168" w:firstLine="425"/>
        <w:jc w:val="both"/>
      </w:pPr>
      <w:r>
        <w:rPr>
          <w:b/>
        </w:rPr>
        <w:t xml:space="preserve">Низкий уровень </w:t>
      </w:r>
      <w:r>
        <w:t>- умение подготовить краткое описание профессии, но не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необходимы для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профессии.</w:t>
      </w:r>
    </w:p>
    <w:p w:rsidR="002C37CD" w:rsidRDefault="006F1FE2">
      <w:pPr>
        <w:pStyle w:val="1"/>
        <w:spacing w:line="321" w:lineRule="exact"/>
        <w:ind w:left="709" w:right="168" w:firstLine="425"/>
      </w:pPr>
      <w:r>
        <w:t>Формы</w:t>
      </w:r>
      <w:r>
        <w:rPr>
          <w:spacing w:val="-4"/>
        </w:rPr>
        <w:t xml:space="preserve"> </w:t>
      </w:r>
      <w:r>
        <w:t>контроля</w:t>
      </w:r>
    </w:p>
    <w:p w:rsidR="002C37CD" w:rsidRDefault="006F1FE2">
      <w:pPr>
        <w:pStyle w:val="a4"/>
        <w:numPr>
          <w:ilvl w:val="0"/>
          <w:numId w:val="4"/>
        </w:numPr>
        <w:tabs>
          <w:tab w:val="left" w:pos="473"/>
        </w:tabs>
        <w:spacing w:line="242" w:lineRule="auto"/>
        <w:ind w:left="709" w:right="168" w:firstLine="425"/>
        <w:jc w:val="both"/>
        <w:rPr>
          <w:sz w:val="28"/>
        </w:rPr>
      </w:pP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теме.</w:t>
      </w:r>
    </w:p>
    <w:p w:rsidR="002C37CD" w:rsidRDefault="006F1FE2">
      <w:pPr>
        <w:pStyle w:val="a4"/>
        <w:numPr>
          <w:ilvl w:val="0"/>
          <w:numId w:val="4"/>
        </w:numPr>
        <w:tabs>
          <w:tab w:val="left" w:pos="473"/>
        </w:tabs>
        <w:ind w:left="709" w:right="168" w:firstLine="425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выбору: «Кем и каким я хочу стать». «Какие бывают профессии»,</w:t>
      </w:r>
      <w:r>
        <w:rPr>
          <w:spacing w:val="70"/>
          <w:sz w:val="28"/>
        </w:rPr>
        <w:t xml:space="preserve"> </w:t>
      </w:r>
      <w:r>
        <w:rPr>
          <w:sz w:val="28"/>
        </w:rPr>
        <w:t>«Профессии,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обойтись»,</w:t>
      </w:r>
      <w:r>
        <w:rPr>
          <w:spacing w:val="1"/>
          <w:sz w:val="28"/>
        </w:rPr>
        <w:t xml:space="preserve"> </w:t>
      </w:r>
      <w:r>
        <w:rPr>
          <w:sz w:val="28"/>
        </w:rPr>
        <w:t>«Служить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–професиия»,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професии».</w:t>
      </w:r>
    </w:p>
    <w:p w:rsidR="002C37CD" w:rsidRDefault="006F1FE2">
      <w:pPr>
        <w:pStyle w:val="1"/>
        <w:spacing w:line="320" w:lineRule="exact"/>
        <w:ind w:left="709" w:right="168" w:firstLine="425"/>
      </w:pPr>
      <w:r>
        <w:t>Виды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воспитанников</w:t>
      </w:r>
    </w:p>
    <w:p w:rsidR="002C37CD" w:rsidRDefault="006F1FE2">
      <w:pPr>
        <w:pStyle w:val="a3"/>
        <w:spacing w:before="73"/>
        <w:ind w:left="709" w:right="168" w:firstLine="425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2C37CD" w:rsidRDefault="006F1FE2">
      <w:pPr>
        <w:pStyle w:val="a4"/>
        <w:numPr>
          <w:ilvl w:val="1"/>
          <w:numId w:val="4"/>
        </w:numPr>
        <w:tabs>
          <w:tab w:val="left" w:pos="970"/>
        </w:tabs>
        <w:spacing w:before="1"/>
        <w:ind w:left="709" w:right="168" w:firstLine="425"/>
        <w:jc w:val="both"/>
        <w:rPr>
          <w:sz w:val="28"/>
        </w:rPr>
      </w:pPr>
      <w:r>
        <w:rPr>
          <w:i/>
          <w:sz w:val="28"/>
        </w:rPr>
        <w:lastRenderedPageBreak/>
        <w:t>вводный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занятий;</w:t>
      </w:r>
    </w:p>
    <w:p w:rsidR="002C37CD" w:rsidRDefault="006F1FE2">
      <w:pPr>
        <w:pStyle w:val="a4"/>
        <w:numPr>
          <w:ilvl w:val="1"/>
          <w:numId w:val="4"/>
        </w:numPr>
        <w:tabs>
          <w:tab w:val="left" w:pos="970"/>
        </w:tabs>
        <w:ind w:left="709" w:right="168" w:firstLine="425"/>
        <w:jc w:val="both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 темы;</w:t>
      </w:r>
    </w:p>
    <w:p w:rsidR="002C37CD" w:rsidRDefault="006F1FE2">
      <w:pPr>
        <w:pStyle w:val="a4"/>
        <w:numPr>
          <w:ilvl w:val="1"/>
          <w:numId w:val="4"/>
        </w:numPr>
        <w:tabs>
          <w:tab w:val="left" w:pos="970"/>
        </w:tabs>
        <w:ind w:left="709" w:right="168" w:firstLine="425"/>
        <w:jc w:val="both"/>
        <w:rPr>
          <w:sz w:val="28"/>
        </w:rPr>
      </w:pPr>
      <w:r>
        <w:rPr>
          <w:i/>
          <w:sz w:val="28"/>
        </w:rPr>
        <w:t>тематический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в форме устного опроса или в форме выполнения 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2C37CD" w:rsidRDefault="006F1FE2">
      <w:pPr>
        <w:pStyle w:val="a4"/>
        <w:numPr>
          <w:ilvl w:val="1"/>
          <w:numId w:val="4"/>
        </w:numPr>
        <w:tabs>
          <w:tab w:val="left" w:pos="970"/>
        </w:tabs>
        <w:spacing w:line="342" w:lineRule="exact"/>
        <w:ind w:left="709" w:right="168" w:firstLine="425"/>
        <w:jc w:val="both"/>
        <w:rPr>
          <w:sz w:val="28"/>
        </w:rPr>
      </w:pPr>
      <w:r>
        <w:rPr>
          <w:i/>
          <w:sz w:val="28"/>
        </w:rPr>
        <w:t>итоговый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</w:p>
    <w:p w:rsidR="002C37CD" w:rsidRDefault="002C37CD">
      <w:pPr>
        <w:ind w:left="709" w:right="168" w:firstLine="425"/>
        <w:jc w:val="both"/>
        <w:rPr>
          <w:sz w:val="28"/>
        </w:rPr>
      </w:pPr>
    </w:p>
    <w:p w:rsidR="002C37CD" w:rsidRDefault="006F1FE2">
      <w:pPr>
        <w:ind w:left="709" w:right="168" w:firstLine="425"/>
        <w:jc w:val="both"/>
        <w:rPr>
          <w:b/>
          <w:sz w:val="28"/>
        </w:rPr>
      </w:pP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4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партнёрство:</w:t>
      </w:r>
    </w:p>
    <w:p w:rsidR="002C37CD" w:rsidRDefault="006F1FE2">
      <w:pPr>
        <w:pStyle w:val="a4"/>
        <w:numPr>
          <w:ilvl w:val="0"/>
          <w:numId w:val="5"/>
        </w:numPr>
        <w:tabs>
          <w:tab w:val="left" w:pos="1232"/>
        </w:tabs>
        <w:ind w:left="709" w:right="168" w:firstLine="425"/>
        <w:jc w:val="both"/>
        <w:rPr>
          <w:sz w:val="28"/>
        </w:rPr>
      </w:pPr>
      <w:r>
        <w:rPr>
          <w:sz w:val="28"/>
        </w:rPr>
        <w:t xml:space="preserve">проведение совместных </w:t>
      </w:r>
      <w:r>
        <w:rPr>
          <w:sz w:val="28"/>
        </w:rPr>
        <w:t>мероприятий профориентационной 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библиотекой.</w:t>
      </w:r>
    </w:p>
    <w:p w:rsidR="002C37CD" w:rsidRDefault="006F1FE2">
      <w:pPr>
        <w:pStyle w:val="a4"/>
        <w:numPr>
          <w:ilvl w:val="0"/>
          <w:numId w:val="5"/>
        </w:numPr>
        <w:tabs>
          <w:tab w:val="left" w:pos="1292"/>
        </w:tabs>
        <w:ind w:left="709" w:right="168" w:firstLine="425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экскурсий;</w:t>
      </w:r>
    </w:p>
    <w:p w:rsidR="002C37CD" w:rsidRDefault="006F1FE2">
      <w:pPr>
        <w:pStyle w:val="a4"/>
        <w:numPr>
          <w:ilvl w:val="0"/>
          <w:numId w:val="5"/>
        </w:numPr>
        <w:tabs>
          <w:tab w:val="left" w:pos="1375"/>
          <w:tab w:val="left" w:pos="1376"/>
          <w:tab w:val="left" w:pos="4238"/>
          <w:tab w:val="left" w:pos="5181"/>
          <w:tab w:val="left" w:pos="5575"/>
          <w:tab w:val="left" w:pos="6736"/>
          <w:tab w:val="left" w:pos="7106"/>
          <w:tab w:val="left" w:pos="8944"/>
        </w:tabs>
        <w:ind w:left="709" w:right="168" w:firstLine="425"/>
        <w:jc w:val="both"/>
        <w:rPr>
          <w:sz w:val="28"/>
        </w:rPr>
      </w:pPr>
      <w:r>
        <w:rPr>
          <w:sz w:val="28"/>
        </w:rPr>
        <w:t xml:space="preserve">профориентационные акции и встречи с работниками, </w:t>
      </w:r>
      <w:r>
        <w:rPr>
          <w:spacing w:val="-4"/>
          <w:sz w:val="28"/>
        </w:rPr>
        <w:t>служащими,</w:t>
      </w:r>
      <w:r>
        <w:rPr>
          <w:spacing w:val="-67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студентами.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волонтерами.</w:t>
      </w:r>
    </w:p>
    <w:p w:rsidR="002C37CD" w:rsidRDefault="002C37CD">
      <w:pPr>
        <w:pStyle w:val="a3"/>
        <w:spacing w:before="10"/>
        <w:ind w:left="709" w:right="168" w:firstLine="425"/>
        <w:jc w:val="both"/>
        <w:rPr>
          <w:sz w:val="36"/>
        </w:rPr>
      </w:pPr>
    </w:p>
    <w:p w:rsidR="002C37CD" w:rsidRDefault="006F1FE2">
      <w:pPr>
        <w:rPr>
          <w:b/>
          <w:bCs/>
          <w:sz w:val="28"/>
          <w:szCs w:val="28"/>
        </w:rPr>
      </w:pPr>
      <w:r>
        <w:br w:type="page"/>
      </w:r>
    </w:p>
    <w:p w:rsidR="002C37CD" w:rsidRDefault="006F1FE2">
      <w:pPr>
        <w:pStyle w:val="1"/>
        <w:tabs>
          <w:tab w:val="left" w:pos="3802"/>
        </w:tabs>
        <w:ind w:left="1134" w:right="168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2C37CD" w:rsidRDefault="002C37CD">
      <w:pPr>
        <w:pStyle w:val="a3"/>
        <w:spacing w:before="10" w:after="1"/>
        <w:ind w:left="709" w:right="168" w:firstLine="425"/>
        <w:jc w:val="both"/>
        <w:rPr>
          <w:b/>
          <w:sz w:val="27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1818"/>
        <w:gridCol w:w="819"/>
        <w:gridCol w:w="2728"/>
        <w:gridCol w:w="2257"/>
        <w:gridCol w:w="2400"/>
      </w:tblGrid>
      <w:tr w:rsidR="002C37CD">
        <w:trPr>
          <w:trHeight w:val="2608"/>
        </w:trPr>
        <w:tc>
          <w:tcPr>
            <w:tcW w:w="364" w:type="pct"/>
          </w:tcPr>
          <w:p w:rsidR="002C37CD" w:rsidRDefault="006F1FE2">
            <w:pPr>
              <w:pStyle w:val="TableParagraph"/>
              <w:spacing w:before="1"/>
              <w:ind w:left="286" w:right="16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41" w:type="pct"/>
          </w:tcPr>
          <w:p w:rsidR="002C37CD" w:rsidRDefault="006F1FE2">
            <w:pPr>
              <w:pStyle w:val="TableParagraph"/>
              <w:tabs>
                <w:tab w:val="left" w:pos="264"/>
              </w:tabs>
              <w:ind w:left="286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темы</w:t>
            </w:r>
          </w:p>
        </w:tc>
        <w:tc>
          <w:tcPr>
            <w:tcW w:w="379" w:type="pct"/>
          </w:tcPr>
          <w:p w:rsidR="002C37CD" w:rsidRDefault="006F1FE2">
            <w:pPr>
              <w:pStyle w:val="TableParagraph"/>
              <w:ind w:left="286" w:right="168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  <w:p w:rsidR="002C37CD" w:rsidRDefault="006F1FE2">
            <w:pPr>
              <w:pStyle w:val="TableParagraph"/>
              <w:spacing w:before="200"/>
              <w:ind w:left="286" w:right="168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1262" w:type="pct"/>
          </w:tcPr>
          <w:p w:rsidR="002C37CD" w:rsidRDefault="006F1FE2">
            <w:pPr>
              <w:pStyle w:val="TableParagraph"/>
              <w:tabs>
                <w:tab w:val="left" w:pos="198"/>
              </w:tabs>
              <w:spacing w:before="1" w:line="412" w:lineRule="auto"/>
              <w:ind w:left="198" w:right="168"/>
              <w:jc w:val="center"/>
              <w:rPr>
                <w:sz w:val="24"/>
              </w:rPr>
            </w:pPr>
            <w:r>
              <w:rPr>
                <w:sz w:val="24"/>
              </w:rPr>
              <w:t>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044" w:type="pct"/>
          </w:tcPr>
          <w:p w:rsidR="002C37CD" w:rsidRDefault="006F1FE2">
            <w:pPr>
              <w:pStyle w:val="TableParagraph"/>
              <w:tabs>
                <w:tab w:val="left" w:pos="192"/>
              </w:tabs>
              <w:ind w:left="192" w:right="16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2C37CD" w:rsidRDefault="006F1FE2">
            <w:pPr>
              <w:pStyle w:val="TableParagraph"/>
              <w:tabs>
                <w:tab w:val="left" w:pos="192"/>
              </w:tabs>
              <w:spacing w:before="200"/>
              <w:ind w:left="192" w:right="168"/>
              <w:jc w:val="center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111" w:type="pct"/>
          </w:tcPr>
          <w:p w:rsidR="002C37CD" w:rsidRDefault="006F1FE2">
            <w:pPr>
              <w:pStyle w:val="TableParagraph"/>
              <w:ind w:left="81" w:right="168"/>
              <w:jc w:val="center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C37CD">
        <w:trPr>
          <w:trHeight w:val="681"/>
        </w:trPr>
        <w:tc>
          <w:tcPr>
            <w:tcW w:w="5000" w:type="pct"/>
            <w:gridSpan w:val="6"/>
          </w:tcPr>
          <w:p w:rsidR="002C37CD" w:rsidRDefault="006F1FE2">
            <w:pPr>
              <w:pStyle w:val="TableParagraph"/>
              <w:spacing w:before="200"/>
              <w:ind w:left="2" w:right="168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2C37CD">
        <w:trPr>
          <w:trHeight w:val="2117"/>
        </w:trPr>
        <w:tc>
          <w:tcPr>
            <w:tcW w:w="364" w:type="pct"/>
          </w:tcPr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1" w:type="pct"/>
          </w:tcPr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379" w:type="pct"/>
          </w:tcPr>
          <w:p w:rsidR="002C37CD" w:rsidRDefault="006F1FE2">
            <w:pPr>
              <w:pStyle w:val="TableParagraph"/>
              <w:tabs>
                <w:tab w:val="left" w:pos="51"/>
              </w:tabs>
              <w:spacing w:line="275" w:lineRule="exact"/>
              <w:ind w:left="144" w:right="1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2" w:type="pct"/>
          </w:tcPr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Понятия: труд, профессия,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ремесла, плотник, столяр,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Рассмотреть следующий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Откуда взялись ремесла.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человек трудится?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 может сделать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руками, а что доверить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мастеру?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Может ли человек 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сам? Специализация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Какие профессии ты знаешь?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 нужны 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комбинаты?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 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труда?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spacing w:before="1"/>
              <w:ind w:left="144" w:right="16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ремесла?»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spacing w:before="199"/>
              <w:ind w:left="144" w:right="16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</w:t>
            </w:r>
            <w:r>
              <w:rPr>
                <w:sz w:val="24"/>
              </w:rPr>
              <w:t>кого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быть?».</w:t>
            </w:r>
          </w:p>
        </w:tc>
        <w:tc>
          <w:tcPr>
            <w:tcW w:w="1044" w:type="pct"/>
          </w:tcPr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spacing w:before="198"/>
              <w:ind w:left="144" w:right="168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spacing w:before="199"/>
              <w:ind w:left="144" w:right="168"/>
              <w:rPr>
                <w:sz w:val="24"/>
              </w:rPr>
            </w:pPr>
            <w:r>
              <w:rPr>
                <w:sz w:val="24"/>
              </w:rPr>
              <w:t>Дискуссия.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spacing w:before="202"/>
              <w:ind w:left="144" w:right="1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spacing w:before="199"/>
              <w:ind w:left="144" w:right="168"/>
              <w:rPr>
                <w:sz w:val="24"/>
              </w:rPr>
            </w:pPr>
            <w:r>
              <w:rPr>
                <w:sz w:val="24"/>
              </w:rPr>
              <w:t>Поисковый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</w:tc>
        <w:tc>
          <w:tcPr>
            <w:tcW w:w="1111" w:type="pct"/>
          </w:tcPr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spacing w:before="198"/>
              <w:ind w:left="144" w:right="16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spacing w:before="199"/>
              <w:ind w:left="144" w:right="168"/>
              <w:rPr>
                <w:sz w:val="24"/>
              </w:rPr>
            </w:pPr>
            <w:r>
              <w:rPr>
                <w:sz w:val="24"/>
              </w:rPr>
              <w:t>отбор 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источникам;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spacing w:before="193"/>
              <w:ind w:left="144" w:right="168"/>
              <w:rPr>
                <w:sz w:val="24"/>
              </w:rPr>
            </w:pPr>
            <w:r>
              <w:rPr>
                <w:sz w:val="24"/>
              </w:rPr>
              <w:t>анализ 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2C37CD" w:rsidRDefault="006F1FE2">
            <w:pPr>
              <w:pStyle w:val="TableParagraph"/>
              <w:tabs>
                <w:tab w:val="left" w:pos="51"/>
              </w:tabs>
              <w:spacing w:before="202"/>
              <w:ind w:left="144" w:right="16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опыта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подтверждение.</w:t>
            </w:r>
          </w:p>
        </w:tc>
      </w:tr>
      <w:tr w:rsidR="002C37CD">
        <w:trPr>
          <w:trHeight w:val="5490"/>
        </w:trPr>
        <w:tc>
          <w:tcPr>
            <w:tcW w:w="364" w:type="pct"/>
          </w:tcPr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spacing w:before="1"/>
              <w:ind w:left="286" w:right="16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41" w:type="pct"/>
          </w:tcPr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ind w:left="286" w:right="16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379" w:type="pct"/>
          </w:tcPr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spacing w:line="268" w:lineRule="exact"/>
              <w:ind w:left="286" w:right="1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2" w:type="pct"/>
          </w:tcPr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ind w:left="286" w:right="168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исчезают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spacing w:before="191"/>
              <w:ind w:left="286" w:right="168"/>
              <w:rPr>
                <w:sz w:val="24"/>
              </w:rPr>
            </w:pPr>
            <w:r>
              <w:rPr>
                <w:sz w:val="24"/>
              </w:rPr>
              <w:t>Забытые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глашатаи,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тапер, </w:t>
            </w:r>
            <w:r>
              <w:rPr>
                <w:sz w:val="24"/>
              </w:rPr>
              <w:t>шарманщик, продавец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пиявок, водонос, развозчик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льда, машинистка,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телефонистка, извозчик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мн.др.</w:t>
            </w:r>
          </w:p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spacing w:before="199"/>
              <w:ind w:left="286" w:right="168"/>
              <w:rPr>
                <w:sz w:val="24"/>
              </w:rPr>
            </w:pPr>
            <w:r>
              <w:rPr>
                <w:sz w:val="24"/>
              </w:rPr>
              <w:t>О профессиях 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устарели, утратили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необходимость.</w:t>
            </w:r>
          </w:p>
        </w:tc>
        <w:tc>
          <w:tcPr>
            <w:tcW w:w="1044" w:type="pct"/>
          </w:tcPr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ind w:left="286" w:right="16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spacing w:before="191"/>
              <w:ind w:left="286" w:right="168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spacing w:before="199"/>
              <w:ind w:left="286" w:right="168"/>
              <w:rPr>
                <w:sz w:val="24"/>
              </w:rPr>
            </w:pPr>
            <w:r>
              <w:rPr>
                <w:sz w:val="24"/>
              </w:rPr>
              <w:t>Викторина-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spacing w:before="202"/>
              <w:ind w:left="286" w:right="168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1111" w:type="pct"/>
          </w:tcPr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ind w:left="286" w:right="16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spacing w:before="191"/>
              <w:ind w:left="286" w:right="168"/>
              <w:rPr>
                <w:sz w:val="24"/>
              </w:rPr>
            </w:pPr>
            <w:r>
              <w:rPr>
                <w:sz w:val="24"/>
              </w:rPr>
              <w:t>Просмотр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роликов.</w:t>
            </w:r>
          </w:p>
          <w:p w:rsidR="002C37CD" w:rsidRDefault="006F1FE2">
            <w:pPr>
              <w:pStyle w:val="TableParagraph"/>
              <w:tabs>
                <w:tab w:val="left" w:pos="51"/>
                <w:tab w:val="left" w:pos="286"/>
              </w:tabs>
              <w:spacing w:before="199"/>
              <w:ind w:left="286" w:right="168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интернете,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справочниках,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</w:tr>
      <w:tr w:rsidR="002C37CD">
        <w:trPr>
          <w:trHeight w:val="498"/>
        </w:trPr>
        <w:tc>
          <w:tcPr>
            <w:tcW w:w="5000" w:type="pct"/>
            <w:gridSpan w:val="6"/>
          </w:tcPr>
          <w:p w:rsidR="002C37CD" w:rsidRDefault="006F1FE2">
            <w:pPr>
              <w:pStyle w:val="TableParagraph"/>
              <w:spacing w:before="104"/>
              <w:ind w:left="144" w:right="168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2C37CD">
        <w:trPr>
          <w:trHeight w:val="4694"/>
        </w:trPr>
        <w:tc>
          <w:tcPr>
            <w:tcW w:w="364" w:type="pct"/>
            <w:tcBorders>
              <w:bottom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137"/>
              </w:tabs>
              <w:spacing w:line="270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137"/>
              </w:tabs>
              <w:spacing w:line="270" w:lineRule="exact"/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2" w:type="pct"/>
            <w:tcBorders>
              <w:bottom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У истоков медицины,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Клятва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Гиппократа.</w:t>
            </w:r>
          </w:p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Больница, поликлиника, ФАП,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станция скорой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аптека.</w:t>
            </w:r>
          </w:p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Спец машины, спец 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Почему </w:t>
            </w:r>
            <w:r>
              <w:rPr>
                <w:sz w:val="24"/>
              </w:rPr>
              <w:t>в медицине нужен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инженер?</w:t>
            </w:r>
          </w:p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Главные помощники врача: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 сестра, лаборант,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санитар.</w:t>
            </w:r>
          </w:p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фармацевт.</w:t>
            </w:r>
          </w:p>
          <w:p w:rsidR="002C37CD" w:rsidRDefault="006F1FE2">
            <w:pPr>
              <w:pStyle w:val="TableParagraph"/>
              <w:tabs>
                <w:tab w:val="left" w:pos="1137"/>
              </w:tabs>
              <w:spacing w:line="270" w:lineRule="atLeas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Где можно получить такую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</w:t>
            </w:r>
            <w:r>
              <w:rPr>
                <w:sz w:val="24"/>
              </w:rPr>
              <w:t>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оформлению.</w:t>
            </w:r>
          </w:p>
          <w:p w:rsidR="002C37CD" w:rsidRDefault="006F1FE2">
            <w:pPr>
              <w:pStyle w:val="TableParagraph"/>
              <w:tabs>
                <w:tab w:val="left" w:pos="1137"/>
              </w:tabs>
              <w:spacing w:line="270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Интервью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этой</w:t>
            </w:r>
          </w:p>
          <w:p w:rsidR="002C37CD" w:rsidRDefault="006F1FE2">
            <w:pPr>
              <w:pStyle w:val="TableParagraph"/>
              <w:tabs>
                <w:tab w:val="left" w:pos="1137"/>
              </w:tabs>
              <w:spacing w:line="276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профессией.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Инструкция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в 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2C37CD" w:rsidRDefault="002C37CD">
            <w:pPr>
              <w:pStyle w:val="TableParagraph"/>
              <w:tabs>
                <w:tab w:val="left" w:pos="1137"/>
              </w:tabs>
              <w:ind w:left="144" w:right="168" w:firstLine="2"/>
              <w:rPr>
                <w:b/>
                <w:sz w:val="26"/>
              </w:rPr>
            </w:pPr>
          </w:p>
          <w:p w:rsidR="002C37CD" w:rsidRDefault="002C37CD">
            <w:pPr>
              <w:pStyle w:val="TableParagraph"/>
              <w:tabs>
                <w:tab w:val="left" w:pos="1137"/>
              </w:tabs>
              <w:spacing w:before="3"/>
              <w:ind w:left="144" w:right="168" w:firstLine="2"/>
              <w:rPr>
                <w:b/>
                <w:sz w:val="21"/>
              </w:rPr>
            </w:pPr>
          </w:p>
          <w:p w:rsidR="002C37CD" w:rsidRDefault="006F1FE2">
            <w:pPr>
              <w:pStyle w:val="TableParagraph"/>
              <w:tabs>
                <w:tab w:val="left" w:pos="1137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Собирать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проект.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Сбор и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2C37CD" w:rsidRDefault="006F1FE2">
            <w:pPr>
              <w:pStyle w:val="TableParagraph"/>
              <w:tabs>
                <w:tab w:val="left" w:pos="1137"/>
              </w:tabs>
              <w:spacing w:line="270" w:lineRule="atLeas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Учимся брать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Профессии 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Профессия фермер.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ветеринар.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Профессия милиоратор.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Специальная техника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Где можно получить такую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line="264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Оформление.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Встречи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Учимся брать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интервью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Лесничество. Зоологи.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Орнитологи. Геологи.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line="264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Оформление.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Встречи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Учимся брать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интервью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</w:tabs>
              <w:ind w:left="144" w:right="16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2C37CD" w:rsidRDefault="006F1FE2">
            <w:pPr>
              <w:pStyle w:val="TableParagraph"/>
              <w:tabs>
                <w:tab w:val="left" w:pos="286"/>
              </w:tabs>
              <w:ind w:left="144" w:right="168"/>
              <w:rPr>
                <w:sz w:val="24"/>
              </w:rPr>
            </w:pPr>
            <w:r>
              <w:rPr>
                <w:w w:val="99"/>
                <w:sz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</w:tabs>
              <w:spacing w:line="268" w:lineRule="exact"/>
              <w:ind w:left="144" w:right="16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адвокат,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прокурор.</w:t>
            </w:r>
          </w:p>
          <w:p w:rsidR="002C37CD" w:rsidRDefault="006F1FE2">
            <w:pPr>
              <w:pStyle w:val="TableParagraph"/>
              <w:tabs>
                <w:tab w:val="left" w:pos="286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юрист, нотариус.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Где можно получить такую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  <w:tab w:val="left" w:pos="159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 стол.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2C37CD" w:rsidRDefault="006F1FE2">
            <w:pPr>
              <w:pStyle w:val="TableParagraph"/>
              <w:tabs>
                <w:tab w:val="left" w:pos="286"/>
              </w:tabs>
              <w:spacing w:line="270" w:lineRule="atLeast"/>
              <w:ind w:left="144" w:right="168"/>
              <w:rPr>
                <w:sz w:val="24"/>
              </w:rPr>
            </w:pPr>
            <w:r>
              <w:rPr>
                <w:sz w:val="24"/>
              </w:rPr>
              <w:t>Собирать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 брать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интервью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</w:tabs>
              <w:ind w:left="144" w:right="16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</w:tabs>
              <w:spacing w:line="268" w:lineRule="exact"/>
              <w:ind w:left="144" w:right="16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Профессии: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 тренер,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 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журналист.</w:t>
            </w:r>
          </w:p>
          <w:p w:rsidR="002C37CD" w:rsidRDefault="006F1FE2">
            <w:pPr>
              <w:pStyle w:val="TableParagraph"/>
              <w:tabs>
                <w:tab w:val="left" w:pos="286"/>
              </w:tabs>
              <w:spacing w:before="191"/>
              <w:ind w:left="144" w:right="168"/>
              <w:rPr>
                <w:sz w:val="24"/>
              </w:rPr>
            </w:pPr>
            <w:r>
              <w:rPr>
                <w:sz w:val="24"/>
              </w:rPr>
              <w:t xml:space="preserve">Где можно получить </w:t>
            </w:r>
            <w:r>
              <w:rPr>
                <w:sz w:val="24"/>
              </w:rPr>
              <w:t>такую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  <w:tab w:val="left" w:pos="1591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 стол.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86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Встречи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2C37CD" w:rsidRDefault="006F1FE2">
            <w:pPr>
              <w:pStyle w:val="TableParagraph"/>
              <w:tabs>
                <w:tab w:val="left" w:pos="286"/>
              </w:tabs>
              <w:ind w:left="144" w:right="168"/>
              <w:rPr>
                <w:sz w:val="24"/>
              </w:rPr>
            </w:pPr>
            <w:r>
              <w:rPr>
                <w:sz w:val="24"/>
              </w:rPr>
              <w:t>Учимся брать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интервью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before="169"/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70" w:lineRule="exact"/>
              <w:ind w:left="144" w:right="168" w:firstLine="2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профессии</w:t>
            </w:r>
          </w:p>
          <w:p w:rsidR="002C37CD" w:rsidRDefault="002C37CD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Профессии: художник, поэт,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флорист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 xml:space="preserve"> Профессии: 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актер.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режиссер.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Где можно получить такую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lastRenderedPageBreak/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line="266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line="266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line="270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справочниках, доп.литературе.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before="199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Учимся собирать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line="266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Интервью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before="191"/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службе.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  <w:tab w:val="left" w:pos="2444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  <w:t>которые</w:t>
            </w:r>
          </w:p>
          <w:p w:rsidR="002C37CD" w:rsidRDefault="006F1FE2">
            <w:pPr>
              <w:pStyle w:val="TableParagraph"/>
              <w:tabs>
                <w:tab w:val="left" w:pos="995"/>
                <w:tab w:val="left" w:pos="2396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z w:val="24"/>
              </w:rPr>
              <w:tab/>
              <w:t>порядок,</w:t>
            </w:r>
          </w:p>
          <w:p w:rsidR="002C37CD" w:rsidRDefault="006F1FE2">
            <w:pPr>
              <w:pStyle w:val="TableParagraph"/>
              <w:tabs>
                <w:tab w:val="left" w:pos="995"/>
                <w:tab w:val="left" w:pos="2554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безопасность,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 (военные, 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служба).</w:t>
            </w:r>
          </w:p>
          <w:p w:rsidR="002C37CD" w:rsidRDefault="006F1FE2">
            <w:pPr>
              <w:pStyle w:val="TableParagraph"/>
              <w:tabs>
                <w:tab w:val="left" w:pos="995"/>
                <w:tab w:val="left" w:pos="2482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(связанные с ней профессии).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Интернете,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доп.литературе.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before="191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Учимся собирать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before="199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Интервью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before="191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  <w:tab w:val="left" w:pos="1765"/>
                <w:tab w:val="left" w:pos="2197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Летчик, 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пассажирского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капитан морского суда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C37CD" w:rsidRDefault="006F1FE2">
            <w:pPr>
              <w:pStyle w:val="TableParagraph"/>
              <w:tabs>
                <w:tab w:val="left" w:pos="995"/>
                <w:tab w:val="left" w:pos="2103"/>
              </w:tabs>
              <w:spacing w:before="191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before="199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Фотоколлаж.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before="191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Просмотр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before="199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Учимся собирать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before="152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pacing w:val="-1"/>
                <w:sz w:val="24"/>
              </w:rPr>
              <w:t>Професси</w:t>
            </w:r>
            <w:r>
              <w:rPr>
                <w:sz w:val="24"/>
              </w:rPr>
              <w:t>и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 услуг?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before="199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руки»?</w:t>
            </w:r>
          </w:p>
          <w:p w:rsidR="002C37CD" w:rsidRDefault="006F1FE2">
            <w:pPr>
              <w:pStyle w:val="TableParagraph"/>
              <w:tabs>
                <w:tab w:val="left" w:pos="995"/>
                <w:tab w:val="left" w:pos="2029"/>
              </w:tabs>
              <w:spacing w:before="199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Профессии: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парикмахер,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продавец,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(авто, бытовой техники и т.д.),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 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before="202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before="202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lastRenderedPageBreak/>
              <w:t>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lastRenderedPageBreak/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Фотоколлажи.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видео.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Просмотр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before="191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Учимся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(проект).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70" w:lineRule="exact"/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  <w:tab w:val="left" w:pos="2679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Выступление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коллажей.</w:t>
            </w:r>
          </w:p>
          <w:p w:rsidR="002C37CD" w:rsidRDefault="006F1FE2">
            <w:pPr>
              <w:pStyle w:val="TableParagraph"/>
              <w:tabs>
                <w:tab w:val="left" w:pos="995"/>
                <w:tab w:val="left" w:pos="1381"/>
                <w:tab w:val="left" w:pos="2295"/>
              </w:tabs>
              <w:spacing w:line="270" w:lineRule="atLeas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папки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before="193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Выставка.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before="167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37CD" w:rsidRDefault="006F1FE2">
            <w:pPr>
              <w:pStyle w:val="TableParagraph"/>
              <w:tabs>
                <w:tab w:val="left" w:pos="995"/>
              </w:tabs>
              <w:spacing w:line="264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командах.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2C37CD">
            <w:pPr>
              <w:pStyle w:val="TableParagraph"/>
              <w:tabs>
                <w:tab w:val="left" w:pos="995"/>
              </w:tabs>
              <w:ind w:left="144" w:right="168" w:firstLine="2"/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995"/>
              </w:tabs>
              <w:spacing w:line="268" w:lineRule="exact"/>
              <w:ind w:left="144" w:right="168" w:firstLine="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2C37CD">
            <w:pPr>
              <w:pStyle w:val="TableParagraph"/>
              <w:tabs>
                <w:tab w:val="left" w:pos="995"/>
              </w:tabs>
              <w:ind w:left="144" w:right="168" w:firstLine="2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2C37CD">
            <w:pPr>
              <w:pStyle w:val="TableParagraph"/>
              <w:tabs>
                <w:tab w:val="left" w:pos="995"/>
              </w:tabs>
              <w:ind w:left="144" w:right="168" w:firstLine="2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2C37CD">
            <w:pPr>
              <w:pStyle w:val="TableParagraph"/>
              <w:tabs>
                <w:tab w:val="left" w:pos="995"/>
              </w:tabs>
              <w:ind w:left="144" w:right="168" w:firstLine="2"/>
            </w:pPr>
          </w:p>
        </w:tc>
      </w:tr>
    </w:tbl>
    <w:p w:rsidR="002C37CD" w:rsidRDefault="002C37CD">
      <w:pPr>
        <w:spacing w:line="270" w:lineRule="atLeast"/>
        <w:ind w:left="709" w:right="168" w:firstLine="425"/>
        <w:jc w:val="both"/>
        <w:rPr>
          <w:sz w:val="24"/>
        </w:rPr>
        <w:sectPr w:rsidR="002C37CD" w:rsidSect="006F1FE2">
          <w:footerReference w:type="default" r:id="rId9"/>
          <w:pgSz w:w="11900" w:h="16840"/>
          <w:pgMar w:top="1140" w:right="440" w:bottom="1140" w:left="660" w:header="0" w:footer="949" w:gutter="0"/>
          <w:cols w:space="720"/>
          <w:titlePg/>
          <w:docGrid w:linePitch="299"/>
        </w:sectPr>
      </w:pPr>
    </w:p>
    <w:p w:rsidR="002C37CD" w:rsidRDefault="006F1FE2">
      <w:pPr>
        <w:spacing w:before="90"/>
        <w:ind w:right="168"/>
        <w:jc w:val="center"/>
        <w:rPr>
          <w:b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2C37CD" w:rsidRDefault="002C37CD">
      <w:pPr>
        <w:pStyle w:val="a3"/>
        <w:ind w:left="709" w:right="168" w:firstLine="425"/>
        <w:jc w:val="both"/>
        <w:rPr>
          <w:b/>
          <w:sz w:val="13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"/>
        <w:gridCol w:w="4975"/>
        <w:gridCol w:w="2410"/>
        <w:gridCol w:w="2410"/>
      </w:tblGrid>
      <w:tr w:rsidR="002C37CD">
        <w:trPr>
          <w:trHeight w:val="829"/>
        </w:trPr>
        <w:tc>
          <w:tcPr>
            <w:tcW w:w="405" w:type="pct"/>
          </w:tcPr>
          <w:p w:rsidR="002C37CD" w:rsidRDefault="006F1FE2">
            <w:pPr>
              <w:pStyle w:val="TableParagraph"/>
              <w:spacing w:line="270" w:lineRule="atLeast"/>
              <w:ind w:left="205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в/д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spacing w:before="1"/>
              <w:ind w:left="204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0" w:lineRule="atLeast"/>
              <w:ind w:left="204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0" w:lineRule="atLeast"/>
              <w:ind w:left="204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2C37CD">
        <w:trPr>
          <w:trHeight w:val="275"/>
        </w:trPr>
        <w:tc>
          <w:tcPr>
            <w:tcW w:w="3864" w:type="pct"/>
            <w:gridSpan w:val="3"/>
          </w:tcPr>
          <w:p w:rsidR="002C37CD" w:rsidRDefault="006F1FE2">
            <w:pPr>
              <w:pStyle w:val="TableParagraph"/>
              <w:spacing w:line="256" w:lineRule="exact"/>
              <w:ind w:left="205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курс</w:t>
            </w:r>
          </w:p>
        </w:tc>
        <w:tc>
          <w:tcPr>
            <w:tcW w:w="1136" w:type="pct"/>
          </w:tcPr>
          <w:p w:rsidR="002C37CD" w:rsidRDefault="002C37CD">
            <w:pPr>
              <w:pStyle w:val="TableParagraph"/>
              <w:spacing w:line="256" w:lineRule="exact"/>
              <w:ind w:left="205" w:right="168"/>
              <w:jc w:val="both"/>
              <w:rPr>
                <w:b/>
                <w:sz w:val="24"/>
              </w:rPr>
            </w:pPr>
          </w:p>
        </w:tc>
      </w:tr>
      <w:tr w:rsidR="002C37CD">
        <w:trPr>
          <w:trHeight w:val="827"/>
        </w:trPr>
        <w:tc>
          <w:tcPr>
            <w:tcW w:w="405" w:type="pct"/>
          </w:tcPr>
          <w:p w:rsidR="002C37CD" w:rsidRDefault="006F1FE2">
            <w:pPr>
              <w:pStyle w:val="TableParagraph"/>
              <w:spacing w:line="275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spacing w:line="275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5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Урок-дискуссия.</w:t>
            </w:r>
          </w:p>
          <w:p w:rsidR="002C37CD" w:rsidRDefault="006F1FE2">
            <w:pPr>
              <w:pStyle w:val="TableParagraph"/>
              <w:spacing w:line="270" w:lineRule="atLeas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Проблемно-поисковая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5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</w:tr>
      <w:tr w:rsidR="002C37CD">
        <w:trPr>
          <w:trHeight w:val="275"/>
        </w:trPr>
        <w:tc>
          <w:tcPr>
            <w:tcW w:w="405" w:type="pct"/>
          </w:tcPr>
          <w:p w:rsidR="002C37CD" w:rsidRDefault="006F1FE2">
            <w:pPr>
              <w:pStyle w:val="TableParagraph"/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</w:tr>
      <w:tr w:rsidR="002C37CD">
        <w:trPr>
          <w:trHeight w:val="551"/>
        </w:trPr>
        <w:tc>
          <w:tcPr>
            <w:tcW w:w="405" w:type="pct"/>
          </w:tcPr>
          <w:p w:rsidR="002C37CD" w:rsidRDefault="006F1FE2">
            <w:pPr>
              <w:pStyle w:val="TableParagraph"/>
              <w:spacing w:line="275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spacing w:line="275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</w:tr>
      <w:tr w:rsidR="002C37CD">
        <w:trPr>
          <w:trHeight w:val="827"/>
        </w:trPr>
        <w:tc>
          <w:tcPr>
            <w:tcW w:w="405" w:type="pct"/>
          </w:tcPr>
          <w:p w:rsidR="002C37CD" w:rsidRDefault="006F1FE2">
            <w:pPr>
              <w:pStyle w:val="TableParagraph"/>
              <w:spacing w:line="275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spacing w:line="275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5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Урок-викторина.</w:t>
            </w:r>
          </w:p>
          <w:p w:rsidR="002C37CD" w:rsidRDefault="006F1FE2">
            <w:pPr>
              <w:pStyle w:val="TableParagraph"/>
              <w:spacing w:line="270" w:lineRule="atLeas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5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</w:tr>
      <w:tr w:rsidR="002C37CD">
        <w:trPr>
          <w:trHeight w:val="275"/>
        </w:trPr>
        <w:tc>
          <w:tcPr>
            <w:tcW w:w="3864" w:type="pct"/>
            <w:gridSpan w:val="3"/>
          </w:tcPr>
          <w:p w:rsidR="002C37CD" w:rsidRDefault="006F1FE2">
            <w:pPr>
              <w:pStyle w:val="TableParagraph"/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</w:p>
        </w:tc>
        <w:tc>
          <w:tcPr>
            <w:tcW w:w="1136" w:type="pct"/>
          </w:tcPr>
          <w:p w:rsidR="002C37CD" w:rsidRDefault="002C37CD">
            <w:pPr>
              <w:pStyle w:val="TableParagraph"/>
              <w:spacing w:line="256" w:lineRule="exact"/>
              <w:ind w:left="63" w:right="168"/>
              <w:jc w:val="both"/>
              <w:rPr>
                <w:b/>
                <w:sz w:val="24"/>
              </w:rPr>
            </w:pPr>
          </w:p>
        </w:tc>
      </w:tr>
      <w:tr w:rsidR="002C37CD">
        <w:trPr>
          <w:trHeight w:val="829"/>
        </w:trPr>
        <w:tc>
          <w:tcPr>
            <w:tcW w:w="405" w:type="pct"/>
          </w:tcPr>
          <w:p w:rsidR="002C37CD" w:rsidRDefault="006F1FE2">
            <w:pPr>
              <w:tabs>
                <w:tab w:val="left" w:pos="1056"/>
              </w:tabs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before="1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0" w:lineRule="atLeas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Проблемно-ценностная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0" w:lineRule="atLeas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</w:tr>
      <w:tr w:rsidR="002C37CD">
        <w:trPr>
          <w:trHeight w:val="275"/>
        </w:trPr>
        <w:tc>
          <w:tcPr>
            <w:tcW w:w="405" w:type="pct"/>
          </w:tcPr>
          <w:p w:rsidR="002C37CD" w:rsidRDefault="006F1FE2">
            <w:pPr>
              <w:pStyle w:val="TableParagraph"/>
              <w:tabs>
                <w:tab w:val="center" w:pos="904"/>
                <w:tab w:val="left" w:pos="1056"/>
              </w:tabs>
              <w:spacing w:line="256" w:lineRule="exact"/>
              <w:ind w:left="63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</w:tr>
      <w:tr w:rsidR="002C37CD">
        <w:trPr>
          <w:trHeight w:val="275"/>
        </w:trPr>
        <w:tc>
          <w:tcPr>
            <w:tcW w:w="405" w:type="pct"/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</w:tr>
      <w:tr w:rsidR="002C37CD">
        <w:trPr>
          <w:trHeight w:val="827"/>
        </w:trPr>
        <w:tc>
          <w:tcPr>
            <w:tcW w:w="405" w:type="pct"/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75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75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5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Урок-викторина.</w:t>
            </w:r>
          </w:p>
          <w:p w:rsidR="002C37CD" w:rsidRDefault="006F1FE2">
            <w:pPr>
              <w:pStyle w:val="TableParagraph"/>
              <w:spacing w:line="270" w:lineRule="atLeas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5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</w:tr>
      <w:tr w:rsidR="002C37CD">
        <w:trPr>
          <w:trHeight w:val="827"/>
        </w:trPr>
        <w:tc>
          <w:tcPr>
            <w:tcW w:w="405" w:type="pct"/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75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75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Проблемно-ценностная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7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</w:tr>
      <w:tr w:rsidR="002C37CD">
        <w:trPr>
          <w:trHeight w:val="275"/>
        </w:trPr>
        <w:tc>
          <w:tcPr>
            <w:tcW w:w="405" w:type="pct"/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5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5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55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line="255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</w:tr>
      <w:tr w:rsidR="002C37CD">
        <w:trPr>
          <w:trHeight w:val="551"/>
        </w:trPr>
        <w:tc>
          <w:tcPr>
            <w:tcW w:w="405" w:type="pct"/>
          </w:tcPr>
          <w:p w:rsidR="002C37CD" w:rsidRDefault="006F1FE2">
            <w:pPr>
              <w:pStyle w:val="TableParagraph"/>
              <w:tabs>
                <w:tab w:val="left" w:pos="1056"/>
              </w:tabs>
              <w:spacing w:before="1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before="1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before="1" w:line="275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(коллективно-</w:t>
            </w:r>
          </w:p>
          <w:p w:rsidR="002C37CD" w:rsidRDefault="006F1FE2">
            <w:pPr>
              <w:pStyle w:val="TableParagraph"/>
              <w:spacing w:line="255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дело)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before="1" w:line="275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</w:tr>
      <w:tr w:rsidR="002C37CD">
        <w:trPr>
          <w:trHeight w:val="830"/>
        </w:trPr>
        <w:tc>
          <w:tcPr>
            <w:tcW w:w="405" w:type="pct"/>
          </w:tcPr>
          <w:p w:rsidR="002C37CD" w:rsidRDefault="006F1FE2">
            <w:pPr>
              <w:pStyle w:val="TableParagraph"/>
              <w:tabs>
                <w:tab w:val="left" w:pos="1056"/>
              </w:tabs>
              <w:spacing w:before="1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23" w:type="pct"/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before="1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before="1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Урок-викторина.</w:t>
            </w:r>
          </w:p>
          <w:p w:rsidR="002C37CD" w:rsidRDefault="006F1FE2">
            <w:pPr>
              <w:pStyle w:val="TableParagraph"/>
              <w:spacing w:line="270" w:lineRule="atLeas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6" w:type="pct"/>
          </w:tcPr>
          <w:p w:rsidR="002C37CD" w:rsidRDefault="006F1FE2">
            <w:pPr>
              <w:pStyle w:val="TableParagraph"/>
              <w:spacing w:before="1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</w:tr>
      <w:tr w:rsidR="002C37CD">
        <w:trPr>
          <w:trHeight w:val="275"/>
        </w:trPr>
        <w:tc>
          <w:tcPr>
            <w:tcW w:w="405" w:type="pct"/>
            <w:tcBorders>
              <w:bottom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Проблемно-ценностная дискуссия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68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68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Урок-викторина.</w:t>
            </w:r>
          </w:p>
          <w:p w:rsidR="002C37CD" w:rsidRDefault="006F1FE2">
            <w:pPr>
              <w:pStyle w:val="TableParagraph"/>
              <w:spacing w:line="270" w:lineRule="atLeas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68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68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Проблемно-ценностная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2C37CD" w:rsidRDefault="006F1FE2">
            <w:pPr>
              <w:pStyle w:val="TableParagraph"/>
              <w:spacing w:line="264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68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68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Сюжетноролевая</w:t>
            </w:r>
          </w:p>
          <w:p w:rsidR="002C37CD" w:rsidRDefault="006F1FE2">
            <w:pPr>
              <w:pStyle w:val="TableParagraph"/>
              <w:spacing w:line="264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68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68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Урок-викторина.</w:t>
            </w:r>
          </w:p>
          <w:p w:rsidR="002C37CD" w:rsidRDefault="006F1FE2">
            <w:pPr>
              <w:pStyle w:val="TableParagraph"/>
              <w:spacing w:line="270" w:lineRule="atLeas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70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70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70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:rsidR="002C37CD" w:rsidRDefault="006F1FE2">
            <w:pPr>
              <w:pStyle w:val="TableParagraph"/>
              <w:spacing w:line="264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70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68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68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Урок-викторина.</w:t>
            </w:r>
          </w:p>
          <w:p w:rsidR="002C37CD" w:rsidRDefault="006F1FE2">
            <w:pPr>
              <w:pStyle w:val="TableParagraph"/>
              <w:spacing w:line="270" w:lineRule="atLeas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68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68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Урок-викторина.</w:t>
            </w:r>
          </w:p>
          <w:p w:rsidR="002C37CD" w:rsidRDefault="006F1FE2">
            <w:pPr>
              <w:pStyle w:val="TableParagraph"/>
              <w:spacing w:line="270" w:lineRule="atLeas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68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68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:rsidR="002C37CD" w:rsidRDefault="006F1FE2">
            <w:pPr>
              <w:pStyle w:val="TableParagraph"/>
              <w:spacing w:line="264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70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70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70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:rsidR="002C37CD" w:rsidRDefault="006F1FE2">
            <w:pPr>
              <w:pStyle w:val="TableParagraph"/>
              <w:spacing w:line="264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70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68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68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Урок-викторина.</w:t>
            </w:r>
          </w:p>
          <w:p w:rsidR="002C37CD" w:rsidRDefault="006F1FE2">
            <w:pPr>
              <w:pStyle w:val="TableParagraph"/>
              <w:spacing w:line="270" w:lineRule="atLeas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68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68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:rsidR="002C37CD" w:rsidRDefault="006F1FE2">
            <w:pPr>
              <w:pStyle w:val="TableParagraph"/>
              <w:spacing w:line="264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6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8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8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8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56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spacing w:line="256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1056"/>
              </w:tabs>
              <w:spacing w:line="268" w:lineRule="exact"/>
              <w:ind w:left="6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68" w:lineRule="exact"/>
              <w:ind w:left="204" w:right="168"/>
              <w:jc w:val="both"/>
              <w:rPr>
                <w:sz w:val="24"/>
              </w:rPr>
            </w:pPr>
            <w:r>
              <w:rPr>
                <w:sz w:val="24"/>
              </w:rPr>
              <w:t>Урок-викторина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ind w:left="227" w:right="168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Интеллектуальный марафон</w:t>
            </w:r>
            <w:r>
              <w:rPr>
                <w:spacing w:val="-58"/>
                <w:sz w:val="24"/>
              </w:rPr>
              <w:t xml:space="preserve"> </w:t>
            </w:r>
          </w:p>
          <w:p w:rsidR="002C37CD" w:rsidRDefault="006F1FE2">
            <w:pPr>
              <w:pStyle w:val="TableParagraph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C37CD" w:rsidRDefault="006F1FE2">
            <w:pPr>
              <w:pStyle w:val="TableParagraph"/>
              <w:spacing w:line="264" w:lineRule="exact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ind w:left="227" w:right="168"/>
              <w:jc w:val="both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2C3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2C37CD">
            <w:pPr>
              <w:pStyle w:val="TableParagraph"/>
              <w:tabs>
                <w:tab w:val="left" w:pos="672"/>
              </w:tabs>
              <w:ind w:left="709" w:right="168" w:firstLine="425"/>
              <w:jc w:val="both"/>
              <w:rPr>
                <w:sz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6F1FE2">
            <w:pPr>
              <w:pStyle w:val="TableParagraph"/>
              <w:tabs>
                <w:tab w:val="left" w:pos="204"/>
                <w:tab w:val="left" w:pos="3180"/>
              </w:tabs>
              <w:spacing w:line="256" w:lineRule="exact"/>
              <w:ind w:left="204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2C37CD">
            <w:pPr>
              <w:pStyle w:val="TableParagraph"/>
              <w:ind w:left="227" w:right="168"/>
              <w:jc w:val="both"/>
              <w:rPr>
                <w:sz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D" w:rsidRDefault="002C37CD">
            <w:pPr>
              <w:pStyle w:val="TableParagraph"/>
              <w:ind w:left="227" w:right="168"/>
              <w:jc w:val="both"/>
              <w:rPr>
                <w:sz w:val="20"/>
              </w:rPr>
            </w:pPr>
          </w:p>
        </w:tc>
      </w:tr>
    </w:tbl>
    <w:p w:rsidR="002C37CD" w:rsidRDefault="002C37CD">
      <w:pPr>
        <w:spacing w:line="256" w:lineRule="exact"/>
        <w:ind w:left="709" w:right="168" w:firstLine="425"/>
        <w:jc w:val="both"/>
        <w:rPr>
          <w:sz w:val="24"/>
        </w:rPr>
        <w:sectPr w:rsidR="002C37CD">
          <w:pgSz w:w="11900" w:h="16840"/>
          <w:pgMar w:top="1140" w:right="440" w:bottom="1140" w:left="660" w:header="0" w:footer="949" w:gutter="0"/>
          <w:cols w:space="720"/>
        </w:sectPr>
      </w:pPr>
    </w:p>
    <w:p w:rsidR="002C37CD" w:rsidRDefault="006F1FE2">
      <w:pPr>
        <w:pStyle w:val="1"/>
        <w:spacing w:before="73"/>
        <w:ind w:left="709" w:right="168" w:firstLine="425"/>
        <w:jc w:val="center"/>
      </w:pPr>
      <w:r>
        <w:lastRenderedPageBreak/>
        <w:t>Методическая</w:t>
      </w:r>
      <w:r>
        <w:rPr>
          <w:spacing w:val="-6"/>
        </w:rPr>
        <w:t xml:space="preserve"> </w:t>
      </w:r>
      <w:r>
        <w:t>литература</w:t>
      </w:r>
    </w:p>
    <w:p w:rsidR="002C37CD" w:rsidRDefault="006F1FE2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spacing w:before="151"/>
        <w:ind w:left="709" w:right="168" w:firstLine="425"/>
        <w:jc w:val="both"/>
        <w:rPr>
          <w:sz w:val="28"/>
        </w:rPr>
      </w:pPr>
      <w:r>
        <w:rPr>
          <w:sz w:val="28"/>
        </w:rPr>
        <w:t>Журкова, А.Я.Чистякова, С.Н. Методика формирования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 школьников на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этапах : учеб,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А.Я.</w:t>
      </w:r>
      <w:r>
        <w:rPr>
          <w:spacing w:val="-1"/>
          <w:sz w:val="28"/>
        </w:rPr>
        <w:t xml:space="preserve"> </w:t>
      </w:r>
      <w:r>
        <w:rPr>
          <w:sz w:val="28"/>
        </w:rPr>
        <w:t>Журкова,</w:t>
      </w:r>
      <w:r>
        <w:rPr>
          <w:spacing w:val="-1"/>
          <w:sz w:val="28"/>
        </w:rPr>
        <w:t xml:space="preserve"> </w:t>
      </w:r>
      <w:r>
        <w:rPr>
          <w:sz w:val="28"/>
        </w:rPr>
        <w:t>С.Н.</w:t>
      </w:r>
      <w:r>
        <w:rPr>
          <w:spacing w:val="-2"/>
          <w:sz w:val="28"/>
        </w:rPr>
        <w:t xml:space="preserve"> </w:t>
      </w:r>
      <w:r>
        <w:rPr>
          <w:sz w:val="28"/>
        </w:rPr>
        <w:t>Чистякова.</w:t>
      </w:r>
      <w:r>
        <w:rPr>
          <w:spacing w:val="-4"/>
          <w:sz w:val="28"/>
        </w:rPr>
        <w:t xml:space="preserve"> </w:t>
      </w:r>
      <w:r>
        <w:rPr>
          <w:sz w:val="28"/>
        </w:rPr>
        <w:t>–М,: 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2015.-</w:t>
      </w:r>
      <w:r>
        <w:rPr>
          <w:spacing w:val="-3"/>
          <w:sz w:val="28"/>
        </w:rPr>
        <w:t xml:space="preserve"> </w:t>
      </w:r>
      <w:r>
        <w:rPr>
          <w:sz w:val="28"/>
        </w:rPr>
        <w:t>105с</w:t>
      </w:r>
    </w:p>
    <w:p w:rsidR="002C37CD" w:rsidRDefault="006F1FE2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spacing w:before="1"/>
        <w:ind w:left="709" w:right="168" w:firstLine="425"/>
        <w:jc w:val="both"/>
        <w:rPr>
          <w:sz w:val="28"/>
        </w:rPr>
      </w:pPr>
      <w:r>
        <w:rPr>
          <w:sz w:val="28"/>
        </w:rPr>
        <w:t>Григорьев Д.В. Степанов П.В. Внеурочная деятельность 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 конструктор. Пособие для учителя. Москва «Просвещение».2014.-</w:t>
      </w:r>
      <w:r>
        <w:rPr>
          <w:spacing w:val="-67"/>
          <w:sz w:val="28"/>
        </w:rPr>
        <w:t xml:space="preserve"> </w:t>
      </w:r>
      <w:r>
        <w:rPr>
          <w:sz w:val="28"/>
        </w:rPr>
        <w:t>211с.</w:t>
      </w:r>
    </w:p>
    <w:p w:rsidR="002C37CD" w:rsidRDefault="006F1FE2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ind w:left="709" w:right="168" w:firstLine="425"/>
        <w:jc w:val="both"/>
        <w:rPr>
          <w:sz w:val="28"/>
        </w:rPr>
      </w:pPr>
      <w:r>
        <w:rPr>
          <w:sz w:val="28"/>
        </w:rPr>
        <w:t xml:space="preserve">Анохина Т. </w:t>
      </w:r>
      <w:r>
        <w:rPr>
          <w:sz w:val="28"/>
        </w:rPr>
        <w:t>Педагогическая поддержка как реальность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-М.: ИПИ РАО,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2C37CD" w:rsidRDefault="006F1FE2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spacing w:line="321" w:lineRule="exact"/>
        <w:ind w:left="709" w:right="168" w:firstLine="425"/>
        <w:jc w:val="both"/>
        <w:rPr>
          <w:sz w:val="28"/>
        </w:rPr>
      </w:pPr>
      <w:r>
        <w:rPr>
          <w:sz w:val="28"/>
        </w:rPr>
        <w:t>Борисова</w:t>
      </w:r>
      <w:r>
        <w:rPr>
          <w:spacing w:val="-3"/>
          <w:sz w:val="28"/>
        </w:rPr>
        <w:t xml:space="preserve"> </w:t>
      </w:r>
      <w:r>
        <w:rPr>
          <w:sz w:val="28"/>
        </w:rPr>
        <w:t>Е.М.,</w:t>
      </w:r>
      <w:r>
        <w:rPr>
          <w:spacing w:val="-3"/>
          <w:sz w:val="28"/>
        </w:rPr>
        <w:t xml:space="preserve"> </w:t>
      </w:r>
      <w:r>
        <w:rPr>
          <w:sz w:val="28"/>
        </w:rPr>
        <w:t>Логинова</w:t>
      </w:r>
      <w:r>
        <w:rPr>
          <w:spacing w:val="-3"/>
          <w:sz w:val="28"/>
        </w:rPr>
        <w:t xml:space="preserve"> </w:t>
      </w:r>
      <w:r>
        <w:rPr>
          <w:sz w:val="28"/>
        </w:rPr>
        <w:t>Г.П.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профессия.</w:t>
      </w:r>
      <w:r>
        <w:rPr>
          <w:spacing w:val="-2"/>
          <w:sz w:val="28"/>
        </w:rPr>
        <w:t xml:space="preserve"> </w:t>
      </w:r>
      <w:r>
        <w:rPr>
          <w:sz w:val="28"/>
        </w:rPr>
        <w:t>–М.:</w:t>
      </w:r>
    </w:p>
    <w:p w:rsidR="002C37CD" w:rsidRDefault="006F1FE2">
      <w:pPr>
        <w:pStyle w:val="a3"/>
        <w:spacing w:before="1" w:line="322" w:lineRule="exact"/>
        <w:ind w:left="709" w:right="168" w:firstLine="425"/>
        <w:jc w:val="both"/>
      </w:pPr>
      <w:r>
        <w:t>«Знание»,</w:t>
      </w:r>
      <w:r>
        <w:rPr>
          <w:spacing w:val="-2"/>
        </w:rPr>
        <w:t xml:space="preserve"> </w:t>
      </w:r>
      <w:r>
        <w:t>2001.</w:t>
      </w:r>
    </w:p>
    <w:p w:rsidR="002C37CD" w:rsidRDefault="006F1FE2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spacing w:line="32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Газман</w:t>
      </w:r>
      <w:r>
        <w:rPr>
          <w:spacing w:val="-1"/>
          <w:sz w:val="28"/>
        </w:rPr>
        <w:t xml:space="preserve"> </w:t>
      </w:r>
      <w:r>
        <w:rPr>
          <w:sz w:val="28"/>
        </w:rPr>
        <w:t>О.С.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-2"/>
          <w:sz w:val="28"/>
        </w:rPr>
        <w:t xml:space="preserve"> </w:t>
      </w:r>
      <w:r>
        <w:rPr>
          <w:sz w:val="28"/>
        </w:rPr>
        <w:t>–М.:</w:t>
      </w:r>
    </w:p>
    <w:p w:rsidR="002C37CD" w:rsidRDefault="006F1FE2">
      <w:pPr>
        <w:pStyle w:val="a3"/>
        <w:spacing w:line="322" w:lineRule="exact"/>
        <w:ind w:left="709" w:right="168" w:firstLine="425"/>
        <w:jc w:val="both"/>
      </w:pPr>
      <w:r>
        <w:t>«Инноватор»,</w:t>
      </w:r>
      <w:r>
        <w:rPr>
          <w:spacing w:val="-5"/>
        </w:rPr>
        <w:t xml:space="preserve"> </w:t>
      </w:r>
      <w:r>
        <w:t>1997.</w:t>
      </w:r>
    </w:p>
    <w:p w:rsidR="002C37CD" w:rsidRDefault="006F1FE2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ind w:left="709" w:right="168" w:firstLine="425"/>
        <w:jc w:val="both"/>
        <w:rPr>
          <w:sz w:val="28"/>
        </w:rPr>
      </w:pPr>
      <w:r>
        <w:rPr>
          <w:sz w:val="28"/>
        </w:rPr>
        <w:t>Горбунова М.В. 1000 профессий традиционных, новых, редких: краткий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Ростов-на-Дону:</w:t>
      </w:r>
      <w:r>
        <w:rPr>
          <w:spacing w:val="-2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</w:p>
    <w:p w:rsidR="002C37CD" w:rsidRDefault="006F1FE2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spacing w:line="321" w:lineRule="exact"/>
        <w:ind w:left="709" w:right="168" w:firstLine="425"/>
        <w:jc w:val="both"/>
        <w:rPr>
          <w:sz w:val="28"/>
        </w:rPr>
      </w:pPr>
      <w:r>
        <w:rPr>
          <w:sz w:val="28"/>
        </w:rPr>
        <w:t>Климов</w:t>
      </w:r>
      <w:r>
        <w:rPr>
          <w:spacing w:val="-5"/>
          <w:sz w:val="28"/>
        </w:rPr>
        <w:t xml:space="preserve"> </w:t>
      </w:r>
      <w:r>
        <w:rPr>
          <w:sz w:val="28"/>
        </w:rPr>
        <w:t>Е.А.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самоопределении.</w:t>
      </w:r>
      <w:r>
        <w:rPr>
          <w:spacing w:val="-2"/>
          <w:sz w:val="28"/>
        </w:rPr>
        <w:t xml:space="preserve"> </w:t>
      </w:r>
      <w:r>
        <w:rPr>
          <w:sz w:val="28"/>
        </w:rPr>
        <w:t>–Ростов-</w:t>
      </w:r>
    </w:p>
    <w:p w:rsidR="002C37CD" w:rsidRDefault="006F1FE2">
      <w:pPr>
        <w:pStyle w:val="a3"/>
        <w:ind w:left="709" w:right="168" w:firstLine="425"/>
        <w:jc w:val="both"/>
      </w:pPr>
      <w:r>
        <w:t>на-Дону:</w:t>
      </w:r>
      <w:r>
        <w:rPr>
          <w:spacing w:val="-1"/>
        </w:rPr>
        <w:t xml:space="preserve"> </w:t>
      </w:r>
      <w:r>
        <w:t>«Феникс»,</w:t>
      </w:r>
      <w:r>
        <w:rPr>
          <w:spacing w:val="-2"/>
        </w:rPr>
        <w:t xml:space="preserve"> </w:t>
      </w:r>
      <w:r>
        <w:t>2013.</w:t>
      </w:r>
    </w:p>
    <w:p w:rsidR="002C37CD" w:rsidRDefault="006F1FE2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spacing w:before="1" w:line="322" w:lineRule="exact"/>
        <w:ind w:left="709" w:right="168" w:firstLine="425"/>
        <w:jc w:val="both"/>
        <w:rPr>
          <w:sz w:val="28"/>
        </w:rPr>
      </w:pPr>
      <w:r>
        <w:rPr>
          <w:sz w:val="28"/>
        </w:rPr>
        <w:t>Климов</w:t>
      </w:r>
      <w:r>
        <w:rPr>
          <w:spacing w:val="-4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профессионализм.</w:t>
      </w:r>
      <w:r>
        <w:rPr>
          <w:spacing w:val="-4"/>
          <w:sz w:val="28"/>
        </w:rPr>
        <w:t xml:space="preserve"> </w:t>
      </w:r>
      <w:r>
        <w:rPr>
          <w:sz w:val="28"/>
        </w:rPr>
        <w:t>–М.:</w:t>
      </w:r>
      <w:r>
        <w:rPr>
          <w:spacing w:val="1"/>
          <w:sz w:val="28"/>
        </w:rPr>
        <w:t xml:space="preserve"> </w:t>
      </w:r>
      <w:r>
        <w:rPr>
          <w:sz w:val="28"/>
        </w:rPr>
        <w:t>Флинта,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2C37CD" w:rsidRDefault="006F1FE2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ind w:left="709" w:right="168" w:firstLine="425"/>
        <w:jc w:val="both"/>
        <w:rPr>
          <w:sz w:val="28"/>
        </w:rPr>
      </w:pPr>
      <w:r>
        <w:rPr>
          <w:sz w:val="28"/>
        </w:rPr>
        <w:t>Лопатина А. и Скребцова М. Секреты Мастерства. 62 урока о профессиях и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мастерах.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«Амрита</w:t>
      </w:r>
      <w:r>
        <w:rPr>
          <w:spacing w:val="-3"/>
          <w:sz w:val="28"/>
        </w:rPr>
        <w:t xml:space="preserve"> </w:t>
      </w:r>
      <w:r>
        <w:rPr>
          <w:sz w:val="28"/>
        </w:rPr>
        <w:t>– Русь»,</w:t>
      </w:r>
      <w:r>
        <w:rPr>
          <w:spacing w:val="-4"/>
          <w:sz w:val="28"/>
        </w:rPr>
        <w:t xml:space="preserve"> </w:t>
      </w:r>
      <w:r>
        <w:rPr>
          <w:sz w:val="28"/>
        </w:rPr>
        <w:t>2011</w:t>
      </w:r>
    </w:p>
    <w:p w:rsidR="002C37CD" w:rsidRDefault="006F1FE2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spacing w:line="321" w:lineRule="exact"/>
        <w:ind w:left="709" w:right="168" w:firstLine="425"/>
        <w:jc w:val="both"/>
        <w:rPr>
          <w:sz w:val="28"/>
        </w:rPr>
      </w:pPr>
      <w:r>
        <w:rPr>
          <w:sz w:val="28"/>
        </w:rPr>
        <w:t>Пряжников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Н.С.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самоопределение.</w:t>
      </w:r>
      <w:r>
        <w:rPr>
          <w:spacing w:val="-3"/>
          <w:sz w:val="28"/>
        </w:rPr>
        <w:t xml:space="preserve"> </w:t>
      </w:r>
      <w:r>
        <w:rPr>
          <w:sz w:val="28"/>
        </w:rPr>
        <w:t>–М.:</w:t>
      </w:r>
    </w:p>
    <w:p w:rsidR="002C37CD" w:rsidRDefault="006F1FE2">
      <w:pPr>
        <w:pStyle w:val="a3"/>
        <w:spacing w:line="322" w:lineRule="exact"/>
        <w:ind w:left="709" w:right="168" w:firstLine="425"/>
        <w:jc w:val="both"/>
      </w:pPr>
      <w:r>
        <w:t>Изд.</w:t>
      </w:r>
      <w:r>
        <w:rPr>
          <w:spacing w:val="-5"/>
        </w:rPr>
        <w:t xml:space="preserve"> </w:t>
      </w:r>
      <w:r>
        <w:t>«Институт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психологии»; Воронеж:</w:t>
      </w:r>
      <w:r>
        <w:rPr>
          <w:spacing w:val="-3"/>
        </w:rPr>
        <w:t xml:space="preserve"> </w:t>
      </w:r>
      <w:r>
        <w:t>Изд.</w:t>
      </w:r>
      <w:r>
        <w:rPr>
          <w:spacing w:val="-5"/>
        </w:rPr>
        <w:t xml:space="preserve"> </w:t>
      </w:r>
      <w:r>
        <w:t>НПО</w:t>
      </w:r>
      <w:r>
        <w:rPr>
          <w:spacing w:val="-2"/>
        </w:rPr>
        <w:t xml:space="preserve"> </w:t>
      </w:r>
      <w:r>
        <w:t>«МОДЭК»,</w:t>
      </w:r>
      <w:r>
        <w:rPr>
          <w:spacing w:val="-2"/>
        </w:rPr>
        <w:t xml:space="preserve"> </w:t>
      </w:r>
      <w:r>
        <w:t>1996.</w:t>
      </w:r>
    </w:p>
    <w:p w:rsidR="002C37CD" w:rsidRDefault="006F1FE2">
      <w:pPr>
        <w:pStyle w:val="a4"/>
        <w:numPr>
          <w:ilvl w:val="0"/>
          <w:numId w:val="6"/>
        </w:numPr>
        <w:tabs>
          <w:tab w:val="left" w:pos="1180"/>
          <w:tab w:val="left" w:pos="1181"/>
        </w:tabs>
        <w:spacing w:line="242" w:lineRule="auto"/>
        <w:ind w:left="709" w:right="168" w:firstLine="425"/>
        <w:jc w:val="both"/>
        <w:rPr>
          <w:sz w:val="28"/>
        </w:rPr>
      </w:pPr>
      <w:r>
        <w:rPr>
          <w:sz w:val="28"/>
        </w:rPr>
        <w:t>Пряжников Н.С. Психологический смысл труда. –М.: Изд. «Институт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психологии»;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Воронеж: Изд.</w:t>
      </w:r>
      <w:r>
        <w:rPr>
          <w:spacing w:val="-2"/>
          <w:sz w:val="28"/>
        </w:rPr>
        <w:t xml:space="preserve"> </w:t>
      </w:r>
      <w:r>
        <w:rPr>
          <w:sz w:val="28"/>
        </w:rPr>
        <w:t>НПО</w:t>
      </w:r>
      <w:r>
        <w:rPr>
          <w:spacing w:val="-2"/>
          <w:sz w:val="28"/>
        </w:rPr>
        <w:t xml:space="preserve"> </w:t>
      </w:r>
      <w:r>
        <w:rPr>
          <w:sz w:val="28"/>
        </w:rPr>
        <w:t>«МОДЭК»,</w:t>
      </w:r>
      <w:r>
        <w:rPr>
          <w:spacing w:val="-5"/>
          <w:sz w:val="28"/>
        </w:rPr>
        <w:t xml:space="preserve"> </w:t>
      </w:r>
      <w:r>
        <w:rPr>
          <w:sz w:val="28"/>
        </w:rPr>
        <w:t>2001.</w:t>
      </w:r>
    </w:p>
    <w:sectPr w:rsidR="002C37CD">
      <w:pgSz w:w="11900" w:h="16840"/>
      <w:pgMar w:top="1060" w:right="440" w:bottom="1140" w:left="66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1FE2">
      <w:r>
        <w:separator/>
      </w:r>
    </w:p>
  </w:endnote>
  <w:endnote w:type="continuationSeparator" w:id="0">
    <w:p w:rsidR="00000000" w:rsidRDefault="006F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CD" w:rsidRDefault="006F1FE2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9900285</wp:posOffset>
              </wp:positionV>
              <wp:extent cx="228600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37CD" w:rsidRDefault="006F1FE2">
                          <w:pPr>
                            <w:spacing w:line="263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7pt;margin-top:779.55pt;width:18pt;height:1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" filled="f" stroked="f">
              <v:textbox inset="0,0,0,0">
                <w:txbxContent>
                  <w:p w:rsidR="002C37CD" w:rsidRDefault="006F1FE2">
                    <w:pPr>
                      <w:spacing w:line="263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1FE2">
      <w:r>
        <w:separator/>
      </w:r>
    </w:p>
  </w:footnote>
  <w:footnote w:type="continuationSeparator" w:id="0">
    <w:p w:rsidR="00000000" w:rsidRDefault="006F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EAD"/>
    <w:multiLevelType w:val="multilevel"/>
    <w:tmpl w:val="0C775EAD"/>
    <w:lvl w:ilvl="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566C3D"/>
    <w:multiLevelType w:val="multilevel"/>
    <w:tmpl w:val="14566C3D"/>
    <w:lvl w:ilvl="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6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7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F4B0C24"/>
    <w:multiLevelType w:val="multilevel"/>
    <w:tmpl w:val="2F4B0C24"/>
    <w:lvl w:ilvl="0">
      <w:start w:val="1"/>
      <w:numFmt w:val="decimal"/>
      <w:lvlText w:val="%1."/>
      <w:lvlJc w:val="left"/>
      <w:pPr>
        <w:ind w:left="472" w:hanging="42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46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7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B073E45"/>
    <w:multiLevelType w:val="multilevel"/>
    <w:tmpl w:val="3B073E45"/>
    <w:lvl w:ilvl="0">
      <w:start w:val="1"/>
      <w:numFmt w:val="decimal"/>
      <w:lvlText w:val="%1."/>
      <w:lvlJc w:val="left"/>
      <w:pPr>
        <w:ind w:left="47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66A75AC"/>
    <w:multiLevelType w:val="multilevel"/>
    <w:tmpl w:val="566A75AC"/>
    <w:lvl w:ilvl="0">
      <w:start w:val="1"/>
      <w:numFmt w:val="decimal"/>
      <w:lvlText w:val="%1)"/>
      <w:lvlJc w:val="left"/>
      <w:pPr>
        <w:ind w:left="472" w:hanging="3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12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4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787D27B4"/>
    <w:multiLevelType w:val="multilevel"/>
    <w:tmpl w:val="787D27B4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472" w:hanging="2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4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2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78C4"/>
    <w:rsid w:val="002C37CD"/>
    <w:rsid w:val="00673B70"/>
    <w:rsid w:val="006F1FE2"/>
    <w:rsid w:val="007E2DBB"/>
    <w:rsid w:val="008043E5"/>
    <w:rsid w:val="008553A0"/>
    <w:rsid w:val="009678C4"/>
    <w:rsid w:val="00AC678F"/>
    <w:rsid w:val="00B27C44"/>
    <w:rsid w:val="00C52A8D"/>
    <w:rsid w:val="00DB63BE"/>
    <w:rsid w:val="00F12D3B"/>
    <w:rsid w:val="2706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CF53D-8F5A-4D03-B606-278662A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4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72"/>
    </w:pPr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1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1FE2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1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1FE2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3368</Words>
  <Characters>19204</Characters>
  <Application>Microsoft Office Word</Application>
  <DocSecurity>0</DocSecurity>
  <Lines>160</Lines>
  <Paragraphs>45</Paragraphs>
  <ScaleCrop>false</ScaleCrop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внеурочной деятельности мир  профессий 5 класс</dc:title>
  <dc:creator>Анастасия</dc:creator>
  <cp:lastModifiedBy>1</cp:lastModifiedBy>
  <cp:revision>7</cp:revision>
  <dcterms:created xsi:type="dcterms:W3CDTF">2023-09-19T16:04:00Z</dcterms:created>
  <dcterms:modified xsi:type="dcterms:W3CDTF">2023-10-01T16:18:00Z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2023-09-19T00:00:00Z</vt:filetime>
  </property>
  <property fmtid="{D5CDD505-2E9C-101B-9397-08002B2CF9AE}" pid="5" name="KSOProductBuildVer">
    <vt:lpwstr>1033-11.2.0.11516</vt:lpwstr>
  </property>
  <property fmtid="{D5CDD505-2E9C-101B-9397-08002B2CF9AE}" pid="6" name="ICV">
    <vt:lpwstr>F1ED12DEBAF54628B6B85CF40926FDFE</vt:lpwstr>
  </property>
</Properties>
</file>