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91A529" w14:textId="77777777" w:rsidR="004B1CC3" w:rsidRPr="004B1CC3" w:rsidRDefault="004B1CC3" w:rsidP="004B1CC3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1C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ab/>
      </w:r>
      <w:r w:rsidRPr="004B1C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Муниципальное казенное общеобразовательное учреждение</w:t>
      </w:r>
    </w:p>
    <w:p w14:paraId="367A1234" w14:textId="77777777" w:rsidR="004B1CC3" w:rsidRPr="004B1CC3" w:rsidRDefault="004B1CC3" w:rsidP="004B1CC3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1C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proofErr w:type="spellStart"/>
      <w:r w:rsidRPr="004B1C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Почетская</w:t>
      </w:r>
      <w:proofErr w:type="spellEnd"/>
      <w:r w:rsidRPr="004B1C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средняя общеобразовательная  школа»</w:t>
      </w:r>
    </w:p>
    <w:p w14:paraId="0419157C" w14:textId="77777777" w:rsidR="004B1CC3" w:rsidRPr="004B1CC3" w:rsidRDefault="004B1CC3" w:rsidP="004B1CC3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5159D930" w14:textId="678044C0" w:rsidR="004B1CC3" w:rsidRPr="004B1CC3" w:rsidRDefault="004B1CC3" w:rsidP="004B1CC3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1C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</w:t>
      </w:r>
      <w:r w:rsidRPr="004B1CC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  <w:drawing>
          <wp:inline distT="0" distB="0" distL="0" distR="0" wp14:anchorId="7E9300C6" wp14:editId="19A84588">
            <wp:extent cx="6286500" cy="1926590"/>
            <wp:effectExtent l="0" t="0" r="0" b="0"/>
            <wp:docPr id="1" name="Рисунок 1" descr="Scan_0007_page-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_0007_page-00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92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1C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14:paraId="7EEDE78B" w14:textId="77777777" w:rsidR="004B1CC3" w:rsidRPr="004B1CC3" w:rsidRDefault="004B1CC3" w:rsidP="004B1C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B1C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</w:t>
      </w:r>
    </w:p>
    <w:p w14:paraId="1DD52F17" w14:textId="7A3F4FF3" w:rsidR="004B1CC3" w:rsidRPr="004B1CC3" w:rsidRDefault="004B1CC3" w:rsidP="004B1C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4B1CC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Рабочая программа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4B1CC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факультативного курса</w:t>
      </w:r>
    </w:p>
    <w:p w14:paraId="67056F59" w14:textId="0D6800DD" w:rsidR="00485F12" w:rsidRPr="00371AF7" w:rsidRDefault="003045FC" w:rsidP="00485F1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«Формирование</w:t>
      </w:r>
      <w:r w:rsidR="00485F12" w:rsidRPr="00371AF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математической грамотности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14:paraId="3CCEC8A4" w14:textId="4B019F7B" w:rsidR="00485F12" w:rsidRPr="00371AF7" w:rsidRDefault="00485F12" w:rsidP="004B1CC3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71AF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5 класса </w:t>
      </w:r>
    </w:p>
    <w:p w14:paraId="01AC7572" w14:textId="77777777" w:rsidR="00485F12" w:rsidRDefault="00485F12" w:rsidP="005B01F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9A2B857" w14:textId="77777777" w:rsidR="004B1CC3" w:rsidRDefault="004B1CC3" w:rsidP="005B01F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286A184" w14:textId="77777777" w:rsidR="004B1CC3" w:rsidRDefault="004B1CC3" w:rsidP="005B01F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1EF42D5" w14:textId="77777777" w:rsidR="004B1CC3" w:rsidRDefault="004B1CC3" w:rsidP="005B01F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2E3C537" w14:textId="77777777" w:rsidR="004B1CC3" w:rsidRDefault="004B1CC3" w:rsidP="005B01F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7118EAB" w14:textId="77777777" w:rsidR="004B1CC3" w:rsidRDefault="004B1CC3" w:rsidP="005B01F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79B1F19" w14:textId="77777777" w:rsidR="004B1CC3" w:rsidRPr="00371AF7" w:rsidRDefault="004B1CC3" w:rsidP="005B01F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58205B2" w14:textId="77777777" w:rsidR="004B1CC3" w:rsidRPr="004B1CC3" w:rsidRDefault="004B1CC3" w:rsidP="004B1CC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C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 учитель математики</w:t>
      </w:r>
    </w:p>
    <w:p w14:paraId="582142E6" w14:textId="77777777" w:rsidR="004B1CC3" w:rsidRPr="004B1CC3" w:rsidRDefault="004B1CC3" w:rsidP="004B1CC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CC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Леонтьева С.Е.</w:t>
      </w:r>
    </w:p>
    <w:p w14:paraId="0F10451A" w14:textId="77777777" w:rsidR="004B1CC3" w:rsidRPr="004B1CC3" w:rsidRDefault="004B1CC3" w:rsidP="004B1C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37BE39" w14:textId="77777777" w:rsidR="004B1CC3" w:rsidRPr="004B1CC3" w:rsidRDefault="004B1CC3" w:rsidP="004B1C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89915C" w14:textId="77777777" w:rsidR="004B1CC3" w:rsidRPr="004B1CC3" w:rsidRDefault="004B1CC3" w:rsidP="004B1C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9A4B9E" w14:textId="77777777" w:rsidR="004B1CC3" w:rsidRPr="004B1CC3" w:rsidRDefault="004B1CC3" w:rsidP="004B1C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53B407" w14:textId="77777777" w:rsidR="004B1CC3" w:rsidRDefault="004B1CC3" w:rsidP="004B1C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04C7EB" w14:textId="77777777" w:rsidR="004B1CC3" w:rsidRDefault="004B1CC3" w:rsidP="004B1C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640F0" w14:textId="77777777" w:rsidR="004B1CC3" w:rsidRDefault="004B1CC3" w:rsidP="004B1C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A6045E" w14:textId="77777777" w:rsidR="004B1CC3" w:rsidRDefault="004B1CC3" w:rsidP="004B1C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024113" w14:textId="77777777" w:rsidR="004B1CC3" w:rsidRDefault="004B1CC3" w:rsidP="004B1C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F5E52A" w14:textId="77777777" w:rsidR="003045FC" w:rsidRPr="004B1CC3" w:rsidRDefault="003045FC" w:rsidP="004B1C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2E6342" w14:textId="77777777" w:rsidR="004B1CC3" w:rsidRPr="004B1CC3" w:rsidRDefault="004B1CC3" w:rsidP="004B1C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CC3">
        <w:rPr>
          <w:rFonts w:ascii="Times New Roman" w:eastAsia="Times New Roman" w:hAnsi="Times New Roman" w:cs="Times New Roman"/>
          <w:sz w:val="28"/>
          <w:szCs w:val="28"/>
          <w:lang w:eastAsia="ru-RU"/>
        </w:rPr>
        <w:t>2024-2025 г.</w:t>
      </w:r>
    </w:p>
    <w:p w14:paraId="309D5E59" w14:textId="77777777" w:rsidR="005B01FE" w:rsidRPr="00371AF7" w:rsidRDefault="005B01FE" w:rsidP="005B01F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7872ED9" w14:textId="77777777" w:rsidR="004B1CC3" w:rsidRDefault="004B1CC3" w:rsidP="00485F12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28"/>
          <w:sz w:val="24"/>
          <w:szCs w:val="24"/>
          <w:lang w:eastAsia="ru-RU"/>
        </w:rPr>
      </w:pPr>
    </w:p>
    <w:p w14:paraId="0C5EBA3D" w14:textId="781D1677" w:rsidR="00485F12" w:rsidRPr="004B1CC3" w:rsidRDefault="00485F12" w:rsidP="004B1CC3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28"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b/>
          <w:bCs/>
          <w:caps/>
          <w:kern w:val="28"/>
          <w:sz w:val="24"/>
          <w:szCs w:val="24"/>
          <w:lang w:eastAsia="ru-RU"/>
        </w:rPr>
        <w:lastRenderedPageBreak/>
        <w:t>Пояснительная записка</w:t>
      </w:r>
    </w:p>
    <w:p w14:paraId="73DD69BA" w14:textId="3018E9D4" w:rsidR="00371AF7" w:rsidRPr="00371AF7" w:rsidRDefault="00485F12" w:rsidP="00371AF7">
      <w:pPr>
        <w:pStyle w:val="a3"/>
        <w:spacing w:after="0" w:line="360" w:lineRule="auto"/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3045FC">
        <w:rPr>
          <w:rFonts w:ascii="Times New Roman" w:hAnsi="Times New Roman" w:cs="Times New Roman"/>
          <w:sz w:val="24"/>
          <w:szCs w:val="24"/>
        </w:rPr>
        <w:t xml:space="preserve">факультативного </w:t>
      </w:r>
      <w:r w:rsidRPr="00371AF7">
        <w:rPr>
          <w:rFonts w:ascii="Times New Roman" w:hAnsi="Times New Roman" w:cs="Times New Roman"/>
          <w:sz w:val="24"/>
          <w:szCs w:val="24"/>
        </w:rPr>
        <w:t xml:space="preserve">курса </w:t>
      </w:r>
      <w:r w:rsidR="003045FC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r w:rsidRPr="00371AF7">
        <w:rPr>
          <w:rFonts w:ascii="Times New Roman" w:hAnsi="Times New Roman" w:cs="Times New Roman"/>
          <w:sz w:val="24"/>
          <w:szCs w:val="24"/>
        </w:rPr>
        <w:t xml:space="preserve"> математической грамотности</w:t>
      </w:r>
      <w:r w:rsidR="003045FC">
        <w:rPr>
          <w:rFonts w:ascii="Times New Roman" w:hAnsi="Times New Roman" w:cs="Times New Roman"/>
          <w:sz w:val="24"/>
          <w:szCs w:val="24"/>
        </w:rPr>
        <w:t xml:space="preserve">» </w:t>
      </w:r>
      <w:r w:rsidRPr="00371AF7">
        <w:rPr>
          <w:rFonts w:ascii="Times New Roman" w:hAnsi="Times New Roman" w:cs="Times New Roman"/>
          <w:sz w:val="24"/>
          <w:szCs w:val="24"/>
        </w:rPr>
        <w:t>разработана для учащихся 5 класса с</w:t>
      </w:r>
      <w:r w:rsidR="00371AF7">
        <w:rPr>
          <w:rFonts w:ascii="Times New Roman" w:hAnsi="Times New Roman" w:cs="Times New Roman"/>
          <w:sz w:val="24"/>
          <w:szCs w:val="24"/>
        </w:rPr>
        <w:t xml:space="preserve"> </w:t>
      </w:r>
      <w:r w:rsidR="00371AF7">
        <w:rPr>
          <w:rFonts w:ascii="Times New Roman" w:hAnsi="Times New Roman" w:cs="Times New Roman"/>
          <w:b/>
          <w:sz w:val="24"/>
          <w:szCs w:val="24"/>
        </w:rPr>
        <w:t>н</w:t>
      </w:r>
      <w:r w:rsidR="00371AF7" w:rsidRPr="00371AF7">
        <w:rPr>
          <w:rFonts w:ascii="Times New Roman" w:hAnsi="Times New Roman" w:cs="Times New Roman"/>
          <w:b/>
          <w:sz w:val="24"/>
          <w:szCs w:val="24"/>
        </w:rPr>
        <w:t>ормативно-правов</w:t>
      </w:r>
      <w:r w:rsidR="00371AF7">
        <w:rPr>
          <w:rFonts w:ascii="Times New Roman" w:hAnsi="Times New Roman" w:cs="Times New Roman"/>
          <w:b/>
          <w:sz w:val="24"/>
          <w:szCs w:val="24"/>
        </w:rPr>
        <w:t>ой</w:t>
      </w:r>
      <w:r w:rsidR="00371AF7" w:rsidRPr="00371AF7">
        <w:rPr>
          <w:rFonts w:ascii="Times New Roman" w:hAnsi="Times New Roman" w:cs="Times New Roman"/>
          <w:b/>
          <w:sz w:val="24"/>
          <w:szCs w:val="24"/>
        </w:rPr>
        <w:t xml:space="preserve"> баз</w:t>
      </w:r>
      <w:r w:rsidR="00371AF7">
        <w:rPr>
          <w:rFonts w:ascii="Times New Roman" w:hAnsi="Times New Roman" w:cs="Times New Roman"/>
          <w:b/>
          <w:sz w:val="24"/>
          <w:szCs w:val="24"/>
        </w:rPr>
        <w:t>ой</w:t>
      </w:r>
      <w:r w:rsidR="00371AF7" w:rsidRPr="00371AF7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C7750C">
        <w:rPr>
          <w:rFonts w:ascii="Times New Roman" w:hAnsi="Times New Roman" w:cs="Times New Roman"/>
          <w:b/>
          <w:sz w:val="24"/>
          <w:szCs w:val="24"/>
        </w:rPr>
        <w:t xml:space="preserve">факультативного курса </w:t>
      </w:r>
      <w:r w:rsidR="00371AF7" w:rsidRPr="00371AF7">
        <w:rPr>
          <w:rFonts w:ascii="Times New Roman" w:hAnsi="Times New Roman" w:cs="Times New Roman"/>
          <w:b/>
          <w:sz w:val="24"/>
          <w:szCs w:val="24"/>
        </w:rPr>
        <w:t xml:space="preserve"> основной школы</w:t>
      </w:r>
      <w:r w:rsidR="00371AF7">
        <w:rPr>
          <w:rFonts w:ascii="Times New Roman" w:hAnsi="Times New Roman" w:cs="Times New Roman"/>
          <w:b/>
          <w:sz w:val="24"/>
          <w:szCs w:val="24"/>
        </w:rPr>
        <w:t>:</w:t>
      </w:r>
    </w:p>
    <w:p w14:paraId="102DEE99" w14:textId="77777777" w:rsidR="00371AF7" w:rsidRPr="00371AF7" w:rsidRDefault="00371AF7" w:rsidP="00371AF7">
      <w:pPr>
        <w:pStyle w:val="a5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 xml:space="preserve">Федеральный Закон от 29.12.2012 № 273-ФЗ «Об образовании в Российской Федерации»; </w:t>
      </w:r>
    </w:p>
    <w:p w14:paraId="4D2717F5" w14:textId="77777777" w:rsidR="00371AF7" w:rsidRPr="00371AF7" w:rsidRDefault="00371AF7" w:rsidP="00371AF7">
      <w:pPr>
        <w:pStyle w:val="a5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 xml:space="preserve">Распоряжение Правительства Российской Федерации от 31.03.2022 № 678-р «Об утверждении Концепции развития дополнительного образования детей до 2030 г. и плана мероприятий по ее реализации»;  </w:t>
      </w:r>
    </w:p>
    <w:p w14:paraId="6FCEEA91" w14:textId="77777777" w:rsidR="00371AF7" w:rsidRPr="00371AF7" w:rsidRDefault="00371AF7" w:rsidP="00371AF7">
      <w:pPr>
        <w:pStyle w:val="a5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31.05.2021 № 286 «Об утверждении федерального государственного образовательно стандарта начального общего образования» (далее – ФГОС НОО);</w:t>
      </w:r>
    </w:p>
    <w:p w14:paraId="7009B156" w14:textId="77777777" w:rsidR="00371AF7" w:rsidRPr="00371AF7" w:rsidRDefault="00371AF7" w:rsidP="00371AF7">
      <w:pPr>
        <w:pStyle w:val="a5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371AF7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371AF7">
        <w:rPr>
          <w:rFonts w:ascii="Times New Roman" w:hAnsi="Times New Roman" w:cs="Times New Roman"/>
          <w:sz w:val="24"/>
          <w:szCs w:val="24"/>
        </w:rPr>
        <w:t xml:space="preserve"> России от 18.07.2022 №568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31.05.2021 №287»;</w:t>
      </w:r>
    </w:p>
    <w:p w14:paraId="3EE52967" w14:textId="77777777" w:rsidR="00371AF7" w:rsidRPr="00371AF7" w:rsidRDefault="00371AF7" w:rsidP="00371AF7">
      <w:pPr>
        <w:pStyle w:val="a5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  </w:t>
      </w:r>
    </w:p>
    <w:p w14:paraId="78722350" w14:textId="77777777" w:rsidR="00371AF7" w:rsidRPr="00371AF7" w:rsidRDefault="00371AF7" w:rsidP="00371AF7">
      <w:pPr>
        <w:pStyle w:val="a5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 xml:space="preserve">Письмо Министерства просвещения Российской Федерации от 05.07.2022 № ТВ-1290/03 «О направлении методических рекомендаций»;  </w:t>
      </w:r>
    </w:p>
    <w:p w14:paraId="4DC1BE88" w14:textId="77777777" w:rsidR="00371AF7" w:rsidRPr="00371AF7" w:rsidRDefault="00371AF7" w:rsidP="00371AF7">
      <w:pPr>
        <w:pStyle w:val="a5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 xml:space="preserve">Письмо Министерства образования и науки Российской Федерации от 18.08.2017 № 091672 «О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деятельности»;  </w:t>
      </w:r>
    </w:p>
    <w:p w14:paraId="1CB734A9" w14:textId="77777777" w:rsidR="00371AF7" w:rsidRPr="00371AF7" w:rsidRDefault="00371AF7" w:rsidP="00371AF7">
      <w:pPr>
        <w:pStyle w:val="a5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 xml:space="preserve">Письмо Министерства образования и науки Российской Федерации от 13.05.2013 № ИР352/09 «О направлении программы развития воспитательной компоненты в общеобразовательных учреждениях»;  </w:t>
      </w:r>
    </w:p>
    <w:p w14:paraId="3B6BF549" w14:textId="77777777" w:rsidR="00371AF7" w:rsidRPr="00371AF7" w:rsidRDefault="00371AF7" w:rsidP="00371AF7">
      <w:pPr>
        <w:pStyle w:val="a5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28.09.2020 </w:t>
      </w:r>
      <w:r w:rsidRPr="00371AF7"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Pr="00371AF7">
        <w:rPr>
          <w:rFonts w:ascii="Times New Roman" w:hAnsi="Times New Roman" w:cs="Times New Roman"/>
          <w:sz w:val="24"/>
          <w:szCs w:val="24"/>
        </w:rPr>
        <w:tab/>
        <w:t xml:space="preserve">28 </w:t>
      </w:r>
      <w:r w:rsidRPr="00371AF7">
        <w:rPr>
          <w:rFonts w:ascii="Times New Roman" w:hAnsi="Times New Roman" w:cs="Times New Roman"/>
          <w:sz w:val="24"/>
          <w:szCs w:val="24"/>
        </w:rPr>
        <w:tab/>
        <w:t xml:space="preserve">«Об утверждении санитарных </w:t>
      </w:r>
      <w:r w:rsidRPr="00371AF7">
        <w:rPr>
          <w:rFonts w:ascii="Times New Roman" w:hAnsi="Times New Roman" w:cs="Times New Roman"/>
          <w:sz w:val="24"/>
          <w:szCs w:val="24"/>
        </w:rPr>
        <w:tab/>
        <w:t>правил СП 2.4.3648-20 «</w:t>
      </w:r>
      <w:proofErr w:type="spellStart"/>
      <w:r w:rsidRPr="00371AF7">
        <w:rPr>
          <w:rFonts w:ascii="Times New Roman" w:hAnsi="Times New Roman" w:cs="Times New Roman"/>
          <w:sz w:val="24"/>
          <w:szCs w:val="24"/>
        </w:rPr>
        <w:t>Санитарноэпидемиологические</w:t>
      </w:r>
      <w:proofErr w:type="spellEnd"/>
      <w:r w:rsidRPr="00371AF7">
        <w:rPr>
          <w:rFonts w:ascii="Times New Roman" w:hAnsi="Times New Roman" w:cs="Times New Roman"/>
          <w:sz w:val="24"/>
          <w:szCs w:val="24"/>
        </w:rPr>
        <w:t xml:space="preserve"> требования к организациям воспитания и обучения, отдыха и оздоровления детей и молодежи» (далее - СП 2.4.3648-20);   </w:t>
      </w:r>
    </w:p>
    <w:p w14:paraId="37ADCCB5" w14:textId="77777777" w:rsidR="00371AF7" w:rsidRPr="00371AF7" w:rsidRDefault="00371AF7" w:rsidP="00371AF7">
      <w:pPr>
        <w:pStyle w:val="a5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28.01.2021 № 2 «Об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обитания» (далее - СанПиН 1.2.3685-21);  </w:t>
      </w:r>
    </w:p>
    <w:p w14:paraId="70C0978A" w14:textId="77777777" w:rsidR="003045FC" w:rsidRDefault="003045FC" w:rsidP="00613717">
      <w:pPr>
        <w:pStyle w:val="a5"/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27827029" w14:textId="77777777" w:rsidR="003045FC" w:rsidRDefault="003045FC" w:rsidP="00613717">
      <w:pPr>
        <w:pStyle w:val="a5"/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5568B654" w14:textId="3E24310D" w:rsidR="00613717" w:rsidRPr="00371AF7" w:rsidRDefault="00613717" w:rsidP="00613717">
      <w:pPr>
        <w:pStyle w:val="a5"/>
        <w:spacing w:after="0" w:line="36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371AF7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lastRenderedPageBreak/>
        <w:t xml:space="preserve">ОБЩАЯ ХАРАКТЕРИСТИКА курса </w:t>
      </w:r>
    </w:p>
    <w:p w14:paraId="1AF792B3" w14:textId="77777777" w:rsidR="00425759" w:rsidRPr="00371AF7" w:rsidRDefault="00425759" w:rsidP="00425759">
      <w:pPr>
        <w:pStyle w:val="a3"/>
        <w:spacing w:after="0" w:line="360" w:lineRule="auto"/>
        <w:jc w:val="both"/>
        <w:rPr>
          <w:rFonts w:ascii="Times New Roman" w:hAnsi="Times New Roman" w:cs="Times New Roman"/>
        </w:rPr>
      </w:pPr>
    </w:p>
    <w:p w14:paraId="45DE95F0" w14:textId="6B04400A" w:rsidR="00613717" w:rsidRPr="00371AF7" w:rsidRDefault="003045FC" w:rsidP="00425759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Факультативный курс</w:t>
      </w:r>
      <w:r w:rsidR="00425759" w:rsidRPr="00371AF7">
        <w:rPr>
          <w:rFonts w:ascii="Times New Roman" w:hAnsi="Times New Roman" w:cs="Times New Roman"/>
          <w:sz w:val="24"/>
          <w:szCs w:val="24"/>
        </w:rPr>
        <w:t xml:space="preserve"> является неотъемлемой и обязательной частью образовательного процесса и должна найти свое отражение в основной образовательной программе. Она организуется в целях обеспечения индивидуальных потребностей обучающихся, направлена на достижение планируемых результатов освоения основной образовательной программы (личностных, метапредметных и предметных) и осуществляется в формах, отличных от форм, используемых преимущественно на урочных занятиях. В силу этого традиционные для урока лекции, опросы, домашние задания не рекомендуется использовать в рамках внеурочной деятельности. Приоритет следует отдавать тем формам работы, в которых ребенок занимает активную позицию (обсуждения, дискуссии, мозговые штурмы, решения кейсов, опыты, эксперименты, конкурсы, коммуникативные, деловые, интеллектуальные игры и т.п.), и которые по возможности стимулировали бы его двигательную активность (экскурсии, соревнования, походы, слеты, сборы, концерты, театрализации, подвижные игры, творческие акции, трудовые дела и т.п.). Формы внеурочной деятельности должны сочетать индивидуальную и групповую работу школьников, а также предоставлять им возможность проявить и развить свою самостоятельность</w:t>
      </w:r>
      <w:r w:rsidR="00425759" w:rsidRPr="00371AF7">
        <w:rPr>
          <w:rFonts w:ascii="Times New Roman" w:hAnsi="Times New Roman" w:cs="Times New Roman"/>
        </w:rPr>
        <w:t xml:space="preserve">. </w:t>
      </w:r>
    </w:p>
    <w:p w14:paraId="0BA934AB" w14:textId="1DCF540A" w:rsidR="00393309" w:rsidRPr="00371AF7" w:rsidRDefault="00393309" w:rsidP="00425759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>Мониторинговым исследованием качества общего образования, призванным ответить на вопрос: «Обладают ли учащиеся 15-летнего возраста, получившие обязательное общее образование, знаниями и умениями, необходимыми им для полноценного функционирования в современном обществе, т.е. для решения широкого диапазона задач в различных сферах человеческой деятельности, общения и социальных отношений?» является PISA (</w:t>
      </w:r>
      <w:proofErr w:type="spellStart"/>
      <w:r w:rsidRPr="00371AF7"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 w:rsidRPr="00371A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AF7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371A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AF7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371A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AF7">
        <w:rPr>
          <w:rFonts w:ascii="Times New Roman" w:hAnsi="Times New Roman" w:cs="Times New Roman"/>
          <w:sz w:val="24"/>
          <w:szCs w:val="24"/>
        </w:rPr>
        <w:t>Student</w:t>
      </w:r>
      <w:proofErr w:type="spellEnd"/>
      <w:r w:rsidRPr="00371AF7">
        <w:rPr>
          <w:rFonts w:ascii="Times New Roman" w:hAnsi="Times New Roman" w:cs="Times New Roman"/>
          <w:sz w:val="24"/>
          <w:szCs w:val="24"/>
        </w:rPr>
        <w:t xml:space="preserve"> Assessment). И функциональная грамотность понимается PISA как знания и умения, необходимые для полноценного функционирования человека в современном обществе. PISA в своих мониторингах оценивает 4 вида грамотности: читательскую, математическую, естественнонаучную и финансовую. Проблема развития функциональной грамотности обучающихся в России актуализировалась в 2018 году благодаря Указу Президента РФ от 7 мая 2018 г. № 204 «О национальных целях и стратегических задачах развития Российской Федерации на период до 2024 года». Согласно Указу, «в 2024 году необходимо обеспечить глобальную конкурентоспособность российского образования, вхождение Российской Федерации в число 10 ведущих стран мира по качеству общего образования». Поскольку функциональная грамотность понимается как совокупность знаний и умений, обеспечивающих полноценное функционирование человека в современном обществе, ее развитие у школьников необходимо не только для повышения результатов мониторинга PISA, как факта доказательства выполнения Правительством РФ, поставленных перед ним Президентом задач, но и для развития российского общества в целом. Низкий уровень функциональной грамотности подрастающего поколения затрудняет их адаптацию и социализацию в социуме. Современному российскому обществу нужны эффективные граждане, способные максимально реализовать свои потенциальные возможности в трудовой и профессиональной </w:t>
      </w:r>
      <w:r w:rsidRPr="00371AF7">
        <w:rPr>
          <w:rFonts w:ascii="Times New Roman" w:hAnsi="Times New Roman" w:cs="Times New Roman"/>
          <w:sz w:val="24"/>
          <w:szCs w:val="24"/>
        </w:rPr>
        <w:lastRenderedPageBreak/>
        <w:t>деятельности, и тем самым принести пользу обществу, способствовать развитию страны. Этим объясняется актуальность проблемы развития функциональной грамотности у школьников на уровне общества. Любой школьник хочет быть социально успешным, его родители также надеются на высокий уровень благополучия своего ребенка во взрослой жизни. Поэтому актуальность развития функциональной грамотности обоснована еще и тем, что субъекты образовательного процесса заинтересованы в высоких академических и социальных достижениях обучающихся, чему способствует их функциональная грамотность.</w:t>
      </w:r>
    </w:p>
    <w:p w14:paraId="1F366ACA" w14:textId="7CED486C" w:rsidR="00425759" w:rsidRPr="00371AF7" w:rsidRDefault="00425759" w:rsidP="00425759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i/>
          <w:iCs/>
          <w:sz w:val="24"/>
          <w:szCs w:val="24"/>
        </w:rPr>
        <w:t>Главной целью</w:t>
      </w:r>
      <w:r w:rsidRPr="00371AF7">
        <w:rPr>
          <w:rFonts w:ascii="Times New Roman" w:hAnsi="Times New Roman" w:cs="Times New Roman"/>
          <w:sz w:val="24"/>
          <w:szCs w:val="24"/>
        </w:rPr>
        <w:t xml:space="preserve"> </w:t>
      </w:r>
      <w:r w:rsidR="003045FC">
        <w:rPr>
          <w:rFonts w:ascii="Times New Roman" w:hAnsi="Times New Roman" w:cs="Times New Roman"/>
          <w:sz w:val="24"/>
          <w:szCs w:val="24"/>
        </w:rPr>
        <w:t>факультативных</w:t>
      </w:r>
      <w:r w:rsidRPr="00371AF7">
        <w:rPr>
          <w:rFonts w:ascii="Times New Roman" w:hAnsi="Times New Roman" w:cs="Times New Roman"/>
          <w:sz w:val="24"/>
          <w:szCs w:val="24"/>
        </w:rPr>
        <w:t xml:space="preserve"> занятий по формированию функциональной грамотности школьников: читательской, математической, естественнонаучной, финансовой, должно стать развитие у школьников способности применять приобретённые на обычных уроках знания, умения и навыки для решения жизненных задач, умений синтезировать их для решения конкретной учебной проблемы. </w:t>
      </w:r>
      <w:r w:rsidR="005F1B56" w:rsidRPr="00371AF7">
        <w:rPr>
          <w:rFonts w:ascii="Times New Roman" w:hAnsi="Times New Roman" w:cs="Times New Roman"/>
          <w:sz w:val="24"/>
          <w:szCs w:val="24"/>
        </w:rPr>
        <w:t>Эти внеурочные</w:t>
      </w:r>
      <w:r w:rsidRPr="00371AF7">
        <w:rPr>
          <w:rFonts w:ascii="Times New Roman" w:hAnsi="Times New Roman" w:cs="Times New Roman"/>
          <w:sz w:val="24"/>
          <w:szCs w:val="24"/>
        </w:rPr>
        <w:t xml:space="preserve"> занятия реализуют один из самых важных педагогических принципов – связь образования с жизнью.</w:t>
      </w:r>
    </w:p>
    <w:p w14:paraId="42608934" w14:textId="77777777" w:rsidR="00425759" w:rsidRPr="00371AF7" w:rsidRDefault="00425759" w:rsidP="00C7750C">
      <w:pPr>
        <w:pStyle w:val="aj"/>
        <w:spacing w:before="0" w:beforeAutospacing="0" w:after="0" w:afterAutospacing="0" w:line="360" w:lineRule="auto"/>
        <w:ind w:firstLine="709"/>
        <w:jc w:val="both"/>
        <w:rPr>
          <w:color w:val="343A40"/>
        </w:rPr>
      </w:pPr>
      <w:r w:rsidRPr="00371AF7">
        <w:rPr>
          <w:i/>
          <w:iCs/>
          <w:color w:val="343A40"/>
        </w:rPr>
        <w:t>Основная задача:</w:t>
      </w:r>
      <w:r w:rsidRPr="00371AF7">
        <w:rPr>
          <w:color w:val="343A40"/>
        </w:rPr>
        <w:t xml:space="preserve"> формирование и развитие функциональной грамотности школьников: читательской, математической, естественно-научной, финансовой, направленной и на развитие креативного мышления и глобальных компетенций.</w:t>
      </w:r>
    </w:p>
    <w:p w14:paraId="0C7C6C6E" w14:textId="3344748E" w:rsidR="00425759" w:rsidRPr="00371AF7" w:rsidRDefault="00425759" w:rsidP="00C7750C">
      <w:pPr>
        <w:pStyle w:val="aj"/>
        <w:spacing w:before="0" w:beforeAutospacing="0" w:after="0" w:afterAutospacing="0" w:line="360" w:lineRule="auto"/>
        <w:ind w:firstLine="709"/>
        <w:jc w:val="both"/>
        <w:rPr>
          <w:color w:val="343A40"/>
        </w:rPr>
      </w:pPr>
      <w:r w:rsidRPr="00371AF7">
        <w:rPr>
          <w:i/>
          <w:iCs/>
          <w:color w:val="343A40"/>
        </w:rPr>
        <w:t>Основные организационные формы</w:t>
      </w:r>
      <w:r w:rsidRPr="00371AF7">
        <w:rPr>
          <w:color w:val="343A40"/>
        </w:rPr>
        <w:t>: интегрированные курсы, метапредметные кружки или факультативы</w:t>
      </w:r>
      <w:r w:rsidR="00393309" w:rsidRPr="00371AF7">
        <w:rPr>
          <w:color w:val="343A40"/>
        </w:rPr>
        <w:t>.</w:t>
      </w:r>
    </w:p>
    <w:p w14:paraId="145EF600" w14:textId="77777777" w:rsidR="00393309" w:rsidRPr="00371AF7" w:rsidRDefault="00393309" w:rsidP="00C7750C">
      <w:pPr>
        <w:pStyle w:val="aj"/>
        <w:spacing w:before="0" w:beforeAutospacing="0" w:after="0" w:afterAutospacing="0" w:line="360" w:lineRule="auto"/>
        <w:ind w:firstLine="709"/>
        <w:jc w:val="both"/>
      </w:pPr>
      <w:r w:rsidRPr="00371AF7">
        <w:t xml:space="preserve">Программа нацелена на развитие: </w:t>
      </w:r>
    </w:p>
    <w:p w14:paraId="037BC9F0" w14:textId="4A3E8E98" w:rsidR="00393309" w:rsidRPr="00371AF7" w:rsidRDefault="00393309" w:rsidP="00C7750C">
      <w:pPr>
        <w:pStyle w:val="aj"/>
        <w:spacing w:before="0" w:beforeAutospacing="0" w:after="0" w:afterAutospacing="0" w:line="360" w:lineRule="auto"/>
        <w:ind w:firstLine="709"/>
        <w:jc w:val="both"/>
      </w:pPr>
      <w:r w:rsidRPr="00371AF7">
        <w:t xml:space="preserve">способности человека формулировать, применять и интерпретировать математику в разнообразных контекстах. 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 (математическая грамотность); </w:t>
      </w:r>
    </w:p>
    <w:p w14:paraId="2F3E5093" w14:textId="77777777" w:rsidR="00393309" w:rsidRPr="00371AF7" w:rsidRDefault="00393309" w:rsidP="00C7750C">
      <w:pPr>
        <w:pStyle w:val="aj"/>
        <w:spacing w:before="0" w:beforeAutospacing="0" w:after="0" w:afterAutospacing="0" w:line="360" w:lineRule="auto"/>
        <w:ind w:firstLine="709"/>
        <w:jc w:val="both"/>
      </w:pPr>
      <w:r w:rsidRPr="00371AF7">
        <w:t>способности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 (читательская грамотность);</w:t>
      </w:r>
    </w:p>
    <w:p w14:paraId="6DC2C214" w14:textId="77777777" w:rsidR="00393309" w:rsidRPr="00371AF7" w:rsidRDefault="00393309" w:rsidP="00C7750C">
      <w:pPr>
        <w:pStyle w:val="aj"/>
        <w:spacing w:before="0" w:beforeAutospacing="0" w:after="0" w:afterAutospacing="0" w:line="360" w:lineRule="auto"/>
        <w:ind w:firstLine="709"/>
        <w:jc w:val="both"/>
      </w:pPr>
      <w:r w:rsidRPr="00371AF7">
        <w:t xml:space="preserve"> 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проблематикой; </w:t>
      </w:r>
    </w:p>
    <w:p w14:paraId="7A772B4B" w14:textId="77777777" w:rsidR="00393309" w:rsidRPr="00371AF7" w:rsidRDefault="00393309" w:rsidP="00C7750C">
      <w:pPr>
        <w:pStyle w:val="aj"/>
        <w:spacing w:before="0" w:beforeAutospacing="0" w:after="0" w:afterAutospacing="0" w:line="360" w:lineRule="auto"/>
        <w:ind w:firstLine="709"/>
        <w:jc w:val="both"/>
      </w:pPr>
      <w:r w:rsidRPr="00371AF7">
        <w:t xml:space="preserve">понимать основные особенности естествознания как формы человеческого познания; демонстрировать осведомленность в том, что естественные науки и технология оказывают влияние на материальную, интеллектуальную и культурную сферы общества; проявлять активную гражданскую позицию при рассмотрении проблем, связанных с естествознанием (естественнонаучная грамотность); </w:t>
      </w:r>
    </w:p>
    <w:p w14:paraId="6438401A" w14:textId="1E5D4044" w:rsidR="00393309" w:rsidRPr="00371AF7" w:rsidRDefault="00393309" w:rsidP="00C7750C">
      <w:pPr>
        <w:pStyle w:val="aj"/>
        <w:spacing w:before="0" w:beforeAutospacing="0" w:after="0" w:afterAutospacing="0" w:line="360" w:lineRule="auto"/>
        <w:ind w:firstLine="709"/>
        <w:jc w:val="both"/>
        <w:rPr>
          <w:color w:val="343A40"/>
        </w:rPr>
      </w:pPr>
      <w:r w:rsidRPr="00371AF7">
        <w:lastRenderedPageBreak/>
        <w:t>способности человека принимать эффективные решения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жизни.</w:t>
      </w:r>
    </w:p>
    <w:p w14:paraId="0AC75CA5" w14:textId="35A9DBEE" w:rsidR="00425759" w:rsidRPr="00371AF7" w:rsidRDefault="00393309" w:rsidP="00425759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3045FC">
        <w:rPr>
          <w:rFonts w:ascii="Times New Roman" w:hAnsi="Times New Roman" w:cs="Times New Roman"/>
          <w:sz w:val="24"/>
          <w:szCs w:val="24"/>
        </w:rPr>
        <w:t>факультативного курса</w:t>
      </w:r>
      <w:r w:rsidRPr="00371AF7">
        <w:rPr>
          <w:rFonts w:ascii="Times New Roman" w:hAnsi="Times New Roman" w:cs="Times New Roman"/>
          <w:sz w:val="24"/>
          <w:szCs w:val="24"/>
        </w:rPr>
        <w:t xml:space="preserve"> может быть использована для занятий учащихся 5 классов. Программа рассчитана на проведение теоретических и практических занятий в объёме 34 часов. Содержание программы </w:t>
      </w:r>
      <w:r w:rsidR="003045FC">
        <w:rPr>
          <w:rFonts w:ascii="Times New Roman" w:hAnsi="Times New Roman" w:cs="Times New Roman"/>
          <w:sz w:val="24"/>
          <w:szCs w:val="24"/>
        </w:rPr>
        <w:t>факультативного курса</w:t>
      </w:r>
      <w:r w:rsidRPr="00371AF7">
        <w:rPr>
          <w:rFonts w:ascii="Times New Roman" w:hAnsi="Times New Roman" w:cs="Times New Roman"/>
          <w:sz w:val="24"/>
          <w:szCs w:val="24"/>
        </w:rPr>
        <w:t xml:space="preserve"> связано с программой по предмету «математика» и спланировано с учетом прохождения программы 5 класса. Занятия содержат исторические экскурсы, фокусы, игры и практический материал, используемый в повседневной жизни и способствующий повышению интереса к математике. Этот интерес следует поддерживать в продолжение всего учебного года, проводя соответствующую работу.</w:t>
      </w:r>
    </w:p>
    <w:p w14:paraId="769D8867" w14:textId="77777777" w:rsidR="00393309" w:rsidRPr="00371AF7" w:rsidRDefault="00393309" w:rsidP="00393309">
      <w:pPr>
        <w:spacing w:after="0" w:line="360" w:lineRule="auto"/>
        <w:ind w:firstLine="284"/>
        <w:jc w:val="center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</w:p>
    <w:p w14:paraId="34650B79" w14:textId="0D7A8A94" w:rsidR="00393309" w:rsidRPr="00371AF7" w:rsidRDefault="00393309" w:rsidP="00393309">
      <w:pPr>
        <w:spacing w:after="0" w:line="360" w:lineRule="auto"/>
        <w:ind w:firstLine="284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371AF7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МЕСТО В УЧЕБНОМ ПЛАНЕ</w:t>
      </w:r>
    </w:p>
    <w:p w14:paraId="7C66B38D" w14:textId="7158906F" w:rsidR="00C47323" w:rsidRPr="004B1CC3" w:rsidRDefault="00C47323" w:rsidP="004B1CC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Согласно учебному плану в 5 классе, на </w:t>
      </w:r>
      <w:r w:rsidR="003045FC">
        <w:rPr>
          <w:rFonts w:ascii="Times New Roman" w:eastAsia="Calibri" w:hAnsi="Times New Roman" w:cs="Times New Roman"/>
          <w:sz w:val="24"/>
          <w:szCs w:val="24"/>
          <w:lang w:eastAsia="ru-RU"/>
        </w:rPr>
        <w:t>факультативный курс</w:t>
      </w:r>
      <w:r w:rsidRPr="00371AF7">
        <w:rPr>
          <w:rFonts w:ascii="Times New Roman" w:hAnsi="Times New Roman" w:cs="Times New Roman"/>
          <w:sz w:val="24"/>
          <w:szCs w:val="24"/>
        </w:rPr>
        <w:t xml:space="preserve"> по формированию математической грамотности отводится 1 час в неделю, 34 часа в год.</w:t>
      </w:r>
    </w:p>
    <w:p w14:paraId="10CE6AF8" w14:textId="5FA110FB" w:rsidR="00C47323" w:rsidRPr="00371AF7" w:rsidRDefault="00C47323" w:rsidP="00C4732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  <w:r w:rsidRPr="00371AF7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  <w:t xml:space="preserve">Планируемые результаты </w:t>
      </w:r>
    </w:p>
    <w:p w14:paraId="1C7CF5D9" w14:textId="5BE74254" w:rsidR="00F63B44" w:rsidRPr="00371AF7" w:rsidRDefault="00F63B44" w:rsidP="00F63B4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71AF7">
        <w:rPr>
          <w:rFonts w:ascii="Times New Roman" w:eastAsia="Calibri" w:hAnsi="Times New Roman" w:cs="Times New Roman"/>
          <w:i/>
          <w:caps/>
          <w:sz w:val="24"/>
          <w:szCs w:val="24"/>
          <w:lang w:eastAsia="ru-RU"/>
        </w:rPr>
        <w:t>личностные результаты</w:t>
      </w:r>
      <w:r w:rsidRPr="00371AF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14:paraId="00F05064" w14:textId="77777777" w:rsidR="00F63B44" w:rsidRPr="00371AF7" w:rsidRDefault="00F63B44" w:rsidP="00F63B44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71AF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ответственное отношение к учению, готовность и способность обучающихся к     самообразованию на основе мотивации к обучению и познанию,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</w:p>
    <w:p w14:paraId="1E48B58B" w14:textId="77777777" w:rsidR="00F63B44" w:rsidRPr="00371AF7" w:rsidRDefault="00F63B44" w:rsidP="00F63B44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71AF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способность к эмоциональному восприятию математических объектов, задач, решений, рассуждений;</w:t>
      </w:r>
    </w:p>
    <w:p w14:paraId="66694539" w14:textId="77777777" w:rsidR="00F63B44" w:rsidRPr="00371AF7" w:rsidRDefault="00F63B44" w:rsidP="00F63B44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71AF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умение контролировать процесс и результат математической деятельности;</w:t>
      </w:r>
    </w:p>
    <w:p w14:paraId="6F919C18" w14:textId="77777777" w:rsidR="00F63B44" w:rsidRPr="00371AF7" w:rsidRDefault="00F63B44" w:rsidP="00F63B44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71AF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первоначальные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14:paraId="401E3AF5" w14:textId="77777777" w:rsidR="00F63B44" w:rsidRPr="00371AF7" w:rsidRDefault="00F63B44" w:rsidP="00F63B44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71AF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коммуникативная компетентность в общении и сотрудничестве со сверстниками в образовательной, учебно-исследовательской, творческой и других видах деятельности;</w:t>
      </w:r>
    </w:p>
    <w:p w14:paraId="62C894C1" w14:textId="77777777" w:rsidR="00F63B44" w:rsidRPr="00371AF7" w:rsidRDefault="00F63B44" w:rsidP="00F63B44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71AF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14:paraId="43FFA274" w14:textId="77777777" w:rsidR="00F63B44" w:rsidRPr="00371AF7" w:rsidRDefault="00F63B44" w:rsidP="00F63B44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71AF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креативность мышления, инициативы, находчивости, активности при решении задач.</w:t>
      </w:r>
    </w:p>
    <w:p w14:paraId="41081D06" w14:textId="77777777" w:rsidR="00F63B44" w:rsidRPr="00371AF7" w:rsidRDefault="00F63B44" w:rsidP="00F63B4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  <w:r w:rsidRPr="00371AF7">
        <w:rPr>
          <w:rFonts w:ascii="Times New Roman" w:eastAsia="Calibri" w:hAnsi="Times New Roman" w:cs="Times New Roman"/>
          <w:i/>
          <w:caps/>
          <w:sz w:val="24"/>
          <w:szCs w:val="24"/>
          <w:lang w:eastAsia="ru-RU"/>
        </w:rPr>
        <w:t>Метапредметные результаты</w:t>
      </w:r>
      <w:r w:rsidRPr="00371AF7">
        <w:rPr>
          <w:rFonts w:ascii="Times New Roman" w:eastAsia="Calibri" w:hAnsi="Times New Roman" w:cs="Times New Roman"/>
          <w:caps/>
          <w:sz w:val="24"/>
          <w:szCs w:val="24"/>
          <w:lang w:eastAsia="ru-RU"/>
        </w:rPr>
        <w:t>:</w:t>
      </w:r>
    </w:p>
    <w:p w14:paraId="6BDBDC42" w14:textId="77777777" w:rsidR="00F63B44" w:rsidRPr="00371AF7" w:rsidRDefault="00F63B44" w:rsidP="00F63B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Универсальные познавательные действия</w:t>
      </w:r>
      <w:r w:rsidRPr="00371AF7">
        <w:rPr>
          <w:rFonts w:ascii="Times New Roman" w:hAnsi="Times New Roman" w:cs="Times New Roman"/>
          <w:sz w:val="24"/>
          <w:szCs w:val="24"/>
        </w:rPr>
        <w:t xml:space="preserve">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 </w:t>
      </w:r>
      <w:r w:rsidRPr="00371AF7">
        <w:rPr>
          <w:rFonts w:ascii="Times New Roman" w:hAnsi="Times New Roman" w:cs="Times New Roman"/>
          <w:b/>
          <w:bCs/>
          <w:sz w:val="24"/>
          <w:szCs w:val="24"/>
        </w:rPr>
        <w:t>Базовые логические действия</w:t>
      </w:r>
      <w:r w:rsidRPr="00371AF7">
        <w:rPr>
          <w:rFonts w:ascii="Times New Roman" w:hAnsi="Times New Roman" w:cs="Times New Roman"/>
          <w:sz w:val="24"/>
          <w:szCs w:val="24"/>
        </w:rPr>
        <w:t>:</w:t>
      </w:r>
    </w:p>
    <w:p w14:paraId="6C9DBBB9" w14:textId="62710655" w:rsidR="00F63B44" w:rsidRPr="00371AF7" w:rsidRDefault="00F63B44" w:rsidP="00F63B44">
      <w:pPr>
        <w:pStyle w:val="a5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lastRenderedPageBreak/>
        <w:t xml:space="preserve">выявлять и характеризовать существенные признаки математических объектов, понятий, отношений между понятиями; </w:t>
      </w:r>
    </w:p>
    <w:p w14:paraId="2F66B987" w14:textId="77777777" w:rsidR="00F63B44" w:rsidRPr="00371AF7" w:rsidRDefault="00F63B44" w:rsidP="00F63B44">
      <w:pPr>
        <w:pStyle w:val="a5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>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3FAFCAA8" w14:textId="05A53ECC" w:rsidR="00F63B44" w:rsidRPr="00371AF7" w:rsidRDefault="00F63B44" w:rsidP="00F63B44">
      <w:pPr>
        <w:pStyle w:val="a5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общие;</w:t>
      </w:r>
    </w:p>
    <w:p w14:paraId="20BCB073" w14:textId="77777777" w:rsidR="00F63B44" w:rsidRPr="00371AF7" w:rsidRDefault="00F63B44" w:rsidP="00F63B44">
      <w:pPr>
        <w:pStyle w:val="a5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>условные; выявлять математические закономерности, взаимосвязи и противоречия в фактах, данных, наблюдениях и утверждениях;</w:t>
      </w:r>
    </w:p>
    <w:p w14:paraId="1C0A04B0" w14:textId="2EF24E90" w:rsidR="00F63B44" w:rsidRPr="00371AF7" w:rsidRDefault="00F63B44" w:rsidP="00F63B44">
      <w:pPr>
        <w:pStyle w:val="a5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>предлагать критерии для выявления закономерностей и противоречий;</w:t>
      </w:r>
    </w:p>
    <w:p w14:paraId="476286F7" w14:textId="389D9140" w:rsidR="00F63B44" w:rsidRPr="00371AF7" w:rsidRDefault="00F63B44" w:rsidP="00F63B44">
      <w:pPr>
        <w:pStyle w:val="a5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 xml:space="preserve">делать выводы с использованием законов логики, дедуктивных и индуктивных умозаключений, умозаключений по аналогии; </w:t>
      </w:r>
    </w:p>
    <w:p w14:paraId="29E07FF5" w14:textId="3E7EF87F" w:rsidR="00F63B44" w:rsidRPr="00371AF7" w:rsidRDefault="00F63B44" w:rsidP="00F63B44">
      <w:pPr>
        <w:pStyle w:val="a5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контрпримеры; </w:t>
      </w:r>
    </w:p>
    <w:p w14:paraId="2499A5C2" w14:textId="060473DF" w:rsidR="00F63B44" w:rsidRPr="00371AF7" w:rsidRDefault="00F63B44" w:rsidP="00F63B44">
      <w:pPr>
        <w:pStyle w:val="a5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 xml:space="preserve">обосновывать собственные рассуждения;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 </w:t>
      </w:r>
    </w:p>
    <w:p w14:paraId="3578CF74" w14:textId="77777777" w:rsidR="00F63B44" w:rsidRPr="00371AF7" w:rsidRDefault="00F63B44" w:rsidP="00F63B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b/>
          <w:bCs/>
          <w:sz w:val="24"/>
          <w:szCs w:val="24"/>
        </w:rPr>
        <w:t>Базовые исследовательские действия</w:t>
      </w:r>
      <w:r w:rsidRPr="00371AF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6BB7605" w14:textId="50BD093A" w:rsidR="00F63B44" w:rsidRPr="00371AF7" w:rsidRDefault="00F63B44" w:rsidP="00F63B44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 xml:space="preserve">использовать вопросы как исследовательский инструмент познания; </w:t>
      </w:r>
    </w:p>
    <w:p w14:paraId="10AB98B4" w14:textId="3333B9E5" w:rsidR="00F63B44" w:rsidRPr="00371AF7" w:rsidRDefault="00F63B44" w:rsidP="00F63B44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 xml:space="preserve">формулировать вопросы, фиксирующие противоречие, проблему, самостоятельно устанавливать искомое и данное, формировать гипотезу, </w:t>
      </w:r>
    </w:p>
    <w:p w14:paraId="220DE0AC" w14:textId="652E6B4D" w:rsidR="00F63B44" w:rsidRPr="00371AF7" w:rsidRDefault="00F63B44" w:rsidP="00F63B44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>аргументировать свою позицию, мнение; —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0970F191" w14:textId="39392E0B" w:rsidR="00F63B44" w:rsidRPr="00371AF7" w:rsidRDefault="00F63B44" w:rsidP="00F63B44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 прогнозировать возможное развитие процесса, а также выдвигать предположения о его развитии в новых условиях.</w:t>
      </w:r>
    </w:p>
    <w:p w14:paraId="4CEFFB4D" w14:textId="77777777" w:rsidR="00F63B44" w:rsidRPr="00371AF7" w:rsidRDefault="00F63B44" w:rsidP="00F63B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 xml:space="preserve"> </w:t>
      </w:r>
      <w:r w:rsidRPr="00371AF7">
        <w:rPr>
          <w:rFonts w:ascii="Times New Roman" w:hAnsi="Times New Roman" w:cs="Times New Roman"/>
          <w:b/>
          <w:bCs/>
          <w:sz w:val="24"/>
          <w:szCs w:val="24"/>
        </w:rPr>
        <w:t>Работа с информацией</w:t>
      </w:r>
      <w:r w:rsidRPr="00371AF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D889895" w14:textId="0F990C45" w:rsidR="00F63B44" w:rsidRPr="00371AF7" w:rsidRDefault="00F63B44" w:rsidP="00F20DCD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 xml:space="preserve">выявлять недостаточность и избыточность информации, данных, необходимых для решения задачи; — выбирать, анализировать, систематизировать и интерпретировать информацию различных видов и форм представления; </w:t>
      </w:r>
    </w:p>
    <w:p w14:paraId="6C525D46" w14:textId="78FEDF02" w:rsidR="00F63B44" w:rsidRPr="00371AF7" w:rsidRDefault="00F63B44" w:rsidP="00F20DCD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2ED13BC5" w14:textId="3F9A21BD" w:rsidR="00F63B44" w:rsidRPr="00371AF7" w:rsidRDefault="00F63B44" w:rsidP="00F20DCD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 xml:space="preserve">оценивать </w:t>
      </w:r>
      <w:proofErr w:type="spellStart"/>
      <w:r w:rsidRPr="00371AF7">
        <w:rPr>
          <w:rFonts w:ascii="Times New Roman" w:hAnsi="Times New Roman" w:cs="Times New Roman"/>
          <w:sz w:val="24"/>
          <w:szCs w:val="24"/>
        </w:rPr>
        <w:t>надѐжность</w:t>
      </w:r>
      <w:proofErr w:type="spellEnd"/>
      <w:r w:rsidRPr="00371AF7">
        <w:rPr>
          <w:rFonts w:ascii="Times New Roman" w:hAnsi="Times New Roman" w:cs="Times New Roman"/>
          <w:sz w:val="24"/>
          <w:szCs w:val="24"/>
        </w:rPr>
        <w:t xml:space="preserve"> информации по критериям, предложенным учителем или сформулированным самостоятельно.</w:t>
      </w:r>
    </w:p>
    <w:p w14:paraId="2BEEB96D" w14:textId="77777777" w:rsidR="00F63B44" w:rsidRPr="00371AF7" w:rsidRDefault="00F63B44" w:rsidP="00F63B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 Универсальные коммуникативные действия</w:t>
      </w:r>
      <w:r w:rsidRPr="00371AF7">
        <w:rPr>
          <w:rFonts w:ascii="Times New Roman" w:hAnsi="Times New Roman" w:cs="Times New Roman"/>
          <w:sz w:val="24"/>
          <w:szCs w:val="24"/>
        </w:rPr>
        <w:t xml:space="preserve"> обеспечивают сформированность социальных навыков обучающихся.</w:t>
      </w:r>
    </w:p>
    <w:p w14:paraId="004C61AB" w14:textId="77777777" w:rsidR="00F63B44" w:rsidRPr="00371AF7" w:rsidRDefault="00F63B44" w:rsidP="00F63B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 xml:space="preserve"> </w:t>
      </w:r>
      <w:r w:rsidRPr="00371AF7">
        <w:rPr>
          <w:rFonts w:ascii="Times New Roman" w:hAnsi="Times New Roman" w:cs="Times New Roman"/>
          <w:b/>
          <w:bCs/>
          <w:sz w:val="24"/>
          <w:szCs w:val="24"/>
        </w:rPr>
        <w:t>Общение:</w:t>
      </w:r>
    </w:p>
    <w:p w14:paraId="0D4B9326" w14:textId="6807384B" w:rsidR="00F63B44" w:rsidRPr="00371AF7" w:rsidRDefault="00F63B44" w:rsidP="00F20DCD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в ходе обсуждения задавать вопросы по существу обсуждаемой темы, проблемы, решаемой задачи, высказывать идеи, нацеленные на поиск решения;</w:t>
      </w:r>
    </w:p>
    <w:p w14:paraId="2758CADC" w14:textId="13008A3E" w:rsidR="00F63B44" w:rsidRPr="00371AF7" w:rsidRDefault="00F63B44" w:rsidP="00F20DCD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46B28AA" w14:textId="2DAF5A2F" w:rsidR="00F63B44" w:rsidRPr="00371AF7" w:rsidRDefault="00F63B44" w:rsidP="00F20DCD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 xml:space="preserve">в корректной форме формулировать разногласия, свои возражения; </w:t>
      </w:r>
    </w:p>
    <w:p w14:paraId="6E03C8AD" w14:textId="5D2E086A" w:rsidR="00F63B44" w:rsidRPr="00371AF7" w:rsidRDefault="00F63B44" w:rsidP="00F20DCD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 xml:space="preserve">представлять результаты решения задачи, эксперимента, исследования, проекта; </w:t>
      </w:r>
    </w:p>
    <w:p w14:paraId="22367EE9" w14:textId="5506016F" w:rsidR="00F63B44" w:rsidRPr="00371AF7" w:rsidRDefault="00F63B44" w:rsidP="00F20DCD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 задач презентации и особенностей аудитории. Сотрудничество: — понимать и использовать преимущества командной и индивидуальной работы при решении учебных математических задач;</w:t>
      </w:r>
    </w:p>
    <w:p w14:paraId="1FAF7BA6" w14:textId="4D4BF4DC" w:rsidR="00F63B44" w:rsidRPr="00371AF7" w:rsidRDefault="00F63B44" w:rsidP="00F20DCD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— обобщать мнения нескольких людей; участвовать в групповых формах работы (обсуждения, обмен мнениями, мозговые штурмы и др.); </w:t>
      </w:r>
    </w:p>
    <w:p w14:paraId="2A276254" w14:textId="18BDDE74" w:rsidR="00F63B44" w:rsidRPr="00371AF7" w:rsidRDefault="00F63B44" w:rsidP="00F20DCD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>выполнять свою часть работы и координировать свои действия с другими членами команды;</w:t>
      </w:r>
    </w:p>
    <w:p w14:paraId="43F3EDE2" w14:textId="5C3E4A0E" w:rsidR="00F63B44" w:rsidRPr="00371AF7" w:rsidRDefault="00F63B44" w:rsidP="00F20DCD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 xml:space="preserve">оценивать качество своего вклада в общий продукт по критериям, сформулированным участниками взаимодействия. </w:t>
      </w:r>
    </w:p>
    <w:p w14:paraId="7FF9C7DF" w14:textId="77777777" w:rsidR="00F63B44" w:rsidRPr="00371AF7" w:rsidRDefault="00F63B44" w:rsidP="00F63B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Универсальные регулятивные действия</w:t>
      </w:r>
      <w:r w:rsidRPr="00371AF7">
        <w:rPr>
          <w:rFonts w:ascii="Times New Roman" w:hAnsi="Times New Roman" w:cs="Times New Roman"/>
          <w:sz w:val="24"/>
          <w:szCs w:val="24"/>
        </w:rPr>
        <w:t xml:space="preserve"> обеспечивают формирование смысловых установок и жизненных навыков личности. </w:t>
      </w:r>
    </w:p>
    <w:p w14:paraId="2C75AEDF" w14:textId="77777777" w:rsidR="00F63B44" w:rsidRPr="00371AF7" w:rsidRDefault="00F63B44" w:rsidP="00F63B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b/>
          <w:bCs/>
          <w:sz w:val="24"/>
          <w:szCs w:val="24"/>
        </w:rPr>
        <w:t>Самоорганизация:</w:t>
      </w:r>
      <w:r w:rsidRPr="00371A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C27A67" w14:textId="227BE8BB" w:rsidR="00F63B44" w:rsidRPr="00371AF7" w:rsidRDefault="00F63B44" w:rsidP="00F20DCD">
      <w:pPr>
        <w:pStyle w:val="a5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4DE8FA4" w14:textId="77777777" w:rsidR="00F63B44" w:rsidRPr="00371AF7" w:rsidRDefault="00F63B44" w:rsidP="00F63B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1AF7">
        <w:rPr>
          <w:rFonts w:ascii="Times New Roman" w:hAnsi="Times New Roman" w:cs="Times New Roman"/>
          <w:b/>
          <w:bCs/>
          <w:sz w:val="24"/>
          <w:szCs w:val="24"/>
        </w:rPr>
        <w:t>Самоконтроль:</w:t>
      </w:r>
    </w:p>
    <w:p w14:paraId="193978B2" w14:textId="7E7695FA" w:rsidR="00F63B44" w:rsidRPr="00371AF7" w:rsidRDefault="00F63B44" w:rsidP="00F20DCD">
      <w:pPr>
        <w:pStyle w:val="a5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14:paraId="4CD810B7" w14:textId="5F137590" w:rsidR="00F63B44" w:rsidRPr="00371AF7" w:rsidRDefault="00F63B44" w:rsidP="00F20DCD">
      <w:pPr>
        <w:pStyle w:val="a5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 </w:t>
      </w:r>
    </w:p>
    <w:p w14:paraId="18062455" w14:textId="6298F0F1" w:rsidR="00F63B44" w:rsidRPr="00371AF7" w:rsidRDefault="00F63B44" w:rsidP="00F20DCD">
      <w:pPr>
        <w:pStyle w:val="a5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AF7">
        <w:rPr>
          <w:rFonts w:ascii="Times New Roman" w:hAnsi="Times New Roman" w:cs="Times New Roman"/>
          <w:sz w:val="24"/>
          <w:szCs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7FA8B723" w14:textId="77777777" w:rsidR="00C47323" w:rsidRPr="00371AF7" w:rsidRDefault="00C47323" w:rsidP="00C4732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333BFA6F" w14:textId="06AFE5B4" w:rsidR="00C47323" w:rsidRPr="00371AF7" w:rsidRDefault="00C47323" w:rsidP="00C4732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71AF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СОДЕРЖАНИЕ </w:t>
      </w:r>
      <w:r w:rsidRPr="00371AF7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КУРСА </w:t>
      </w:r>
    </w:p>
    <w:p w14:paraId="506E9128" w14:textId="77777777" w:rsidR="00482BDC" w:rsidRPr="00371AF7" w:rsidRDefault="00482BDC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="00A82481" w:rsidRPr="00371A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 истории математики. (10 часов)</w:t>
      </w:r>
    </w:p>
    <w:p w14:paraId="5411DA48" w14:textId="7B8C4CE3" w:rsidR="00A82481" w:rsidRPr="00371AF7" w:rsidRDefault="00A82481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Счёт у первобытных людей. Системы счисления и методы перевода чисел. Первые счётные приборы у разных народов. Русские счёты. Вычислительные машины. О происхождении арифметики. Происхождение и развитие письменной нумерации. Цифры у разных народов. Буквы и знаки. Метрическая система мер. Старые русские меры. </w:t>
      </w:r>
    </w:p>
    <w:p w14:paraId="4BEFF05F" w14:textId="77777777" w:rsidR="00A82481" w:rsidRPr="00371AF7" w:rsidRDefault="00A82481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Обучающийся получит возможность:</w:t>
      </w:r>
    </w:p>
    <w:p w14:paraId="4EE53BC9" w14:textId="77777777" w:rsidR="00A82481" w:rsidRPr="00371AF7" w:rsidRDefault="00A82481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со счётом у первобытных людей;</w:t>
      </w:r>
    </w:p>
    <w:p w14:paraId="4B336E9A" w14:textId="77777777" w:rsidR="00A82481" w:rsidRPr="00371AF7" w:rsidRDefault="00A82481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первых счётных приборах у разных народов, русских счётах, о древних вычислительных машинах;</w:t>
      </w:r>
    </w:p>
    <w:p w14:paraId="0F26E8F5" w14:textId="77777777" w:rsidR="00A82481" w:rsidRPr="00371AF7" w:rsidRDefault="00A82481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информацией о происхождении арифметики, письменной нумерации, цифры у разных народов, об использовании букв и знаков в арифметике;</w:t>
      </w:r>
    </w:p>
    <w:p w14:paraId="62C3BEC4" w14:textId="77777777" w:rsidR="00A82481" w:rsidRPr="00371AF7" w:rsidRDefault="00A82481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метрической системе мер, об измерениях в древности у разных народов, о происхождении дробей в Древней Греции, в Древнем Египте, о нумерации и дроби на Руси;</w:t>
      </w:r>
    </w:p>
    <w:p w14:paraId="0A7A5526" w14:textId="77777777" w:rsidR="00A82481" w:rsidRPr="00371AF7" w:rsidRDefault="00A82481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информацией о старых русских мерах.</w:t>
      </w:r>
    </w:p>
    <w:p w14:paraId="264E2DAF" w14:textId="04754770" w:rsidR="00482BDC" w:rsidRPr="00371AF7" w:rsidRDefault="00482BDC" w:rsidP="00482BDC">
      <w:pPr>
        <w:pStyle w:val="a3"/>
        <w:spacing w:before="134" w:line="360" w:lineRule="auto"/>
        <w:ind w:left="707" w:right="32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1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="00A82481" w:rsidRPr="00371AF7">
        <w:rPr>
          <w:rFonts w:ascii="Times New Roman" w:eastAsia="Times New Roman" w:hAnsi="Times New Roman" w:cs="Times New Roman"/>
          <w:b/>
          <w:bCs/>
          <w:sz w:val="24"/>
          <w:szCs w:val="24"/>
        </w:rPr>
        <w:t>Сюжетные задачи, решаемые с конца.</w:t>
      </w:r>
      <w:r w:rsidRPr="00371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(5 часов)</w:t>
      </w:r>
    </w:p>
    <w:p w14:paraId="55098057" w14:textId="641C21EB" w:rsidR="00A82481" w:rsidRPr="00371AF7" w:rsidRDefault="00A82481" w:rsidP="00482BDC">
      <w:pPr>
        <w:pStyle w:val="a3"/>
        <w:spacing w:before="134" w:line="360" w:lineRule="auto"/>
        <w:ind w:left="707" w:right="324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371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71AF7">
        <w:rPr>
          <w:rFonts w:ascii="Times New Roman" w:eastAsia="Times New Roman" w:hAnsi="Times New Roman" w:cs="Times New Roman"/>
          <w:sz w:val="24"/>
          <w:szCs w:val="24"/>
          <w:lang w:bidi="ru-RU"/>
        </w:rPr>
        <w:t>Задачи, в которой зависимости между условием и требованием сформулированы словами называется текстовой. Сюжетная задача – текстовая задача, в которой речь идет о реальных объектах, процессах, связях и отношения. Сюжетные задачи — это наиболее древний вид школьных задач</w:t>
      </w:r>
    </w:p>
    <w:p w14:paraId="23B43142" w14:textId="3A2914A3" w:rsidR="00A82481" w:rsidRPr="00371AF7" w:rsidRDefault="00A82481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Обучающийся получит возможность:</w:t>
      </w:r>
    </w:p>
    <w:p w14:paraId="52D27AA1" w14:textId="24D037CE" w:rsidR="00A82481" w:rsidRPr="00371AF7" w:rsidRDefault="00A82481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употреблять термины, связанные с различными видами текстовых задач и способами их записи;</w:t>
      </w:r>
    </w:p>
    <w:p w14:paraId="209B8BE0" w14:textId="77777777" w:rsidR="00A82481" w:rsidRPr="00371AF7" w:rsidRDefault="00A82481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формулировать</w:t>
      </w: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определение</w:t>
      </w: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понятий:</w:t>
      </w: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родовой</w:t>
      </w: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признак</w:t>
      </w: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+</w:t>
      </w: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видовые отличительные признаки;</w:t>
      </w:r>
    </w:p>
    <w:p w14:paraId="69257F96" w14:textId="534F86CB" w:rsidR="00A82481" w:rsidRPr="00371AF7" w:rsidRDefault="00A82481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уметь определять к какому типу относится та или иная задача</w:t>
      </w:r>
      <w:r w:rsidR="00A830DD"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E9C8DF5" w14:textId="246CC4F0" w:rsidR="00A82481" w:rsidRPr="00371AF7" w:rsidRDefault="00A82481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применять различные способы решения сюжетных задач.</w:t>
      </w:r>
    </w:p>
    <w:p w14:paraId="6701D468" w14:textId="77777777" w:rsidR="00482BDC" w:rsidRPr="00371AF7" w:rsidRDefault="00482BDC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A830DD" w:rsidRPr="00371A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 текстовых задач</w:t>
      </w:r>
      <w:r w:rsidR="00A82481" w:rsidRPr="00371A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371A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(10 часов)</w:t>
      </w:r>
    </w:p>
    <w:p w14:paraId="058A2E70" w14:textId="61286D9C" w:rsidR="00A82481" w:rsidRPr="00371AF7" w:rsidRDefault="00A82481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на движение. Логические задачи. Задачи со спичками. Задачи на переливание. Задачи на перекладывание предметов. Задачи на взвешивание. Проверка наблюдательности. Задачи на комбинации.</w:t>
      </w:r>
    </w:p>
    <w:p w14:paraId="21243876" w14:textId="77777777" w:rsidR="00A82481" w:rsidRPr="00371AF7" w:rsidRDefault="00A82481" w:rsidP="00482BDC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71A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Обучающийся получит возможность:</w:t>
      </w:r>
    </w:p>
    <w:p w14:paraId="0596BC12" w14:textId="77777777" w:rsidR="00A82481" w:rsidRPr="00371AF7" w:rsidRDefault="00A82481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решать сложные задачи на движение;</w:t>
      </w:r>
    </w:p>
    <w:p w14:paraId="02B9B0AC" w14:textId="77777777" w:rsidR="00A82481" w:rsidRPr="00371AF7" w:rsidRDefault="00A82481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решать логические задачи;</w:t>
      </w:r>
    </w:p>
    <w:p w14:paraId="28BB5774" w14:textId="77777777" w:rsidR="00A82481" w:rsidRPr="00371AF7" w:rsidRDefault="00A82481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уметь применять алгоритм решения задач на переливание с использованием сосудов, на перекладывание предметов, на взвешивание предметов;</w:t>
      </w:r>
    </w:p>
    <w:p w14:paraId="3616D3FC" w14:textId="53C43634" w:rsidR="00A82481" w:rsidRPr="00371AF7" w:rsidRDefault="00A82481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решать занимательные задачи.</w:t>
      </w:r>
    </w:p>
    <w:p w14:paraId="0BD6C861" w14:textId="0C2290E7" w:rsidR="00482BDC" w:rsidRPr="00371AF7" w:rsidRDefault="00A830DD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82BDC" w:rsidRPr="00371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371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Первые шаги в геометрии. Геометрические фигуры.</w:t>
      </w:r>
      <w:r w:rsidR="00482BDC" w:rsidRPr="00371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1E70D2" w:rsidRPr="00371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 </w:t>
      </w:r>
      <w:r w:rsidR="00482BDC" w:rsidRPr="00371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часов)</w:t>
      </w:r>
    </w:p>
    <w:p w14:paraId="6F5C958A" w14:textId="48D76F54" w:rsidR="00A830DD" w:rsidRPr="00371AF7" w:rsidRDefault="00A830DD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наблюдательности: сопоставление геометрических фигур. Разделение геометрических фигур на части. Нахождение площади фигур. Нахождение объёма фигур. Геометрические головоломки. Старинные меры измерения длины, площади. </w:t>
      </w:r>
    </w:p>
    <w:p w14:paraId="4DE1C2F9" w14:textId="77777777" w:rsidR="00A830DD" w:rsidRPr="00371AF7" w:rsidRDefault="00A830DD" w:rsidP="00482BDC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71A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Обучающийся получит возможность:</w:t>
      </w:r>
    </w:p>
    <w:p w14:paraId="69019D67" w14:textId="77777777" w:rsidR="00A830DD" w:rsidRPr="00371AF7" w:rsidRDefault="00A830DD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сопоставлять на чертежах и моделях геометрические фигуры (отрезки, углы, многоугольники, окружности, круги, куб, прямоугольный параллелепипед);</w:t>
      </w:r>
    </w:p>
    <w:p w14:paraId="7E00552D" w14:textId="77777777" w:rsidR="00A830DD" w:rsidRPr="00371AF7" w:rsidRDefault="00A830DD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старинные меры измерения длин, площадей;</w:t>
      </w:r>
    </w:p>
    <w:p w14:paraId="6DD09A9A" w14:textId="77777777" w:rsidR="00A830DD" w:rsidRPr="00371AF7" w:rsidRDefault="00A830DD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разделять фигуры на части по заданному условию и из частей конструировать различные фигуры;</w:t>
      </w:r>
    </w:p>
    <w:p w14:paraId="76C7FE80" w14:textId="77777777" w:rsidR="00A830DD" w:rsidRPr="00371AF7" w:rsidRDefault="00A830DD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решать задачи на нахождение площади и объёма фигур;</w:t>
      </w:r>
    </w:p>
    <w:p w14:paraId="296052FE" w14:textId="103BC6B7" w:rsidR="00A830DD" w:rsidRPr="00371AF7" w:rsidRDefault="00A830DD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отгадывать геометрические головоломки</w:t>
      </w:r>
      <w:r w:rsidR="00482BDC"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EAF2B4" w14:textId="2C58BECB" w:rsidR="00482BDC" w:rsidRPr="00371AF7" w:rsidRDefault="00482BDC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="00A82481" w:rsidRPr="00371A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Проекты.</w:t>
      </w:r>
      <w:r w:rsidR="00746B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(3</w:t>
      </w:r>
      <w:r w:rsidR="001E70D2" w:rsidRPr="00371A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часа)</w:t>
      </w:r>
    </w:p>
    <w:p w14:paraId="24CF4909" w14:textId="72870D6F" w:rsidR="00A82481" w:rsidRPr="00371AF7" w:rsidRDefault="00A82481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82BDC"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индивидуального проекта. Обобщение и систематизация полученных знаний. Реферативный, исследовательский, практико- ориентированный проект.</w:t>
      </w:r>
    </w:p>
    <w:p w14:paraId="3F31939E" w14:textId="77777777" w:rsidR="00A82481" w:rsidRPr="00371AF7" w:rsidRDefault="00A82481" w:rsidP="00482BDC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71A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Обучающийся получит возможность:</w:t>
      </w:r>
    </w:p>
    <w:p w14:paraId="6BF8FAD3" w14:textId="77777777" w:rsidR="00A82481" w:rsidRPr="00371AF7" w:rsidRDefault="00A82481" w:rsidP="00482BDC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творческий проект по плану;</w:t>
      </w:r>
    </w:p>
    <w:p w14:paraId="49BB561B" w14:textId="77777777" w:rsidR="00A82481" w:rsidRPr="00371AF7" w:rsidRDefault="00A82481" w:rsidP="00A82481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предметным указателем энциклопедий, справочников и другой литературой для нахождения информации;</w:t>
      </w:r>
    </w:p>
    <w:p w14:paraId="32E3218D" w14:textId="77777777" w:rsidR="00A82481" w:rsidRPr="00371AF7" w:rsidRDefault="00A82481" w:rsidP="00A82481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71AF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приобретать и применять знания в различных ситуациях для решения различной сложности практических заданий, в том числе с использованием при необходимости и компьютера.</w:t>
      </w:r>
    </w:p>
    <w:p w14:paraId="2C5FB524" w14:textId="77777777" w:rsidR="00482BDC" w:rsidRPr="00371AF7" w:rsidRDefault="00482BDC" w:rsidP="004B1CC3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82BDC" w:rsidRPr="00371AF7" w:rsidSect="004B1CC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3AE676C" w14:textId="77777777" w:rsidR="00482BDC" w:rsidRPr="00371AF7" w:rsidRDefault="00482BDC" w:rsidP="004B1CC3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en-US"/>
        </w:rPr>
      </w:pPr>
      <w:r w:rsidRPr="00371AF7"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Календарно – тематическое планирование</w:t>
      </w:r>
    </w:p>
    <w:tbl>
      <w:tblPr>
        <w:tblW w:w="104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53"/>
        <w:gridCol w:w="4016"/>
        <w:gridCol w:w="3834"/>
        <w:gridCol w:w="1799"/>
      </w:tblGrid>
      <w:tr w:rsidR="00C56879" w:rsidRPr="00371AF7" w14:paraId="4440947A" w14:textId="20795085" w:rsidTr="00C56879">
        <w:trPr>
          <w:trHeight w:val="560"/>
          <w:jc w:val="center"/>
        </w:trPr>
        <w:tc>
          <w:tcPr>
            <w:tcW w:w="0" w:type="auto"/>
          </w:tcPr>
          <w:p w14:paraId="04C29B6A" w14:textId="77777777" w:rsidR="00C56879" w:rsidRPr="00371AF7" w:rsidRDefault="00C56879" w:rsidP="00345C93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2BD1D26D" w14:textId="089B5C9F" w:rsidR="00C56879" w:rsidRPr="00371AF7" w:rsidRDefault="00C56879" w:rsidP="00345C93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</w:tcPr>
          <w:p w14:paraId="2B8263EF" w14:textId="51ED05A6" w:rsidR="00C56879" w:rsidRPr="00371AF7" w:rsidRDefault="00C56879" w:rsidP="00345C93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Формы занятий</w:t>
            </w:r>
          </w:p>
        </w:tc>
        <w:tc>
          <w:tcPr>
            <w:tcW w:w="0" w:type="auto"/>
          </w:tcPr>
          <w:p w14:paraId="6912B071" w14:textId="403FF245" w:rsidR="00C56879" w:rsidRPr="00371AF7" w:rsidRDefault="00C56879" w:rsidP="00194E92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C56879" w:rsidRPr="00371AF7" w14:paraId="6B244CCC" w14:textId="0D07CCC0" w:rsidTr="00C56879">
        <w:trPr>
          <w:trHeight w:val="168"/>
          <w:jc w:val="center"/>
        </w:trPr>
        <w:tc>
          <w:tcPr>
            <w:tcW w:w="0" w:type="auto"/>
          </w:tcPr>
          <w:p w14:paraId="0F4C7369" w14:textId="77777777" w:rsidR="00C56879" w:rsidRPr="00371AF7" w:rsidRDefault="00C56879" w:rsidP="00482BDC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4FC60CEE" w14:textId="290DFCFE" w:rsidR="00C56879" w:rsidRPr="00371AF7" w:rsidRDefault="00C56879" w:rsidP="00482BDC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Счет у первобытных людей</w:t>
            </w:r>
          </w:p>
        </w:tc>
        <w:tc>
          <w:tcPr>
            <w:tcW w:w="0" w:type="auto"/>
          </w:tcPr>
          <w:p w14:paraId="7CD3F9D5" w14:textId="112B7BC9" w:rsidR="00C56879" w:rsidRPr="00371AF7" w:rsidRDefault="00C56879" w:rsidP="00482BDC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Занятие-беседа</w:t>
            </w:r>
          </w:p>
        </w:tc>
        <w:tc>
          <w:tcPr>
            <w:tcW w:w="0" w:type="auto"/>
          </w:tcPr>
          <w:p w14:paraId="7F46923A" w14:textId="5E23FD26" w:rsidR="00C56879" w:rsidRPr="00371AF7" w:rsidRDefault="00C56879" w:rsidP="00482BDC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</w:tr>
      <w:tr w:rsidR="00C56879" w:rsidRPr="00371AF7" w14:paraId="4ED12DE1" w14:textId="5164A8EA" w:rsidTr="00C56879">
        <w:trPr>
          <w:trHeight w:val="168"/>
          <w:jc w:val="center"/>
        </w:trPr>
        <w:tc>
          <w:tcPr>
            <w:tcW w:w="0" w:type="auto"/>
          </w:tcPr>
          <w:p w14:paraId="6AA32804" w14:textId="77777777" w:rsidR="00C56879" w:rsidRPr="00371AF7" w:rsidRDefault="00C56879" w:rsidP="00482BDC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2CB7BC06" w14:textId="18AF77D7" w:rsidR="00C56879" w:rsidRPr="00371AF7" w:rsidRDefault="00C56879" w:rsidP="00482BDC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Первые счетные приборы</w:t>
            </w:r>
          </w:p>
        </w:tc>
        <w:tc>
          <w:tcPr>
            <w:tcW w:w="0" w:type="auto"/>
          </w:tcPr>
          <w:p w14:paraId="7BE6582A" w14:textId="4C387FEC" w:rsidR="00C56879" w:rsidRPr="00371AF7" w:rsidRDefault="00C56879" w:rsidP="00482BDC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0" w:type="auto"/>
          </w:tcPr>
          <w:p w14:paraId="1DB0FDF0" w14:textId="26E3A20D" w:rsidR="00C56879" w:rsidRPr="00371AF7" w:rsidRDefault="00C56879" w:rsidP="00482BDC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</w:tr>
      <w:tr w:rsidR="00C56879" w:rsidRPr="00371AF7" w14:paraId="0F613643" w14:textId="2A0AAD5E" w:rsidTr="00C56879">
        <w:trPr>
          <w:trHeight w:val="168"/>
          <w:jc w:val="center"/>
        </w:trPr>
        <w:tc>
          <w:tcPr>
            <w:tcW w:w="0" w:type="auto"/>
          </w:tcPr>
          <w:p w14:paraId="49D9FCDC" w14:textId="77777777" w:rsidR="00C56879" w:rsidRPr="00371AF7" w:rsidRDefault="00C56879" w:rsidP="00482BDC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736AE1F7" w14:textId="1E95253C" w:rsidR="00C56879" w:rsidRPr="00371AF7" w:rsidRDefault="00C56879" w:rsidP="00482BDC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Русские счеты</w:t>
            </w:r>
          </w:p>
        </w:tc>
        <w:tc>
          <w:tcPr>
            <w:tcW w:w="0" w:type="auto"/>
          </w:tcPr>
          <w:p w14:paraId="4A6E9544" w14:textId="2E905987" w:rsidR="00C56879" w:rsidRPr="00371AF7" w:rsidRDefault="00C56879" w:rsidP="00482BDC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</w:t>
            </w:r>
          </w:p>
        </w:tc>
        <w:tc>
          <w:tcPr>
            <w:tcW w:w="0" w:type="auto"/>
          </w:tcPr>
          <w:p w14:paraId="76A9A611" w14:textId="0830F694" w:rsidR="00C56879" w:rsidRPr="00371AF7" w:rsidRDefault="00C56879" w:rsidP="00482BDC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</w:tr>
      <w:tr w:rsidR="00C56879" w:rsidRPr="00371AF7" w14:paraId="12E68D05" w14:textId="6554DFD9" w:rsidTr="00C56879">
        <w:trPr>
          <w:trHeight w:val="168"/>
          <w:jc w:val="center"/>
        </w:trPr>
        <w:tc>
          <w:tcPr>
            <w:tcW w:w="0" w:type="auto"/>
          </w:tcPr>
          <w:p w14:paraId="1F6B52AD" w14:textId="77777777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39E61605" w14:textId="00A6FE63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Вычислительные машины</w:t>
            </w:r>
          </w:p>
        </w:tc>
        <w:tc>
          <w:tcPr>
            <w:tcW w:w="0" w:type="auto"/>
          </w:tcPr>
          <w:p w14:paraId="31C5F8CD" w14:textId="3FF892E4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</w:tcPr>
          <w:p w14:paraId="041C6379" w14:textId="747542B5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</w:tr>
      <w:tr w:rsidR="00C56879" w:rsidRPr="00371AF7" w14:paraId="6AA1A034" w14:textId="5020D20D" w:rsidTr="00C56879">
        <w:trPr>
          <w:trHeight w:val="168"/>
          <w:jc w:val="center"/>
        </w:trPr>
        <w:tc>
          <w:tcPr>
            <w:tcW w:w="0" w:type="auto"/>
          </w:tcPr>
          <w:p w14:paraId="31BCA34D" w14:textId="77777777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2F8298BC" w14:textId="2179D4FD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О происхождении арифметики</w:t>
            </w:r>
          </w:p>
        </w:tc>
        <w:tc>
          <w:tcPr>
            <w:tcW w:w="0" w:type="auto"/>
          </w:tcPr>
          <w:p w14:paraId="2D993C0E" w14:textId="3E281543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</w:t>
            </w:r>
          </w:p>
        </w:tc>
        <w:tc>
          <w:tcPr>
            <w:tcW w:w="0" w:type="auto"/>
          </w:tcPr>
          <w:p w14:paraId="1627264D" w14:textId="4737B4E2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</w:tr>
      <w:tr w:rsidR="00C56879" w:rsidRPr="00371AF7" w14:paraId="2C6411AC" w14:textId="76F508D3" w:rsidTr="00C56879">
        <w:trPr>
          <w:trHeight w:val="168"/>
          <w:jc w:val="center"/>
        </w:trPr>
        <w:tc>
          <w:tcPr>
            <w:tcW w:w="0" w:type="auto"/>
          </w:tcPr>
          <w:p w14:paraId="558BD0CB" w14:textId="77777777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30B99C0D" w14:textId="4C49581D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Происхождение и развитие письменной нумерации</w:t>
            </w:r>
          </w:p>
        </w:tc>
        <w:tc>
          <w:tcPr>
            <w:tcW w:w="0" w:type="auto"/>
          </w:tcPr>
          <w:p w14:paraId="4B3431B7" w14:textId="22C47C6A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</w:tcPr>
          <w:p w14:paraId="316070FA" w14:textId="5DAA4AA6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</w:tr>
      <w:tr w:rsidR="00C56879" w:rsidRPr="00371AF7" w14:paraId="37C334D3" w14:textId="5BDAF711" w:rsidTr="00C56879">
        <w:trPr>
          <w:trHeight w:val="168"/>
          <w:jc w:val="center"/>
        </w:trPr>
        <w:tc>
          <w:tcPr>
            <w:tcW w:w="0" w:type="auto"/>
          </w:tcPr>
          <w:p w14:paraId="1606C54F" w14:textId="77777777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533B9086" w14:textId="3518D10A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Цифры у разных народов</w:t>
            </w:r>
          </w:p>
        </w:tc>
        <w:tc>
          <w:tcPr>
            <w:tcW w:w="0" w:type="auto"/>
          </w:tcPr>
          <w:p w14:paraId="1F1D07DC" w14:textId="3668D1D0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</w:tcPr>
          <w:p w14:paraId="7A45359E" w14:textId="1151F49D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</w:tr>
      <w:tr w:rsidR="00C56879" w:rsidRPr="00371AF7" w14:paraId="0B73EE64" w14:textId="4C26E48F" w:rsidTr="00C56879">
        <w:trPr>
          <w:trHeight w:val="168"/>
          <w:jc w:val="center"/>
        </w:trPr>
        <w:tc>
          <w:tcPr>
            <w:tcW w:w="0" w:type="auto"/>
          </w:tcPr>
          <w:p w14:paraId="56CE5B71" w14:textId="77777777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36251739" w14:textId="1DA02C7C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Разнообразие систем счисления</w:t>
            </w:r>
          </w:p>
        </w:tc>
        <w:tc>
          <w:tcPr>
            <w:tcW w:w="0" w:type="auto"/>
          </w:tcPr>
          <w:p w14:paraId="2C6074F7" w14:textId="4AB07060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0" w:type="auto"/>
          </w:tcPr>
          <w:p w14:paraId="0B1B2D06" w14:textId="5D1E181F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</w:tr>
      <w:tr w:rsidR="00C56879" w:rsidRPr="00371AF7" w14:paraId="38E44770" w14:textId="2C9B0850" w:rsidTr="00C56879">
        <w:trPr>
          <w:trHeight w:val="168"/>
          <w:jc w:val="center"/>
        </w:trPr>
        <w:tc>
          <w:tcPr>
            <w:tcW w:w="0" w:type="auto"/>
          </w:tcPr>
          <w:p w14:paraId="798D30D1" w14:textId="77777777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3116D64D" w14:textId="1995DAFB" w:rsidR="00C56879" w:rsidRPr="00371AF7" w:rsidRDefault="00C56879" w:rsidP="002D498A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Методы перевода чисел в различных системах счисления</w:t>
            </w:r>
          </w:p>
        </w:tc>
        <w:tc>
          <w:tcPr>
            <w:tcW w:w="0" w:type="auto"/>
          </w:tcPr>
          <w:p w14:paraId="22D3F82B" w14:textId="6DD3FBEC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</w:t>
            </w:r>
          </w:p>
        </w:tc>
        <w:tc>
          <w:tcPr>
            <w:tcW w:w="0" w:type="auto"/>
          </w:tcPr>
          <w:p w14:paraId="529AA354" w14:textId="426064E6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</w:tr>
      <w:tr w:rsidR="00C56879" w:rsidRPr="00371AF7" w14:paraId="77772A58" w14:textId="1178A52F" w:rsidTr="00C56879">
        <w:trPr>
          <w:trHeight w:val="168"/>
          <w:jc w:val="center"/>
        </w:trPr>
        <w:tc>
          <w:tcPr>
            <w:tcW w:w="0" w:type="auto"/>
          </w:tcPr>
          <w:p w14:paraId="289567E9" w14:textId="77777777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01935809" w14:textId="4FF24E23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Метрическая система мер. Старые русские меры</w:t>
            </w:r>
          </w:p>
        </w:tc>
        <w:tc>
          <w:tcPr>
            <w:tcW w:w="0" w:type="auto"/>
          </w:tcPr>
          <w:p w14:paraId="2EEDE501" w14:textId="78747FE5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</w:t>
            </w:r>
          </w:p>
        </w:tc>
        <w:tc>
          <w:tcPr>
            <w:tcW w:w="0" w:type="auto"/>
          </w:tcPr>
          <w:p w14:paraId="5C65C37B" w14:textId="3E854372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</w:tr>
      <w:tr w:rsidR="00C56879" w:rsidRPr="00371AF7" w14:paraId="1118AEC4" w14:textId="4709237E" w:rsidTr="00C56879">
        <w:trPr>
          <w:trHeight w:val="168"/>
          <w:jc w:val="center"/>
        </w:trPr>
        <w:tc>
          <w:tcPr>
            <w:tcW w:w="0" w:type="auto"/>
          </w:tcPr>
          <w:p w14:paraId="5A0B76DE" w14:textId="77777777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17087F07" w14:textId="35F3BF4B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Сюжетная задача – как наиболее древний вид школьных задач</w:t>
            </w:r>
          </w:p>
        </w:tc>
        <w:tc>
          <w:tcPr>
            <w:tcW w:w="0" w:type="auto"/>
          </w:tcPr>
          <w:p w14:paraId="19454299" w14:textId="3EA85D75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Интеллектуальный марафон</w:t>
            </w:r>
          </w:p>
        </w:tc>
        <w:tc>
          <w:tcPr>
            <w:tcW w:w="0" w:type="auto"/>
          </w:tcPr>
          <w:p w14:paraId="44A3827F" w14:textId="455E3C32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</w:tr>
      <w:tr w:rsidR="00C56879" w:rsidRPr="00371AF7" w14:paraId="64692D69" w14:textId="4FD2274A" w:rsidTr="00C56879">
        <w:trPr>
          <w:trHeight w:val="168"/>
          <w:jc w:val="center"/>
        </w:trPr>
        <w:tc>
          <w:tcPr>
            <w:tcW w:w="0" w:type="auto"/>
          </w:tcPr>
          <w:p w14:paraId="7AF55E1B" w14:textId="77777777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1C6B30FE" w14:textId="21832CCF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Сюжетная задача, текстовая задача. Отличительные признаки.</w:t>
            </w:r>
          </w:p>
        </w:tc>
        <w:tc>
          <w:tcPr>
            <w:tcW w:w="0" w:type="auto"/>
          </w:tcPr>
          <w:p w14:paraId="4A52C555" w14:textId="7022E701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</w:t>
            </w:r>
          </w:p>
        </w:tc>
        <w:tc>
          <w:tcPr>
            <w:tcW w:w="0" w:type="auto"/>
          </w:tcPr>
          <w:p w14:paraId="4C3A23F7" w14:textId="7701EAE4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</w:tr>
      <w:tr w:rsidR="00C56879" w:rsidRPr="00371AF7" w14:paraId="267F4D66" w14:textId="6D828BA7" w:rsidTr="00C56879">
        <w:trPr>
          <w:trHeight w:val="168"/>
          <w:jc w:val="center"/>
        </w:trPr>
        <w:tc>
          <w:tcPr>
            <w:tcW w:w="0" w:type="auto"/>
          </w:tcPr>
          <w:p w14:paraId="320005B0" w14:textId="77777777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73E8B3F5" w14:textId="170D158B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Способы решения сюжетных задач</w:t>
            </w:r>
          </w:p>
        </w:tc>
        <w:tc>
          <w:tcPr>
            <w:tcW w:w="0" w:type="auto"/>
          </w:tcPr>
          <w:p w14:paraId="371E751B" w14:textId="0604FED6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</w:t>
            </w:r>
          </w:p>
        </w:tc>
        <w:tc>
          <w:tcPr>
            <w:tcW w:w="0" w:type="auto"/>
          </w:tcPr>
          <w:p w14:paraId="4434661A" w14:textId="012163ED" w:rsidR="00C56879" w:rsidRPr="00371AF7" w:rsidRDefault="00C56879" w:rsidP="00E85A67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</w:tr>
      <w:tr w:rsidR="00C56879" w:rsidRPr="00371AF7" w14:paraId="6C6E2FEF" w14:textId="293DC498" w:rsidTr="00C56879">
        <w:trPr>
          <w:trHeight w:val="168"/>
          <w:jc w:val="center"/>
        </w:trPr>
        <w:tc>
          <w:tcPr>
            <w:tcW w:w="0" w:type="auto"/>
          </w:tcPr>
          <w:p w14:paraId="7CC90B8E" w14:textId="77777777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4EA862DF" w14:textId="71788881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Решение сюжетных задач «с конца».</w:t>
            </w:r>
          </w:p>
        </w:tc>
        <w:tc>
          <w:tcPr>
            <w:tcW w:w="0" w:type="auto"/>
          </w:tcPr>
          <w:p w14:paraId="0797FA69" w14:textId="743A6A95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</w:t>
            </w:r>
          </w:p>
        </w:tc>
        <w:tc>
          <w:tcPr>
            <w:tcW w:w="0" w:type="auto"/>
          </w:tcPr>
          <w:p w14:paraId="41ABCA32" w14:textId="2DB24A66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</w:tr>
      <w:tr w:rsidR="00C56879" w:rsidRPr="00371AF7" w14:paraId="6A14BC7B" w14:textId="7678A4DF" w:rsidTr="00C56879">
        <w:trPr>
          <w:trHeight w:val="168"/>
          <w:jc w:val="center"/>
        </w:trPr>
        <w:tc>
          <w:tcPr>
            <w:tcW w:w="0" w:type="auto"/>
          </w:tcPr>
          <w:p w14:paraId="5A31E0F4" w14:textId="77777777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2E652335" w14:textId="65B2E2DE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0" w:type="auto"/>
          </w:tcPr>
          <w:p w14:paraId="39A42B0F" w14:textId="0017D057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</w:tcPr>
          <w:p w14:paraId="0D59EE82" w14:textId="5CCDA7D0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</w:tr>
      <w:tr w:rsidR="00C56879" w:rsidRPr="00371AF7" w14:paraId="23A92F26" w14:textId="4E1FAF7E" w:rsidTr="00C56879">
        <w:trPr>
          <w:trHeight w:val="168"/>
          <w:jc w:val="center"/>
        </w:trPr>
        <w:tc>
          <w:tcPr>
            <w:tcW w:w="0" w:type="auto"/>
          </w:tcPr>
          <w:p w14:paraId="7C9D5FA4" w14:textId="6A77120A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6AA646F4" w14:textId="7F691050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Задачи на движение</w:t>
            </w:r>
          </w:p>
        </w:tc>
        <w:tc>
          <w:tcPr>
            <w:tcW w:w="0" w:type="auto"/>
          </w:tcPr>
          <w:p w14:paraId="0D0C15B3" w14:textId="33FAD062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</w:t>
            </w:r>
          </w:p>
        </w:tc>
        <w:tc>
          <w:tcPr>
            <w:tcW w:w="0" w:type="auto"/>
          </w:tcPr>
          <w:p w14:paraId="309C4C71" w14:textId="76A7CF5D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</w:tr>
      <w:tr w:rsidR="00C56879" w:rsidRPr="00371AF7" w14:paraId="773D3A26" w14:textId="772D5274" w:rsidTr="00C56879">
        <w:trPr>
          <w:trHeight w:val="168"/>
          <w:jc w:val="center"/>
        </w:trPr>
        <w:tc>
          <w:tcPr>
            <w:tcW w:w="0" w:type="auto"/>
          </w:tcPr>
          <w:p w14:paraId="03A96DEF" w14:textId="2EBE3A10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118138D4" w14:textId="5E6B20D1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Задачи на совместные действия</w:t>
            </w:r>
          </w:p>
        </w:tc>
        <w:tc>
          <w:tcPr>
            <w:tcW w:w="0" w:type="auto"/>
          </w:tcPr>
          <w:p w14:paraId="01AD7A66" w14:textId="15D32B79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</w:t>
            </w:r>
          </w:p>
        </w:tc>
        <w:tc>
          <w:tcPr>
            <w:tcW w:w="0" w:type="auto"/>
          </w:tcPr>
          <w:p w14:paraId="20C13051" w14:textId="4183CA61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</w:tr>
      <w:tr w:rsidR="00C56879" w:rsidRPr="00371AF7" w14:paraId="4A64366B" w14:textId="2E6756CA" w:rsidTr="00C56879">
        <w:trPr>
          <w:trHeight w:val="168"/>
          <w:jc w:val="center"/>
        </w:trPr>
        <w:tc>
          <w:tcPr>
            <w:tcW w:w="0" w:type="auto"/>
          </w:tcPr>
          <w:p w14:paraId="681888E9" w14:textId="18CAB84C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122BF01A" w14:textId="61377435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Задачи со спичками</w:t>
            </w:r>
          </w:p>
        </w:tc>
        <w:tc>
          <w:tcPr>
            <w:tcW w:w="0" w:type="auto"/>
          </w:tcPr>
          <w:p w14:paraId="2A34E5E4" w14:textId="5A52AD5A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</w:t>
            </w:r>
          </w:p>
        </w:tc>
        <w:tc>
          <w:tcPr>
            <w:tcW w:w="0" w:type="auto"/>
          </w:tcPr>
          <w:p w14:paraId="4D79422C" w14:textId="0EFDE87B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</w:tr>
      <w:tr w:rsidR="00C56879" w:rsidRPr="00371AF7" w14:paraId="47AAE20F" w14:textId="3FEC7411" w:rsidTr="00C56879">
        <w:trPr>
          <w:trHeight w:val="168"/>
          <w:jc w:val="center"/>
        </w:trPr>
        <w:tc>
          <w:tcPr>
            <w:tcW w:w="0" w:type="auto"/>
          </w:tcPr>
          <w:p w14:paraId="19E9B5C9" w14:textId="7108DBF8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28D84171" w14:textId="30D14929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Задачи на переливание</w:t>
            </w:r>
          </w:p>
        </w:tc>
        <w:tc>
          <w:tcPr>
            <w:tcW w:w="0" w:type="auto"/>
          </w:tcPr>
          <w:p w14:paraId="19255141" w14:textId="10737B0D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</w:t>
            </w:r>
          </w:p>
        </w:tc>
        <w:tc>
          <w:tcPr>
            <w:tcW w:w="0" w:type="auto"/>
          </w:tcPr>
          <w:p w14:paraId="6D2D8119" w14:textId="721BAE53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</w:tr>
      <w:tr w:rsidR="00C56879" w:rsidRPr="00371AF7" w14:paraId="140A0A4E" w14:textId="05BE7C85" w:rsidTr="00C56879">
        <w:trPr>
          <w:trHeight w:val="168"/>
          <w:jc w:val="center"/>
        </w:trPr>
        <w:tc>
          <w:tcPr>
            <w:tcW w:w="0" w:type="auto"/>
          </w:tcPr>
          <w:p w14:paraId="7A1DACDB" w14:textId="1C0B378D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7C57D0A1" w14:textId="3944569F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Задачи на перекладывание предметов</w:t>
            </w:r>
          </w:p>
        </w:tc>
        <w:tc>
          <w:tcPr>
            <w:tcW w:w="0" w:type="auto"/>
          </w:tcPr>
          <w:p w14:paraId="1D45A650" w14:textId="7EA8F4D6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</w:t>
            </w:r>
          </w:p>
        </w:tc>
        <w:tc>
          <w:tcPr>
            <w:tcW w:w="0" w:type="auto"/>
          </w:tcPr>
          <w:p w14:paraId="77BBA519" w14:textId="2F156F84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</w:tr>
      <w:tr w:rsidR="00C56879" w:rsidRPr="00371AF7" w14:paraId="71DA42C3" w14:textId="74B9A56B" w:rsidTr="00C56879">
        <w:trPr>
          <w:trHeight w:val="168"/>
          <w:jc w:val="center"/>
        </w:trPr>
        <w:tc>
          <w:tcPr>
            <w:tcW w:w="0" w:type="auto"/>
          </w:tcPr>
          <w:p w14:paraId="2EC0798B" w14:textId="52108F2A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6A46CE1B" w14:textId="32C5B173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Задачи на взвешивание</w:t>
            </w:r>
          </w:p>
        </w:tc>
        <w:tc>
          <w:tcPr>
            <w:tcW w:w="0" w:type="auto"/>
          </w:tcPr>
          <w:p w14:paraId="5EC62084" w14:textId="4B742050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Индивидуальные выступления учащихся</w:t>
            </w:r>
          </w:p>
        </w:tc>
        <w:tc>
          <w:tcPr>
            <w:tcW w:w="0" w:type="auto"/>
          </w:tcPr>
          <w:p w14:paraId="110BE519" w14:textId="2302C402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</w:tr>
      <w:tr w:rsidR="00C56879" w:rsidRPr="00371AF7" w14:paraId="4BC02025" w14:textId="1060A0DD" w:rsidTr="00C56879">
        <w:trPr>
          <w:trHeight w:val="168"/>
          <w:jc w:val="center"/>
        </w:trPr>
        <w:tc>
          <w:tcPr>
            <w:tcW w:w="0" w:type="auto"/>
          </w:tcPr>
          <w:p w14:paraId="2C828458" w14:textId="6FB0F18B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390845A7" w14:textId="4C1B4F4F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Логические задачи</w:t>
            </w:r>
          </w:p>
        </w:tc>
        <w:tc>
          <w:tcPr>
            <w:tcW w:w="0" w:type="auto"/>
          </w:tcPr>
          <w:p w14:paraId="73BA4398" w14:textId="0962278B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Интеллектуальный марафон</w:t>
            </w:r>
          </w:p>
        </w:tc>
        <w:tc>
          <w:tcPr>
            <w:tcW w:w="0" w:type="auto"/>
          </w:tcPr>
          <w:p w14:paraId="6607FB46" w14:textId="65BC35BF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</w:tr>
      <w:tr w:rsidR="00C56879" w:rsidRPr="00371AF7" w14:paraId="10A809CF" w14:textId="5B3FA716" w:rsidTr="00C56879">
        <w:trPr>
          <w:trHeight w:val="168"/>
          <w:jc w:val="center"/>
        </w:trPr>
        <w:tc>
          <w:tcPr>
            <w:tcW w:w="0" w:type="auto"/>
          </w:tcPr>
          <w:p w14:paraId="249E0415" w14:textId="03A10838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06F692C4" w14:textId="18AA56CE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Задача о «мудрецах»</w:t>
            </w:r>
          </w:p>
        </w:tc>
        <w:tc>
          <w:tcPr>
            <w:tcW w:w="0" w:type="auto"/>
          </w:tcPr>
          <w:p w14:paraId="28138A29" w14:textId="40989C90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</w:t>
            </w:r>
          </w:p>
        </w:tc>
        <w:tc>
          <w:tcPr>
            <w:tcW w:w="0" w:type="auto"/>
          </w:tcPr>
          <w:p w14:paraId="33F9DE18" w14:textId="7AFD8988" w:rsidR="00C56879" w:rsidRPr="00371AF7" w:rsidRDefault="00C56879" w:rsidP="00B4445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</w:tr>
      <w:tr w:rsidR="00C56879" w:rsidRPr="00371AF7" w14:paraId="42D3EB35" w14:textId="13CA162A" w:rsidTr="00C56879">
        <w:trPr>
          <w:trHeight w:val="168"/>
          <w:jc w:val="center"/>
        </w:trPr>
        <w:tc>
          <w:tcPr>
            <w:tcW w:w="0" w:type="auto"/>
          </w:tcPr>
          <w:p w14:paraId="52592688" w14:textId="1DE8A988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59654907" w14:textId="07661F16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Комбинаторика</w:t>
            </w:r>
          </w:p>
        </w:tc>
        <w:tc>
          <w:tcPr>
            <w:tcW w:w="0" w:type="auto"/>
          </w:tcPr>
          <w:p w14:paraId="6CA64C8F" w14:textId="2B3A1BC6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Интеллектуальный марафон</w:t>
            </w:r>
          </w:p>
        </w:tc>
        <w:tc>
          <w:tcPr>
            <w:tcW w:w="0" w:type="auto"/>
          </w:tcPr>
          <w:p w14:paraId="4AC0FBC2" w14:textId="5235CD06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</w:tr>
      <w:tr w:rsidR="00C56879" w:rsidRPr="00371AF7" w14:paraId="4BC445F1" w14:textId="68872BA6" w:rsidTr="00C56879">
        <w:trPr>
          <w:trHeight w:val="168"/>
          <w:jc w:val="center"/>
        </w:trPr>
        <w:tc>
          <w:tcPr>
            <w:tcW w:w="0" w:type="auto"/>
          </w:tcPr>
          <w:p w14:paraId="74D692AC" w14:textId="0C3FC9B7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655FA463" w14:textId="1D364378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Решение задач комбинаторики</w:t>
            </w:r>
          </w:p>
        </w:tc>
        <w:tc>
          <w:tcPr>
            <w:tcW w:w="0" w:type="auto"/>
          </w:tcPr>
          <w:p w14:paraId="23D55FAD" w14:textId="6F4840C3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</w:t>
            </w:r>
          </w:p>
        </w:tc>
        <w:tc>
          <w:tcPr>
            <w:tcW w:w="0" w:type="auto"/>
          </w:tcPr>
          <w:p w14:paraId="24A267E8" w14:textId="52882CCA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</w:tr>
      <w:tr w:rsidR="00C56879" w:rsidRPr="00371AF7" w14:paraId="17FF8700" w14:textId="0578F8A4" w:rsidTr="00C56879">
        <w:trPr>
          <w:trHeight w:val="168"/>
          <w:jc w:val="center"/>
        </w:trPr>
        <w:tc>
          <w:tcPr>
            <w:tcW w:w="0" w:type="auto"/>
          </w:tcPr>
          <w:p w14:paraId="5CC4E139" w14:textId="57A5C700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19B54B58" w14:textId="22F266A5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Проверка наблюдательности: сопоставление геометрических фигур</w:t>
            </w:r>
          </w:p>
        </w:tc>
        <w:tc>
          <w:tcPr>
            <w:tcW w:w="0" w:type="auto"/>
          </w:tcPr>
          <w:p w14:paraId="49B74C86" w14:textId="311F6DCA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</w:tcPr>
          <w:p w14:paraId="0CE75864" w14:textId="65286EFA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</w:tr>
      <w:tr w:rsidR="00C56879" w:rsidRPr="00371AF7" w14:paraId="7544D5ED" w14:textId="22369945" w:rsidTr="00C56879">
        <w:trPr>
          <w:trHeight w:val="168"/>
          <w:jc w:val="center"/>
        </w:trPr>
        <w:tc>
          <w:tcPr>
            <w:tcW w:w="0" w:type="auto"/>
          </w:tcPr>
          <w:p w14:paraId="40EAC811" w14:textId="064A3076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5C485DF0" w14:textId="48587DAA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Разделение геометрических фигур на части</w:t>
            </w:r>
          </w:p>
        </w:tc>
        <w:tc>
          <w:tcPr>
            <w:tcW w:w="0" w:type="auto"/>
          </w:tcPr>
          <w:p w14:paraId="7E9D57F9" w14:textId="1DC3B4C7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</w:tcPr>
          <w:p w14:paraId="23A2B499" w14:textId="4C4A32AE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</w:tr>
      <w:tr w:rsidR="00C56879" w:rsidRPr="00371AF7" w14:paraId="35E9C7B1" w14:textId="33F724D4" w:rsidTr="00C56879">
        <w:trPr>
          <w:trHeight w:val="168"/>
          <w:jc w:val="center"/>
        </w:trPr>
        <w:tc>
          <w:tcPr>
            <w:tcW w:w="0" w:type="auto"/>
          </w:tcPr>
          <w:p w14:paraId="6CCFE9A5" w14:textId="7CEF30AE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1576E2EE" w14:textId="2FDA7DAA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Нахождение площади фигур</w:t>
            </w:r>
          </w:p>
        </w:tc>
        <w:tc>
          <w:tcPr>
            <w:tcW w:w="0" w:type="auto"/>
          </w:tcPr>
          <w:p w14:paraId="6876F033" w14:textId="3F1E7FE8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</w:t>
            </w:r>
          </w:p>
        </w:tc>
        <w:tc>
          <w:tcPr>
            <w:tcW w:w="0" w:type="auto"/>
          </w:tcPr>
          <w:p w14:paraId="2B4CAB4A" w14:textId="039483C8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</w:tr>
      <w:tr w:rsidR="00C56879" w:rsidRPr="00371AF7" w14:paraId="2FC27569" w14:textId="3753FA4B" w:rsidTr="00C56879">
        <w:trPr>
          <w:trHeight w:val="168"/>
          <w:jc w:val="center"/>
        </w:trPr>
        <w:tc>
          <w:tcPr>
            <w:tcW w:w="0" w:type="auto"/>
          </w:tcPr>
          <w:p w14:paraId="649EB21B" w14:textId="4462DF90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5BA7C07B" w14:textId="6C13B8C6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Нахождение объема фигур</w:t>
            </w:r>
          </w:p>
        </w:tc>
        <w:tc>
          <w:tcPr>
            <w:tcW w:w="0" w:type="auto"/>
          </w:tcPr>
          <w:p w14:paraId="28E33705" w14:textId="101DC88B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</w:t>
            </w:r>
          </w:p>
        </w:tc>
        <w:tc>
          <w:tcPr>
            <w:tcW w:w="0" w:type="auto"/>
          </w:tcPr>
          <w:p w14:paraId="2BB5E2DE" w14:textId="5BE12709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</w:tr>
      <w:tr w:rsidR="00C56879" w:rsidRPr="00371AF7" w14:paraId="483D8A41" w14:textId="7BCD2D65" w:rsidTr="00C56879">
        <w:trPr>
          <w:trHeight w:val="168"/>
          <w:jc w:val="center"/>
        </w:trPr>
        <w:tc>
          <w:tcPr>
            <w:tcW w:w="0" w:type="auto"/>
          </w:tcPr>
          <w:p w14:paraId="521F18A2" w14:textId="161A3D91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450072FC" w14:textId="453D6F7A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Геометрические головоломки</w:t>
            </w:r>
          </w:p>
        </w:tc>
        <w:tc>
          <w:tcPr>
            <w:tcW w:w="0" w:type="auto"/>
          </w:tcPr>
          <w:p w14:paraId="0D170C3F" w14:textId="78975BF2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</w:t>
            </w:r>
          </w:p>
        </w:tc>
        <w:tc>
          <w:tcPr>
            <w:tcW w:w="0" w:type="auto"/>
          </w:tcPr>
          <w:p w14:paraId="0953783A" w14:textId="05A28863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</w:tr>
      <w:tr w:rsidR="00C56879" w:rsidRPr="00371AF7" w14:paraId="7CA8B734" w14:textId="6237F859" w:rsidTr="00C56879">
        <w:trPr>
          <w:trHeight w:val="168"/>
          <w:jc w:val="center"/>
        </w:trPr>
        <w:tc>
          <w:tcPr>
            <w:tcW w:w="0" w:type="auto"/>
          </w:tcPr>
          <w:p w14:paraId="7BEDB062" w14:textId="265D9737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07C700A6" w14:textId="60EA69B2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Старинные меры измерения длины, площади</w:t>
            </w:r>
          </w:p>
        </w:tc>
        <w:tc>
          <w:tcPr>
            <w:tcW w:w="0" w:type="auto"/>
          </w:tcPr>
          <w:p w14:paraId="0FCE6942" w14:textId="61AF5E5B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0" w:type="auto"/>
          </w:tcPr>
          <w:p w14:paraId="183F5FC7" w14:textId="4C8477C5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</w:tr>
      <w:tr w:rsidR="00C56879" w:rsidRPr="00371AF7" w14:paraId="12E6BE3D" w14:textId="524A08EB" w:rsidTr="00C56879">
        <w:trPr>
          <w:trHeight w:val="168"/>
          <w:jc w:val="center"/>
        </w:trPr>
        <w:tc>
          <w:tcPr>
            <w:tcW w:w="0" w:type="auto"/>
          </w:tcPr>
          <w:p w14:paraId="1E6E9479" w14:textId="2BFF22F4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6B820B23" w14:textId="58B62AD5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Проект. Проектная деятельность.</w:t>
            </w:r>
          </w:p>
        </w:tc>
        <w:tc>
          <w:tcPr>
            <w:tcW w:w="0" w:type="auto"/>
          </w:tcPr>
          <w:p w14:paraId="423C005D" w14:textId="1FE853E9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Индивидуальные выступления учащихся</w:t>
            </w:r>
          </w:p>
        </w:tc>
        <w:tc>
          <w:tcPr>
            <w:tcW w:w="0" w:type="auto"/>
          </w:tcPr>
          <w:p w14:paraId="7D44FEFA" w14:textId="0AB3EED3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</w:tr>
      <w:tr w:rsidR="00C56879" w:rsidRPr="00371AF7" w14:paraId="1EBD9647" w14:textId="5AF6B454" w:rsidTr="00C56879">
        <w:trPr>
          <w:trHeight w:val="168"/>
          <w:jc w:val="center"/>
        </w:trPr>
        <w:tc>
          <w:tcPr>
            <w:tcW w:w="0" w:type="auto"/>
          </w:tcPr>
          <w:p w14:paraId="0128A4FD" w14:textId="122A0EAF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704C0D62" w14:textId="6077A34B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Проект индивидуальный "Меры длины, веса, площади"</w:t>
            </w:r>
          </w:p>
        </w:tc>
        <w:tc>
          <w:tcPr>
            <w:tcW w:w="0" w:type="auto"/>
          </w:tcPr>
          <w:p w14:paraId="134A26C2" w14:textId="74C2B0D6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0" w:type="auto"/>
          </w:tcPr>
          <w:p w14:paraId="4570EFEE" w14:textId="2B71563A" w:rsidR="00C56879" w:rsidRPr="00371AF7" w:rsidRDefault="00C56879" w:rsidP="001E70D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</w:tr>
      <w:tr w:rsidR="00C56879" w:rsidRPr="00371AF7" w14:paraId="703DDDCE" w14:textId="18B14924" w:rsidTr="00C56879">
        <w:trPr>
          <w:trHeight w:val="168"/>
          <w:jc w:val="center"/>
        </w:trPr>
        <w:tc>
          <w:tcPr>
            <w:tcW w:w="0" w:type="auto"/>
          </w:tcPr>
          <w:p w14:paraId="0857DD3F" w14:textId="033FBE6E" w:rsidR="00C56879" w:rsidRPr="00371AF7" w:rsidRDefault="00C56879" w:rsidP="00497CAB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14:paraId="6B021D42" w14:textId="16D0CFD2" w:rsidR="00C56879" w:rsidRPr="00371AF7" w:rsidRDefault="00C56879" w:rsidP="00497CAB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AF7">
              <w:rPr>
                <w:rFonts w:ascii="Times New Roman" w:hAnsi="Times New Roman" w:cs="Times New Roman"/>
                <w:sz w:val="24"/>
                <w:szCs w:val="24"/>
              </w:rPr>
              <w:t>Групповой проект и его отличие. Проект групповой "Геометрические фигуры</w:t>
            </w:r>
          </w:p>
        </w:tc>
        <w:tc>
          <w:tcPr>
            <w:tcW w:w="0" w:type="auto"/>
          </w:tcPr>
          <w:p w14:paraId="0C09D505" w14:textId="77777777" w:rsidR="00C56879" w:rsidRPr="00371AF7" w:rsidRDefault="00C56879" w:rsidP="00497CAB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44FAF16" w14:textId="5248769F" w:rsidR="00C56879" w:rsidRPr="00371AF7" w:rsidRDefault="00C56879" w:rsidP="00497CAB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</w:tr>
    </w:tbl>
    <w:p w14:paraId="387A6846" w14:textId="77777777" w:rsidR="00371AF7" w:rsidRDefault="00371AF7" w:rsidP="00371AF7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  <w:sectPr w:rsidR="00371AF7" w:rsidSect="00C5687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A2BCBC7" w14:textId="77777777" w:rsidR="00371AF7" w:rsidRPr="00371AF7" w:rsidRDefault="00371AF7" w:rsidP="00371AF7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bookmarkStart w:id="0" w:name="_GoBack"/>
      <w:bookmarkEnd w:id="0"/>
      <w:r w:rsidRPr="00371AF7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lastRenderedPageBreak/>
        <w:t>Учебно-методическое обеспечение курса</w:t>
      </w:r>
    </w:p>
    <w:p w14:paraId="7D3597F0" w14:textId="77777777" w:rsidR="00371AF7" w:rsidRPr="00371AF7" w:rsidRDefault="00371AF7" w:rsidP="00371AF7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371AF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Программа составлена в соответствии с методическими рекомендациями и учебным </w:t>
      </w:r>
      <w:proofErr w:type="gramStart"/>
      <w:r w:rsidRPr="00371AF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  <w:t>материалом</w:t>
      </w:r>
      <w:proofErr w:type="gramEnd"/>
      <w:r w:rsidRPr="00371AF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представленным в:</w:t>
      </w:r>
    </w:p>
    <w:p w14:paraId="45B9FF22" w14:textId="77777777" w:rsidR="00371AF7" w:rsidRPr="00371AF7" w:rsidRDefault="00371AF7" w:rsidP="00371AF7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371AF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Рослова Л.О., Краснянская К.А., </w:t>
      </w:r>
      <w:proofErr w:type="spellStart"/>
      <w:r w:rsidRPr="00371AF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  <w:t>Квитко</w:t>
      </w:r>
      <w:proofErr w:type="spellEnd"/>
      <w:r w:rsidRPr="00371AF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Е.С. Концептуальные основы формирования и оценки математической грамотности // Отечественная и зарубежная педагогика. 2019. Т. 1, № 4 (61). С. 58–79.</w:t>
      </w:r>
    </w:p>
    <w:p w14:paraId="0B7D8649" w14:textId="77777777" w:rsidR="00371AF7" w:rsidRPr="00371AF7" w:rsidRDefault="00371AF7" w:rsidP="00371AF7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371AF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Рослова Л.О., Краснянская К.А., </w:t>
      </w:r>
      <w:proofErr w:type="spellStart"/>
      <w:r w:rsidRPr="00371AF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  <w:t>Рыдзе</w:t>
      </w:r>
      <w:proofErr w:type="spellEnd"/>
      <w:r w:rsidRPr="00371AF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О.А., </w:t>
      </w:r>
      <w:proofErr w:type="spellStart"/>
      <w:r w:rsidRPr="00371AF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  <w:t>Квитко</w:t>
      </w:r>
      <w:proofErr w:type="spellEnd"/>
      <w:r w:rsidRPr="00371AF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Е.С. Математическая грамотность. Сборник эталонных заданий. Выпуск 1. Ч. 1. Учебное пособие для общеобразовательных организаций. В 2-х ч.; под ред. Г.С. Ковалёвой, Л.О. Рословой.— М.; СПб</w:t>
      </w:r>
      <w:proofErr w:type="gramStart"/>
      <w:r w:rsidRPr="00371AF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.: </w:t>
      </w:r>
      <w:proofErr w:type="gramEnd"/>
      <w:r w:rsidRPr="00371AF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  <w:t>Просвещение, 2020. — (Функциональная грамотность. Учимся для жизни).</w:t>
      </w:r>
    </w:p>
    <w:p w14:paraId="69954435" w14:textId="77777777" w:rsidR="00371AF7" w:rsidRPr="00371AF7" w:rsidRDefault="00371AF7" w:rsidP="00371AF7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371AF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Рослова Л.О., Краснянская К.А., </w:t>
      </w:r>
      <w:proofErr w:type="spellStart"/>
      <w:r w:rsidRPr="00371AF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  <w:t>Рыдзе</w:t>
      </w:r>
      <w:proofErr w:type="spellEnd"/>
      <w:r w:rsidRPr="00371AF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О.А., </w:t>
      </w:r>
      <w:proofErr w:type="spellStart"/>
      <w:r w:rsidRPr="00371AF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  <w:t>Квитко</w:t>
      </w:r>
      <w:proofErr w:type="spellEnd"/>
      <w:r w:rsidRPr="00371AF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Е.С. Математическая грамотность. Сборник эталонных заданий. Выпуск 1. Ч. 2. Учебное пособие для общеобразовательных организаций. В 2-х ч.; под ред. Г.С. Ковалёвой, Л.О. Рословой.— М.; СПб</w:t>
      </w:r>
      <w:proofErr w:type="gramStart"/>
      <w:r w:rsidRPr="00371AF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.: </w:t>
      </w:r>
      <w:proofErr w:type="gramEnd"/>
      <w:r w:rsidRPr="00371AF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  <w:t>Просвещение, 2020. — (Функциональная грамотность. Учимся для жизни).</w:t>
      </w:r>
    </w:p>
    <w:p w14:paraId="1E668D1B" w14:textId="77777777" w:rsidR="00371AF7" w:rsidRPr="00371AF7" w:rsidRDefault="00371AF7" w:rsidP="00371AF7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371AF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Компетенции «4К»: формирование и оценка на уроке. Практические рекомендации / Сост.: М. А. </w:t>
      </w:r>
      <w:proofErr w:type="spellStart"/>
      <w:r w:rsidRPr="00371AF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  <w:t>Пинская</w:t>
      </w:r>
      <w:proofErr w:type="spellEnd"/>
      <w:r w:rsidRPr="00371AF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  <w:t>, А. М. Михайлова. ООО "Корпорация "Российский учебник", 2019</w:t>
      </w:r>
    </w:p>
    <w:p w14:paraId="503E1EAE" w14:textId="77777777" w:rsidR="00371AF7" w:rsidRPr="00371AF7" w:rsidRDefault="00371AF7" w:rsidP="00C47323">
      <w:pPr>
        <w:spacing w:after="0" w:line="360" w:lineRule="auto"/>
        <w:ind w:firstLine="284"/>
        <w:jc w:val="both"/>
        <w:rPr>
          <w:rFonts w:ascii="Times New Roman" w:hAnsi="Times New Roman" w:cs="Times New Roman"/>
          <w:caps/>
          <w:sz w:val="24"/>
          <w:szCs w:val="24"/>
        </w:rPr>
      </w:pPr>
    </w:p>
    <w:sectPr w:rsidR="00371AF7" w:rsidRPr="00371AF7" w:rsidSect="00371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35E93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14FD63A0"/>
    <w:multiLevelType w:val="hybridMultilevel"/>
    <w:tmpl w:val="5CE4F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D6C65"/>
    <w:multiLevelType w:val="hybridMultilevel"/>
    <w:tmpl w:val="6F7C6D5E"/>
    <w:lvl w:ilvl="0" w:tplc="863876F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F1F18"/>
    <w:multiLevelType w:val="hybridMultilevel"/>
    <w:tmpl w:val="3E302D34"/>
    <w:lvl w:ilvl="0" w:tplc="863876F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F7AC7"/>
    <w:multiLevelType w:val="hybridMultilevel"/>
    <w:tmpl w:val="D0AE1D54"/>
    <w:lvl w:ilvl="0" w:tplc="863876F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8C46E2"/>
    <w:multiLevelType w:val="hybridMultilevel"/>
    <w:tmpl w:val="F864B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B7031"/>
    <w:multiLevelType w:val="hybridMultilevel"/>
    <w:tmpl w:val="9CA27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940037"/>
    <w:multiLevelType w:val="hybridMultilevel"/>
    <w:tmpl w:val="F096400E"/>
    <w:lvl w:ilvl="0" w:tplc="863876F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D644FF"/>
    <w:multiLevelType w:val="hybridMultilevel"/>
    <w:tmpl w:val="97844884"/>
    <w:lvl w:ilvl="0" w:tplc="863876F2">
      <w:start w:val="1"/>
      <w:numFmt w:val="bullet"/>
      <w:lvlText w:val="˗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3AA87768"/>
    <w:multiLevelType w:val="hybridMultilevel"/>
    <w:tmpl w:val="4E52F452"/>
    <w:lvl w:ilvl="0" w:tplc="863876F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2426AA"/>
    <w:multiLevelType w:val="hybridMultilevel"/>
    <w:tmpl w:val="AD5C4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7C0B47"/>
    <w:multiLevelType w:val="hybridMultilevel"/>
    <w:tmpl w:val="A18E5100"/>
    <w:lvl w:ilvl="0" w:tplc="D9B21C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40AD716E"/>
    <w:multiLevelType w:val="hybridMultilevel"/>
    <w:tmpl w:val="D1880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982D10"/>
    <w:multiLevelType w:val="hybridMultilevel"/>
    <w:tmpl w:val="129ADE70"/>
    <w:lvl w:ilvl="0" w:tplc="F2CC27E8">
      <w:start w:val="1"/>
      <w:numFmt w:val="decimal"/>
      <w:lvlText w:val="%1."/>
      <w:lvlJc w:val="left"/>
      <w:pPr>
        <w:ind w:left="1065" w:hanging="360"/>
        <w:jc w:val="righ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60FC3218">
      <w:start w:val="1"/>
      <w:numFmt w:val="decimal"/>
      <w:lvlText w:val="%2."/>
      <w:lvlJc w:val="left"/>
      <w:pPr>
        <w:ind w:left="1490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 w:tplc="1F8E03B2">
      <w:numFmt w:val="bullet"/>
      <w:lvlText w:val="•"/>
      <w:lvlJc w:val="left"/>
      <w:pPr>
        <w:ind w:left="2456" w:hanging="360"/>
      </w:pPr>
      <w:rPr>
        <w:rFonts w:hint="default"/>
        <w:lang w:val="ru-RU" w:eastAsia="ru-RU" w:bidi="ru-RU"/>
      </w:rPr>
    </w:lvl>
    <w:lvl w:ilvl="3" w:tplc="3C8E9FE0">
      <w:numFmt w:val="bullet"/>
      <w:lvlText w:val="•"/>
      <w:lvlJc w:val="left"/>
      <w:pPr>
        <w:ind w:left="3412" w:hanging="360"/>
      </w:pPr>
      <w:rPr>
        <w:rFonts w:hint="default"/>
        <w:lang w:val="ru-RU" w:eastAsia="ru-RU" w:bidi="ru-RU"/>
      </w:rPr>
    </w:lvl>
    <w:lvl w:ilvl="4" w:tplc="E1EEF816">
      <w:numFmt w:val="bullet"/>
      <w:lvlText w:val="•"/>
      <w:lvlJc w:val="left"/>
      <w:pPr>
        <w:ind w:left="4368" w:hanging="360"/>
      </w:pPr>
      <w:rPr>
        <w:rFonts w:hint="default"/>
        <w:lang w:val="ru-RU" w:eastAsia="ru-RU" w:bidi="ru-RU"/>
      </w:rPr>
    </w:lvl>
    <w:lvl w:ilvl="5" w:tplc="F3127CA6">
      <w:numFmt w:val="bullet"/>
      <w:lvlText w:val="•"/>
      <w:lvlJc w:val="left"/>
      <w:pPr>
        <w:ind w:left="5325" w:hanging="360"/>
      </w:pPr>
      <w:rPr>
        <w:rFonts w:hint="default"/>
        <w:lang w:val="ru-RU" w:eastAsia="ru-RU" w:bidi="ru-RU"/>
      </w:rPr>
    </w:lvl>
    <w:lvl w:ilvl="6" w:tplc="4A4E1B44">
      <w:numFmt w:val="bullet"/>
      <w:lvlText w:val="•"/>
      <w:lvlJc w:val="left"/>
      <w:pPr>
        <w:ind w:left="6281" w:hanging="360"/>
      </w:pPr>
      <w:rPr>
        <w:rFonts w:hint="default"/>
        <w:lang w:val="ru-RU" w:eastAsia="ru-RU" w:bidi="ru-RU"/>
      </w:rPr>
    </w:lvl>
    <w:lvl w:ilvl="7" w:tplc="8988C438">
      <w:numFmt w:val="bullet"/>
      <w:lvlText w:val="•"/>
      <w:lvlJc w:val="left"/>
      <w:pPr>
        <w:ind w:left="7237" w:hanging="360"/>
      </w:pPr>
      <w:rPr>
        <w:rFonts w:hint="default"/>
        <w:lang w:val="ru-RU" w:eastAsia="ru-RU" w:bidi="ru-RU"/>
      </w:rPr>
    </w:lvl>
    <w:lvl w:ilvl="8" w:tplc="446E9F48">
      <w:numFmt w:val="bullet"/>
      <w:lvlText w:val="•"/>
      <w:lvlJc w:val="left"/>
      <w:pPr>
        <w:ind w:left="8193" w:hanging="360"/>
      </w:pPr>
      <w:rPr>
        <w:rFonts w:hint="default"/>
        <w:lang w:val="ru-RU" w:eastAsia="ru-RU" w:bidi="ru-RU"/>
      </w:rPr>
    </w:lvl>
  </w:abstractNum>
  <w:abstractNum w:abstractNumId="14">
    <w:nsid w:val="430C5FB3"/>
    <w:multiLevelType w:val="hybridMultilevel"/>
    <w:tmpl w:val="42C602F2"/>
    <w:lvl w:ilvl="0" w:tplc="863876F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6C81AFF"/>
    <w:multiLevelType w:val="hybridMultilevel"/>
    <w:tmpl w:val="D8E8D6E0"/>
    <w:lvl w:ilvl="0" w:tplc="863876F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5B36D5"/>
    <w:multiLevelType w:val="hybridMultilevel"/>
    <w:tmpl w:val="A35C6C94"/>
    <w:lvl w:ilvl="0" w:tplc="863876F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E024BD"/>
    <w:multiLevelType w:val="hybridMultilevel"/>
    <w:tmpl w:val="35A8E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1E0B8C"/>
    <w:multiLevelType w:val="hybridMultilevel"/>
    <w:tmpl w:val="46D83F02"/>
    <w:lvl w:ilvl="0" w:tplc="D9B21C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C8D5D7E"/>
    <w:multiLevelType w:val="hybridMultilevel"/>
    <w:tmpl w:val="EA42A430"/>
    <w:lvl w:ilvl="0" w:tplc="863876F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1A6171"/>
    <w:multiLevelType w:val="hybridMultilevel"/>
    <w:tmpl w:val="101C8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1E35DC"/>
    <w:multiLevelType w:val="hybridMultilevel"/>
    <w:tmpl w:val="F9D88274"/>
    <w:lvl w:ilvl="0" w:tplc="863876F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2C7B1D"/>
    <w:multiLevelType w:val="hybridMultilevel"/>
    <w:tmpl w:val="D36A0048"/>
    <w:lvl w:ilvl="0" w:tplc="863876F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2C66E8A"/>
    <w:multiLevelType w:val="hybridMultilevel"/>
    <w:tmpl w:val="F9B061A2"/>
    <w:lvl w:ilvl="0" w:tplc="D9B21C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>
    <w:nsid w:val="7831444F"/>
    <w:multiLevelType w:val="hybridMultilevel"/>
    <w:tmpl w:val="AA4E2086"/>
    <w:lvl w:ilvl="0" w:tplc="863876F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77284D"/>
    <w:multiLevelType w:val="hybridMultilevel"/>
    <w:tmpl w:val="9E06D61A"/>
    <w:lvl w:ilvl="0" w:tplc="D9B21C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F5944C2"/>
    <w:multiLevelType w:val="hybridMultilevel"/>
    <w:tmpl w:val="0E08BE5A"/>
    <w:lvl w:ilvl="0" w:tplc="D9B21C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20"/>
  </w:num>
  <w:num w:numId="5">
    <w:abstractNumId w:val="5"/>
  </w:num>
  <w:num w:numId="6">
    <w:abstractNumId w:val="6"/>
  </w:num>
  <w:num w:numId="7">
    <w:abstractNumId w:val="12"/>
  </w:num>
  <w:num w:numId="8">
    <w:abstractNumId w:val="17"/>
  </w:num>
  <w:num w:numId="9">
    <w:abstractNumId w:val="16"/>
  </w:num>
  <w:num w:numId="10">
    <w:abstractNumId w:val="14"/>
  </w:num>
  <w:num w:numId="11">
    <w:abstractNumId w:val="22"/>
  </w:num>
  <w:num w:numId="12">
    <w:abstractNumId w:val="7"/>
  </w:num>
  <w:num w:numId="13">
    <w:abstractNumId w:val="9"/>
  </w:num>
  <w:num w:numId="14">
    <w:abstractNumId w:val="24"/>
  </w:num>
  <w:num w:numId="15">
    <w:abstractNumId w:val="4"/>
  </w:num>
  <w:num w:numId="16">
    <w:abstractNumId w:val="3"/>
  </w:num>
  <w:num w:numId="17">
    <w:abstractNumId w:val="15"/>
  </w:num>
  <w:num w:numId="18">
    <w:abstractNumId w:val="10"/>
  </w:num>
  <w:num w:numId="19">
    <w:abstractNumId w:val="11"/>
  </w:num>
  <w:num w:numId="20">
    <w:abstractNumId w:val="26"/>
  </w:num>
  <w:num w:numId="21">
    <w:abstractNumId w:val="25"/>
  </w:num>
  <w:num w:numId="22">
    <w:abstractNumId w:val="23"/>
  </w:num>
  <w:num w:numId="23">
    <w:abstractNumId w:val="18"/>
  </w:num>
  <w:num w:numId="24">
    <w:abstractNumId w:val="13"/>
  </w:num>
  <w:num w:numId="25">
    <w:abstractNumId w:val="19"/>
  </w:num>
  <w:num w:numId="26">
    <w:abstractNumId w:val="1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E83"/>
    <w:rsid w:val="000235EE"/>
    <w:rsid w:val="000333ED"/>
    <w:rsid w:val="00194E92"/>
    <w:rsid w:val="001E2E83"/>
    <w:rsid w:val="001E70D2"/>
    <w:rsid w:val="002D498A"/>
    <w:rsid w:val="003045FC"/>
    <w:rsid w:val="00362B72"/>
    <w:rsid w:val="00371AF7"/>
    <w:rsid w:val="00393309"/>
    <w:rsid w:val="00425759"/>
    <w:rsid w:val="004739DB"/>
    <w:rsid w:val="00482BDC"/>
    <w:rsid w:val="00485F12"/>
    <w:rsid w:val="00497CAB"/>
    <w:rsid w:val="004B1CC3"/>
    <w:rsid w:val="005B01FE"/>
    <w:rsid w:val="005F1B56"/>
    <w:rsid w:val="00613717"/>
    <w:rsid w:val="00672376"/>
    <w:rsid w:val="00746B6F"/>
    <w:rsid w:val="00A82481"/>
    <w:rsid w:val="00A830DD"/>
    <w:rsid w:val="00B23E86"/>
    <w:rsid w:val="00B44454"/>
    <w:rsid w:val="00C47323"/>
    <w:rsid w:val="00C56879"/>
    <w:rsid w:val="00C7750C"/>
    <w:rsid w:val="00CC28E1"/>
    <w:rsid w:val="00E85A67"/>
    <w:rsid w:val="00F20DCD"/>
    <w:rsid w:val="00F63B44"/>
    <w:rsid w:val="00F8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29C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F1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485F12"/>
    <w:pPr>
      <w:spacing w:after="120"/>
    </w:pPr>
    <w:rPr>
      <w:rFonts w:eastAsiaTheme="minorEastAsia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485F12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613717"/>
    <w:pPr>
      <w:ind w:left="720"/>
      <w:contextualSpacing/>
    </w:pPr>
  </w:style>
  <w:style w:type="paragraph" w:customStyle="1" w:styleId="aj">
    <w:name w:val="aj"/>
    <w:basedOn w:val="a"/>
    <w:rsid w:val="00425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"/>
    <w:rsid w:val="00482BD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No Spacing"/>
    <w:uiPriority w:val="1"/>
    <w:qFormat/>
    <w:rsid w:val="00F82456"/>
    <w:pPr>
      <w:spacing w:after="0" w:line="240" w:lineRule="auto"/>
    </w:pPr>
  </w:style>
  <w:style w:type="table" w:styleId="a7">
    <w:name w:val="Table Grid"/>
    <w:basedOn w:val="a1"/>
    <w:qFormat/>
    <w:rsid w:val="005B01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unhideWhenUsed/>
    <w:rsid w:val="005B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7"/>
    <w:qFormat/>
    <w:rsid w:val="0067237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B1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1C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F1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485F12"/>
    <w:pPr>
      <w:spacing w:after="120"/>
    </w:pPr>
    <w:rPr>
      <w:rFonts w:eastAsiaTheme="minorEastAsia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485F12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613717"/>
    <w:pPr>
      <w:ind w:left="720"/>
      <w:contextualSpacing/>
    </w:pPr>
  </w:style>
  <w:style w:type="paragraph" w:customStyle="1" w:styleId="aj">
    <w:name w:val="aj"/>
    <w:basedOn w:val="a"/>
    <w:rsid w:val="00425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"/>
    <w:rsid w:val="00482BD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No Spacing"/>
    <w:uiPriority w:val="1"/>
    <w:qFormat/>
    <w:rsid w:val="00F82456"/>
    <w:pPr>
      <w:spacing w:after="0" w:line="240" w:lineRule="auto"/>
    </w:pPr>
  </w:style>
  <w:style w:type="table" w:styleId="a7">
    <w:name w:val="Table Grid"/>
    <w:basedOn w:val="a1"/>
    <w:qFormat/>
    <w:rsid w:val="005B01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unhideWhenUsed/>
    <w:rsid w:val="005B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7"/>
    <w:qFormat/>
    <w:rsid w:val="0067237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B1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1C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2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10A5D-802F-44EF-AAC0-595A5D22C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11</Pages>
  <Words>3322</Words>
  <Characters>18937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Ермильев Александр</dc:creator>
  <cp:keywords/>
  <dc:description/>
  <cp:lastModifiedBy>Светлана</cp:lastModifiedBy>
  <cp:revision>20</cp:revision>
  <dcterms:created xsi:type="dcterms:W3CDTF">2022-08-21T07:28:00Z</dcterms:created>
  <dcterms:modified xsi:type="dcterms:W3CDTF">2024-09-13T07:24:00Z</dcterms:modified>
</cp:coreProperties>
</file>