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FC" w:rsidRDefault="00A103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 Древнего мира. 5 класс. (ФГОС).</w:t>
      </w:r>
    </w:p>
    <w:p w:rsidR="007B3E0E" w:rsidRPr="00DF345F" w:rsidRDefault="0093564B">
      <w:pPr>
        <w:rPr>
          <w:rFonts w:ascii="Times New Roman" w:hAnsi="Times New Roman" w:cs="Times New Roman"/>
          <w:b/>
          <w:sz w:val="24"/>
          <w:szCs w:val="24"/>
        </w:rPr>
      </w:pPr>
      <w:r w:rsidRPr="00DF345F">
        <w:rPr>
          <w:rFonts w:ascii="Times New Roman" w:hAnsi="Times New Roman" w:cs="Times New Roman"/>
          <w:b/>
          <w:sz w:val="32"/>
          <w:szCs w:val="32"/>
        </w:rPr>
        <w:t>Словарный диктант по теме: Древний Египет</w:t>
      </w:r>
      <w:r w:rsidR="00DF345F">
        <w:rPr>
          <w:rFonts w:ascii="Times New Roman" w:hAnsi="Times New Roman" w:cs="Times New Roman"/>
          <w:b/>
          <w:sz w:val="32"/>
          <w:szCs w:val="32"/>
        </w:rPr>
        <w:t>.</w:t>
      </w:r>
    </w:p>
    <w:p w:rsidR="0093564B" w:rsidRPr="00DF345F" w:rsidRDefault="0093564B">
      <w:pPr>
        <w:rPr>
          <w:rFonts w:ascii="Times New Roman" w:hAnsi="Times New Roman" w:cs="Times New Roman"/>
          <w:b/>
          <w:sz w:val="32"/>
          <w:szCs w:val="32"/>
        </w:rPr>
      </w:pPr>
      <w:r w:rsidRPr="00DF345F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DF345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F345F">
        <w:rPr>
          <w:rFonts w:ascii="Times New Roman" w:hAnsi="Times New Roman" w:cs="Times New Roman"/>
          <w:b/>
          <w:sz w:val="32"/>
          <w:szCs w:val="32"/>
        </w:rPr>
        <w:t>.</w:t>
      </w:r>
      <w:r w:rsidR="00DF345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F345F" w:rsidRPr="00DF345F">
        <w:rPr>
          <w:rFonts w:ascii="Times New Roman" w:hAnsi="Times New Roman" w:cs="Times New Roman"/>
          <w:b/>
          <w:sz w:val="28"/>
          <w:szCs w:val="28"/>
        </w:rPr>
        <w:t>Ф.И. обучающегося______________________________</w:t>
      </w:r>
      <w:r w:rsidR="00DF345F">
        <w:rPr>
          <w:rFonts w:ascii="Times New Roman" w:hAnsi="Times New Roman" w:cs="Times New Roman"/>
          <w:b/>
          <w:sz w:val="28"/>
          <w:szCs w:val="28"/>
        </w:rPr>
        <w:t>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7321"/>
      </w:tblGrid>
      <w:tr w:rsidR="0093564B" w:rsidRPr="00DF345F" w:rsidTr="0093564B">
        <w:tc>
          <w:tcPr>
            <w:tcW w:w="2093" w:type="dxa"/>
          </w:tcPr>
          <w:p w:rsidR="0093564B" w:rsidRPr="00DF345F" w:rsidRDefault="009356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Слова</w:t>
            </w:r>
          </w:p>
        </w:tc>
        <w:tc>
          <w:tcPr>
            <w:tcW w:w="7478" w:type="dxa"/>
          </w:tcPr>
          <w:p w:rsidR="0093564B" w:rsidRPr="00DF345F" w:rsidRDefault="009356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Их значения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1.Средиземное море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r w:rsidR="002927A0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Знаки – рисунки для письма.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2.Ил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Б-</w:t>
            </w:r>
            <w:proofErr w:type="gramEnd"/>
            <w:r w:rsidR="000B5C4E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Царский советник, военачальник.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3.Фараон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proofErr w:type="gramEnd"/>
            <w:r w:rsidR="002927A0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Служитель Богов.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4.Оазис 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Г-</w:t>
            </w:r>
            <w:proofErr w:type="gramEnd"/>
            <w:r w:rsidR="000B5C4E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Пеший воин.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5.Вельможа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Д- Повелитель всего Египта.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6.Шадуф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0B5C4E" w:rsidRPr="00DF345F">
              <w:rPr>
                <w:rFonts w:ascii="Times New Roman" w:hAnsi="Times New Roman" w:cs="Times New Roman"/>
                <w:sz w:val="32"/>
                <w:szCs w:val="32"/>
              </w:rPr>
              <w:t>- Коляска на двух колесах, на оси между которыми крепилась площадка, а к ней</w:t>
            </w:r>
            <w:r w:rsidR="002927A0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5C4E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длинная палка</w:t>
            </w:r>
            <w:r w:rsidR="002927A0" w:rsidRPr="00DF345F">
              <w:rPr>
                <w:rFonts w:ascii="Times New Roman" w:hAnsi="Times New Roman" w:cs="Times New Roman"/>
                <w:sz w:val="32"/>
                <w:szCs w:val="32"/>
              </w:rPr>
              <w:t>, за которую два коня везли колесницу.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7.Бронза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Ж-</w:t>
            </w:r>
            <w:proofErr w:type="gramEnd"/>
            <w:r w:rsidR="000B5C4E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Сплав меди и олова.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8.Возница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З-</w:t>
            </w:r>
            <w:proofErr w:type="gramEnd"/>
            <w:r w:rsidR="002927A0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Высушенное, пропитанное смолой и обмотанное</w:t>
            </w:r>
            <w:r w:rsidR="00DF345F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тонкими бинтами тело умершего.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9.Пехотинец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Море, омывавшее Древний Египет с севера.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10.Боевая колесница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 w:rsidR="00DF345F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Величественные каменные гробницы фараона на западном берегу Нила.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11.Жрец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Л-</w:t>
            </w:r>
            <w:proofErr w:type="gramEnd"/>
            <w:r w:rsidR="000B5C4E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Управлявший лошадьми, запряжёнными в боевую колесницу.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12.Дротик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М- Частицы полусгнивших растений и красноватых горных пород.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13.Мумия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Н-</w:t>
            </w:r>
            <w:r w:rsidR="002927A0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Статуя с телом льва и головой человека.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14.Египетские пирамиды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="000B5C4E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Островки зелени в пустыне, где росли пальмы, кустарник вокруг воды.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15.Сфинкс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П-</w:t>
            </w:r>
            <w:proofErr w:type="gramEnd"/>
            <w:r w:rsidR="00DF345F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Короткое копьё для метания в бою.</w:t>
            </w:r>
          </w:p>
        </w:tc>
      </w:tr>
      <w:tr w:rsidR="003D33E8" w:rsidRPr="00DF345F" w:rsidTr="0093564B">
        <w:tc>
          <w:tcPr>
            <w:tcW w:w="2093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16.Иероглиф</w:t>
            </w:r>
          </w:p>
        </w:tc>
        <w:tc>
          <w:tcPr>
            <w:tcW w:w="7478" w:type="dxa"/>
          </w:tcPr>
          <w:p w:rsidR="003D33E8" w:rsidRPr="00DF345F" w:rsidRDefault="003D3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Р-</w:t>
            </w:r>
            <w:proofErr w:type="gramEnd"/>
            <w:r w:rsidR="000B5C4E" w:rsidRPr="00DF345F">
              <w:rPr>
                <w:rFonts w:ascii="Times New Roman" w:hAnsi="Times New Roman" w:cs="Times New Roman"/>
                <w:sz w:val="32"/>
                <w:szCs w:val="32"/>
              </w:rPr>
              <w:t xml:space="preserve"> Устройство для подъёма воды с низовий Нила наверх.</w:t>
            </w:r>
          </w:p>
        </w:tc>
      </w:tr>
    </w:tbl>
    <w:p w:rsidR="0093564B" w:rsidRDefault="009356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599"/>
        <w:gridCol w:w="598"/>
        <w:gridCol w:w="598"/>
        <w:gridCol w:w="598"/>
        <w:gridCol w:w="599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DF345F" w:rsidTr="00DF345F">
        <w:tc>
          <w:tcPr>
            <w:tcW w:w="599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345F" w:rsidTr="00DF345F">
        <w:tc>
          <w:tcPr>
            <w:tcW w:w="599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DF345F" w:rsidRDefault="00DF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45F" w:rsidRDefault="00DF345F">
      <w:pPr>
        <w:rPr>
          <w:rFonts w:ascii="Times New Roman" w:hAnsi="Times New Roman" w:cs="Times New Roman"/>
          <w:sz w:val="24"/>
          <w:szCs w:val="24"/>
        </w:rPr>
      </w:pPr>
    </w:p>
    <w:p w:rsidR="00DF345F" w:rsidRDefault="00DF3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</w:t>
      </w:r>
    </w:p>
    <w:p w:rsidR="00DF345F" w:rsidRDefault="00DF3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Оценка:_____________</w:t>
      </w:r>
    </w:p>
    <w:p w:rsidR="009533D8" w:rsidRDefault="009533D8" w:rsidP="00DF345F">
      <w:pPr>
        <w:rPr>
          <w:rFonts w:ascii="Times New Roman" w:hAnsi="Times New Roman" w:cs="Times New Roman"/>
          <w:sz w:val="24"/>
          <w:szCs w:val="24"/>
        </w:rPr>
      </w:pPr>
    </w:p>
    <w:p w:rsidR="00DF345F" w:rsidRPr="00DF345F" w:rsidRDefault="00DF345F" w:rsidP="00DF345F">
      <w:pPr>
        <w:rPr>
          <w:rFonts w:ascii="Times New Roman" w:hAnsi="Times New Roman" w:cs="Times New Roman"/>
          <w:b/>
          <w:sz w:val="24"/>
          <w:szCs w:val="24"/>
        </w:rPr>
      </w:pPr>
      <w:r w:rsidRPr="00DF345F">
        <w:rPr>
          <w:rFonts w:ascii="Times New Roman" w:hAnsi="Times New Roman" w:cs="Times New Roman"/>
          <w:b/>
          <w:sz w:val="32"/>
          <w:szCs w:val="32"/>
        </w:rPr>
        <w:lastRenderedPageBreak/>
        <w:t>Словарный диктант по теме: Древний Египет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F345F" w:rsidRPr="00DF345F" w:rsidRDefault="00DF345F" w:rsidP="00DF345F">
      <w:pPr>
        <w:rPr>
          <w:rFonts w:ascii="Times New Roman" w:hAnsi="Times New Roman" w:cs="Times New Roman"/>
          <w:b/>
          <w:sz w:val="32"/>
          <w:szCs w:val="32"/>
        </w:rPr>
      </w:pPr>
      <w:r w:rsidRPr="00DF345F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DF345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F345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F345F">
        <w:rPr>
          <w:rFonts w:ascii="Times New Roman" w:hAnsi="Times New Roman" w:cs="Times New Roman"/>
          <w:b/>
          <w:sz w:val="24"/>
          <w:szCs w:val="24"/>
        </w:rPr>
        <w:t>Ф.И. обучающегося____________________________________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7219"/>
      </w:tblGrid>
      <w:tr w:rsidR="00DF345F" w:rsidRPr="00DF345F" w:rsidTr="0085252D">
        <w:tc>
          <w:tcPr>
            <w:tcW w:w="2093" w:type="dxa"/>
          </w:tcPr>
          <w:p w:rsidR="00DF345F" w:rsidRPr="00DF345F" w:rsidRDefault="00DF345F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Слова</w:t>
            </w:r>
          </w:p>
        </w:tc>
        <w:tc>
          <w:tcPr>
            <w:tcW w:w="7478" w:type="dxa"/>
          </w:tcPr>
          <w:p w:rsidR="00DF345F" w:rsidRPr="00DF345F" w:rsidRDefault="00DF345F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345F">
              <w:rPr>
                <w:rFonts w:ascii="Times New Roman" w:hAnsi="Times New Roman" w:cs="Times New Roman"/>
                <w:sz w:val="32"/>
                <w:szCs w:val="32"/>
              </w:rPr>
              <w:t>Их значения</w:t>
            </w:r>
          </w:p>
        </w:tc>
      </w:tr>
      <w:tr w:rsidR="00DF345F" w:rsidRPr="00C30A9F" w:rsidTr="0085252D">
        <w:tc>
          <w:tcPr>
            <w:tcW w:w="2093" w:type="dxa"/>
          </w:tcPr>
          <w:p w:rsidR="00DF345F" w:rsidRPr="00C30A9F" w:rsidRDefault="00DF345F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C2A3C" w:rsidRPr="00C30A9F">
              <w:rPr>
                <w:rFonts w:ascii="Times New Roman" w:hAnsi="Times New Roman" w:cs="Times New Roman"/>
                <w:sz w:val="32"/>
                <w:szCs w:val="32"/>
              </w:rPr>
              <w:t>Египет</w:t>
            </w:r>
          </w:p>
        </w:tc>
        <w:tc>
          <w:tcPr>
            <w:tcW w:w="7478" w:type="dxa"/>
          </w:tcPr>
          <w:p w:rsidR="00DF345F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r w:rsidR="00121BD2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Главный город государства.</w:t>
            </w:r>
          </w:p>
        </w:tc>
      </w:tr>
      <w:tr w:rsidR="005C2A3C" w:rsidRPr="00C30A9F" w:rsidTr="0085252D">
        <w:tc>
          <w:tcPr>
            <w:tcW w:w="2093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2.Пороги</w:t>
            </w:r>
          </w:p>
        </w:tc>
        <w:tc>
          <w:tcPr>
            <w:tcW w:w="7478" w:type="dxa"/>
          </w:tcPr>
          <w:p w:rsidR="005C2A3C" w:rsidRPr="00C30A9F" w:rsidRDefault="005C2A3C" w:rsidP="00B556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Б-</w:t>
            </w:r>
            <w:proofErr w:type="gramEnd"/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Сдача земледельцами части урожая и приплода скота</w:t>
            </w:r>
            <w:r w:rsidR="00B5563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563F" w:rsidRPr="00C30A9F">
              <w:rPr>
                <w:rFonts w:ascii="Times New Roman" w:hAnsi="Times New Roman" w:cs="Times New Roman"/>
                <w:sz w:val="32"/>
                <w:szCs w:val="32"/>
              </w:rPr>
              <w:t>в казну</w:t>
            </w:r>
            <w:r w:rsidR="00B5563F">
              <w:rPr>
                <w:rFonts w:ascii="Times New Roman" w:hAnsi="Times New Roman" w:cs="Times New Roman"/>
                <w:sz w:val="32"/>
                <w:szCs w:val="32"/>
              </w:rPr>
              <w:t xml:space="preserve"> фараона</w:t>
            </w:r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5C2A3C" w:rsidRPr="00C30A9F" w:rsidTr="0085252D">
        <w:tc>
          <w:tcPr>
            <w:tcW w:w="2093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3.Столица</w:t>
            </w:r>
          </w:p>
        </w:tc>
        <w:tc>
          <w:tcPr>
            <w:tcW w:w="7478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proofErr w:type="gramEnd"/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Древнеегипетская книга.</w:t>
            </w:r>
          </w:p>
        </w:tc>
      </w:tr>
      <w:tr w:rsidR="005C2A3C" w:rsidRPr="00C30A9F" w:rsidTr="0085252D">
        <w:tc>
          <w:tcPr>
            <w:tcW w:w="2093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4.Рельеф</w:t>
            </w:r>
          </w:p>
        </w:tc>
        <w:tc>
          <w:tcPr>
            <w:tcW w:w="7478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Г-</w:t>
            </w:r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Чужеземцы, которых фараон нанимал для своей охраны.</w:t>
            </w:r>
          </w:p>
        </w:tc>
      </w:tr>
      <w:tr w:rsidR="005C2A3C" w:rsidRPr="00C30A9F" w:rsidTr="0085252D">
        <w:tc>
          <w:tcPr>
            <w:tcW w:w="2093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5.Писец</w:t>
            </w:r>
          </w:p>
        </w:tc>
        <w:tc>
          <w:tcPr>
            <w:tcW w:w="7478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Д-</w:t>
            </w:r>
            <w:proofErr w:type="gramEnd"/>
            <w:r w:rsidR="00406137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30A9F" w:rsidRPr="00C30A9F">
              <w:rPr>
                <w:rFonts w:ascii="Times New Roman" w:hAnsi="Times New Roman" w:cs="Times New Roman"/>
                <w:sz w:val="32"/>
                <w:szCs w:val="32"/>
              </w:rPr>
              <w:t>Семь самых знаменитых сооружений старины, и первое из них египетские пирамиды.</w:t>
            </w:r>
          </w:p>
        </w:tc>
      </w:tr>
      <w:tr w:rsidR="005C2A3C" w:rsidRPr="00C30A9F" w:rsidTr="0085252D">
        <w:tc>
          <w:tcPr>
            <w:tcW w:w="2093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6.Налог</w:t>
            </w:r>
          </w:p>
        </w:tc>
        <w:tc>
          <w:tcPr>
            <w:tcW w:w="7478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="00932380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Вытесанное из камня изображение бога.</w:t>
            </w:r>
          </w:p>
        </w:tc>
      </w:tr>
      <w:tr w:rsidR="005C2A3C" w:rsidRPr="00C30A9F" w:rsidTr="0085252D">
        <w:tc>
          <w:tcPr>
            <w:tcW w:w="2093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7.Амулет</w:t>
            </w:r>
          </w:p>
        </w:tc>
        <w:tc>
          <w:tcPr>
            <w:tcW w:w="7478" w:type="dxa"/>
          </w:tcPr>
          <w:p w:rsidR="005C2A3C" w:rsidRPr="00C30A9F" w:rsidRDefault="005C2A3C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Ж-</w:t>
            </w:r>
            <w:proofErr w:type="gramEnd"/>
            <w:r w:rsidR="00C30A9F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Длинная палка, за которую два коня везли колесницу.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8.Наёмное войско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З-</w:t>
            </w:r>
            <w:proofErr w:type="gramEnd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Страна в северо-восточной Африке, которая располагалась по берегам Нила от первого порога до впадения в Средиземное море.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9.Колесничий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Выпуклое изображение на камне.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10.Дышло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r w:rsidR="00C30A9F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Жилище Богов.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11.Храм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Л-</w:t>
            </w:r>
            <w:proofErr w:type="gramEnd"/>
            <w:r w:rsidR="00C30A9F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Гроб, украшенный рисунками Богов и надписями заклинаний, в который укладывали мумию.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12.Саркофаг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М-</w:t>
            </w:r>
            <w:proofErr w:type="gramEnd"/>
            <w:r w:rsidR="00C30A9F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Каменные «иглы фараонов», стоящие перед входом в египетский храм.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13.Статуя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Н-</w:t>
            </w:r>
            <w:proofErr w:type="gramEnd"/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Мелкие предметы, которые по мнению египтян, защищают от злых духов и несчастий.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14.Чудеса света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>Боец, стрелявший</w:t>
            </w:r>
            <w:r w:rsidR="00C30A9F">
              <w:rPr>
                <w:rFonts w:ascii="Times New Roman" w:hAnsi="Times New Roman" w:cs="Times New Roman"/>
                <w:sz w:val="32"/>
                <w:szCs w:val="32"/>
              </w:rPr>
              <w:t xml:space="preserve"> с колесницы</w:t>
            </w:r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из лука.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15.Обелиск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П-</w:t>
            </w:r>
            <w:proofErr w:type="gramEnd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Каменистые преграды на дне реки, мешавшие судоходству.</w:t>
            </w:r>
          </w:p>
        </w:tc>
      </w:tr>
      <w:tr w:rsidR="00121BD2" w:rsidRPr="00C30A9F" w:rsidTr="0085252D">
        <w:tc>
          <w:tcPr>
            <w:tcW w:w="2093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16.Папирусный свиток</w:t>
            </w:r>
          </w:p>
        </w:tc>
        <w:tc>
          <w:tcPr>
            <w:tcW w:w="7478" w:type="dxa"/>
          </w:tcPr>
          <w:p w:rsidR="00121BD2" w:rsidRPr="00C30A9F" w:rsidRDefault="00121BD2" w:rsidP="00852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0A9F">
              <w:rPr>
                <w:rFonts w:ascii="Times New Roman" w:hAnsi="Times New Roman" w:cs="Times New Roman"/>
                <w:sz w:val="32"/>
                <w:szCs w:val="32"/>
              </w:rPr>
              <w:t>Р-</w:t>
            </w:r>
            <w:proofErr w:type="gramEnd"/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 xml:space="preserve"> Чиновни</w:t>
            </w:r>
            <w:r w:rsidR="00C30A9F">
              <w:rPr>
                <w:rFonts w:ascii="Times New Roman" w:hAnsi="Times New Roman" w:cs="Times New Roman"/>
                <w:sz w:val="32"/>
                <w:szCs w:val="32"/>
              </w:rPr>
              <w:t>к на службе у фараона и вельмож</w:t>
            </w:r>
            <w:r w:rsidR="002467B6" w:rsidRPr="00C30A9F">
              <w:rPr>
                <w:rFonts w:ascii="Times New Roman" w:hAnsi="Times New Roman" w:cs="Times New Roman"/>
                <w:sz w:val="32"/>
                <w:szCs w:val="32"/>
              </w:rPr>
              <w:t>, ведущий учёт их богатствам.</w:t>
            </w:r>
          </w:p>
        </w:tc>
      </w:tr>
    </w:tbl>
    <w:p w:rsidR="00DF345F" w:rsidRDefault="00DF345F">
      <w:pPr>
        <w:rPr>
          <w:rFonts w:ascii="Times New Roman" w:hAnsi="Times New Roman" w:cs="Times New Roman"/>
          <w:sz w:val="24"/>
          <w:szCs w:val="24"/>
        </w:rPr>
      </w:pPr>
    </w:p>
    <w:p w:rsidR="00C30A9F" w:rsidRPr="00C30A9F" w:rsidRDefault="00C30A9F">
      <w:pPr>
        <w:rPr>
          <w:rFonts w:ascii="Times New Roman" w:hAnsi="Times New Roman" w:cs="Times New Roman"/>
          <w:sz w:val="28"/>
          <w:szCs w:val="28"/>
        </w:rPr>
      </w:pPr>
      <w:r w:rsidRPr="00C30A9F">
        <w:rPr>
          <w:rFonts w:ascii="Times New Roman" w:hAnsi="Times New Roman" w:cs="Times New Roman"/>
          <w:sz w:val="28"/>
          <w:szCs w:val="28"/>
        </w:rPr>
        <w:t>Дата:__________________</w:t>
      </w:r>
    </w:p>
    <w:p w:rsidR="00C30A9F" w:rsidRPr="00C30A9F" w:rsidRDefault="00C30A9F">
      <w:pPr>
        <w:rPr>
          <w:rFonts w:ascii="Times New Roman" w:hAnsi="Times New Roman" w:cs="Times New Roman"/>
          <w:sz w:val="28"/>
          <w:szCs w:val="28"/>
        </w:rPr>
      </w:pPr>
      <w:r w:rsidRPr="00C30A9F">
        <w:rPr>
          <w:rFonts w:ascii="Times New Roman" w:hAnsi="Times New Roman" w:cs="Times New Roman"/>
          <w:sz w:val="28"/>
          <w:szCs w:val="28"/>
        </w:rPr>
        <w:t>Оценка:________________</w:t>
      </w:r>
    </w:p>
    <w:p w:rsidR="009533D8" w:rsidRDefault="009533D8">
      <w:pPr>
        <w:rPr>
          <w:rFonts w:ascii="Times New Roman" w:hAnsi="Times New Roman" w:cs="Times New Roman"/>
          <w:sz w:val="28"/>
          <w:szCs w:val="28"/>
        </w:rPr>
      </w:pPr>
    </w:p>
    <w:p w:rsidR="00E03FB6" w:rsidRDefault="00E03F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История Древнего мира. 5 класс. ФГОС.</w:t>
      </w:r>
    </w:p>
    <w:p w:rsidR="00B5563F" w:rsidRPr="00E03FB6" w:rsidRDefault="00B5563F">
      <w:pPr>
        <w:rPr>
          <w:rFonts w:ascii="Times New Roman" w:hAnsi="Times New Roman" w:cs="Times New Roman"/>
          <w:b/>
          <w:sz w:val="28"/>
          <w:szCs w:val="28"/>
        </w:rPr>
      </w:pPr>
      <w:r w:rsidRPr="00E03FB6">
        <w:rPr>
          <w:rFonts w:ascii="Times New Roman" w:hAnsi="Times New Roman" w:cs="Times New Roman"/>
          <w:b/>
          <w:sz w:val="28"/>
          <w:szCs w:val="28"/>
        </w:rPr>
        <w:t>Ключи к словарному диктанту по теме: Древний Египет.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563F" w:rsidTr="00B5563F">
        <w:tc>
          <w:tcPr>
            <w:tcW w:w="4785" w:type="dxa"/>
          </w:tcPr>
          <w:p w:rsidR="00B5563F" w:rsidRPr="00E03FB6" w:rsidRDefault="00B5563F" w:rsidP="00B5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B5563F" w:rsidRPr="00B5563F" w:rsidRDefault="00B5563F" w:rsidP="00B5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03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563F" w:rsidTr="00B5563F">
        <w:tc>
          <w:tcPr>
            <w:tcW w:w="4785" w:type="dxa"/>
          </w:tcPr>
          <w:p w:rsidR="00B5563F" w:rsidRP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1-И</w:t>
            </w:r>
          </w:p>
        </w:tc>
        <w:tc>
          <w:tcPr>
            <w:tcW w:w="4786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</w:tr>
      <w:tr w:rsidR="00B5563F" w:rsidTr="00B5563F">
        <w:tc>
          <w:tcPr>
            <w:tcW w:w="4785" w:type="dxa"/>
          </w:tcPr>
          <w:p w:rsidR="00B5563F" w:rsidRP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</w:t>
            </w:r>
          </w:p>
        </w:tc>
        <w:tc>
          <w:tcPr>
            <w:tcW w:w="4786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</w:t>
            </w:r>
          </w:p>
        </w:tc>
      </w:tr>
      <w:tr w:rsidR="00B5563F" w:rsidTr="00B5563F">
        <w:tc>
          <w:tcPr>
            <w:tcW w:w="4785" w:type="dxa"/>
          </w:tcPr>
          <w:p w:rsidR="00B5563F" w:rsidRP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4786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B5563F" w:rsidTr="00B5563F">
        <w:tc>
          <w:tcPr>
            <w:tcW w:w="4785" w:type="dxa"/>
          </w:tcPr>
          <w:p w:rsidR="00B5563F" w:rsidRP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4-О</w:t>
            </w:r>
          </w:p>
        </w:tc>
        <w:tc>
          <w:tcPr>
            <w:tcW w:w="4786" w:type="dxa"/>
          </w:tcPr>
          <w:p w:rsidR="00B5563F" w:rsidRP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</w:t>
            </w:r>
          </w:p>
        </w:tc>
      </w:tr>
      <w:tr w:rsidR="00B5563F" w:rsidTr="00B5563F">
        <w:tc>
          <w:tcPr>
            <w:tcW w:w="4785" w:type="dxa"/>
          </w:tcPr>
          <w:p w:rsidR="00B5563F" w:rsidRP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4786" w:type="dxa"/>
          </w:tcPr>
          <w:p w:rsidR="00B5563F" w:rsidRP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5-Р</w:t>
            </w:r>
          </w:p>
        </w:tc>
      </w:tr>
      <w:tr w:rsidR="00B5563F" w:rsidTr="00B5563F">
        <w:tc>
          <w:tcPr>
            <w:tcW w:w="4785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6-Р</w:t>
            </w:r>
          </w:p>
        </w:tc>
        <w:tc>
          <w:tcPr>
            <w:tcW w:w="4786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B5563F" w:rsidTr="00B5563F">
        <w:tc>
          <w:tcPr>
            <w:tcW w:w="4785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7-Ж</w:t>
            </w:r>
          </w:p>
        </w:tc>
        <w:tc>
          <w:tcPr>
            <w:tcW w:w="4786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7-Н</w:t>
            </w:r>
          </w:p>
        </w:tc>
      </w:tr>
      <w:tr w:rsidR="00B5563F" w:rsidTr="00B5563F">
        <w:tc>
          <w:tcPr>
            <w:tcW w:w="4785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8-Л</w:t>
            </w:r>
          </w:p>
        </w:tc>
        <w:tc>
          <w:tcPr>
            <w:tcW w:w="4786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8-Г</w:t>
            </w:r>
          </w:p>
        </w:tc>
      </w:tr>
      <w:tr w:rsidR="00B5563F" w:rsidTr="00B5563F">
        <w:tc>
          <w:tcPr>
            <w:tcW w:w="4785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9-Г</w:t>
            </w:r>
          </w:p>
        </w:tc>
        <w:tc>
          <w:tcPr>
            <w:tcW w:w="4786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9-О</w:t>
            </w:r>
          </w:p>
        </w:tc>
      </w:tr>
      <w:tr w:rsidR="00B5563F" w:rsidTr="00B5563F">
        <w:tc>
          <w:tcPr>
            <w:tcW w:w="4785" w:type="dxa"/>
          </w:tcPr>
          <w:p w:rsidR="00B5563F" w:rsidRDefault="00B5563F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</w:t>
            </w:r>
          </w:p>
        </w:tc>
        <w:tc>
          <w:tcPr>
            <w:tcW w:w="4786" w:type="dxa"/>
          </w:tcPr>
          <w:p w:rsidR="00B5563F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10-Ж</w:t>
            </w:r>
          </w:p>
        </w:tc>
      </w:tr>
      <w:tr w:rsidR="00E03FB6" w:rsidTr="00B5563F">
        <w:tc>
          <w:tcPr>
            <w:tcW w:w="4785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11-В</w:t>
            </w:r>
          </w:p>
        </w:tc>
        <w:tc>
          <w:tcPr>
            <w:tcW w:w="4786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11-К</w:t>
            </w:r>
          </w:p>
        </w:tc>
      </w:tr>
      <w:tr w:rsidR="00E03FB6" w:rsidTr="00B5563F">
        <w:tc>
          <w:tcPr>
            <w:tcW w:w="4785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12-П</w:t>
            </w:r>
          </w:p>
        </w:tc>
        <w:tc>
          <w:tcPr>
            <w:tcW w:w="4786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12-Л</w:t>
            </w:r>
          </w:p>
        </w:tc>
      </w:tr>
      <w:tr w:rsidR="00E03FB6" w:rsidTr="00B5563F">
        <w:tc>
          <w:tcPr>
            <w:tcW w:w="4785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13-З</w:t>
            </w:r>
          </w:p>
        </w:tc>
        <w:tc>
          <w:tcPr>
            <w:tcW w:w="4786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13-Е</w:t>
            </w:r>
          </w:p>
        </w:tc>
      </w:tr>
      <w:tr w:rsidR="00E03FB6" w:rsidTr="00B5563F">
        <w:tc>
          <w:tcPr>
            <w:tcW w:w="4785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14-К</w:t>
            </w:r>
          </w:p>
        </w:tc>
        <w:tc>
          <w:tcPr>
            <w:tcW w:w="4786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14-Д</w:t>
            </w:r>
          </w:p>
        </w:tc>
      </w:tr>
      <w:tr w:rsidR="00E03FB6" w:rsidTr="00B5563F">
        <w:tc>
          <w:tcPr>
            <w:tcW w:w="4785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15-Н</w:t>
            </w:r>
          </w:p>
        </w:tc>
        <w:tc>
          <w:tcPr>
            <w:tcW w:w="4786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15-М</w:t>
            </w:r>
          </w:p>
        </w:tc>
      </w:tr>
      <w:tr w:rsidR="00E03FB6" w:rsidTr="00B5563F">
        <w:tc>
          <w:tcPr>
            <w:tcW w:w="4785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16-А</w:t>
            </w:r>
          </w:p>
        </w:tc>
        <w:tc>
          <w:tcPr>
            <w:tcW w:w="4786" w:type="dxa"/>
          </w:tcPr>
          <w:p w:rsidR="00E03FB6" w:rsidRDefault="00E03FB6" w:rsidP="00B55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16-В</w:t>
            </w:r>
          </w:p>
        </w:tc>
      </w:tr>
    </w:tbl>
    <w:p w:rsidR="00B5563F" w:rsidRDefault="00B5563F">
      <w:pPr>
        <w:rPr>
          <w:rFonts w:ascii="Times New Roman" w:hAnsi="Times New Roman" w:cs="Times New Roman"/>
          <w:sz w:val="28"/>
          <w:szCs w:val="28"/>
        </w:rPr>
      </w:pPr>
    </w:p>
    <w:p w:rsidR="00E03FB6" w:rsidRDefault="00E03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3FB6" w:rsidRDefault="00E03FB6" w:rsidP="00E03F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диктант проводится после изучения темы по истории Древнего мира в 5 классе (ФГОС) по УМК Вигасин А.А., Годер Г.И., Свенцицкая И.С. Древний Египет. Назначение  словарных  диктанто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 обучающихся и их представлений об истории древностей. </w:t>
      </w:r>
      <w:r w:rsidR="00A103FC">
        <w:rPr>
          <w:rFonts w:ascii="Times New Roman" w:hAnsi="Times New Roman" w:cs="Times New Roman"/>
          <w:sz w:val="28"/>
          <w:szCs w:val="28"/>
        </w:rPr>
        <w:t xml:space="preserve">Данный вид </w:t>
      </w:r>
      <w:proofErr w:type="gramStart"/>
      <w:r w:rsidR="00A103F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A103FC">
        <w:rPr>
          <w:rFonts w:ascii="Times New Roman" w:hAnsi="Times New Roman" w:cs="Times New Roman"/>
          <w:sz w:val="28"/>
          <w:szCs w:val="28"/>
        </w:rPr>
        <w:t xml:space="preserve"> возможно использовать и для повторения, как текущего  так и итогового, а также для взаимопроверки при работе обучающихся в парах. Обучающиеся очень любят данный вид работы и выполняют с удовольствием.</w:t>
      </w:r>
    </w:p>
    <w:p w:rsidR="00A103FC" w:rsidRPr="00E03FB6" w:rsidRDefault="00A103FC" w:rsidP="00E03FB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103FC" w:rsidRPr="00E03FB6" w:rsidSect="007B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815"/>
    <w:multiLevelType w:val="hybridMultilevel"/>
    <w:tmpl w:val="53927B56"/>
    <w:lvl w:ilvl="0" w:tplc="C8E2045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07A9F"/>
    <w:multiLevelType w:val="hybridMultilevel"/>
    <w:tmpl w:val="CDD05450"/>
    <w:lvl w:ilvl="0" w:tplc="E37E1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B1273"/>
    <w:multiLevelType w:val="hybridMultilevel"/>
    <w:tmpl w:val="18C45DDA"/>
    <w:lvl w:ilvl="0" w:tplc="201C1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D18BD"/>
    <w:multiLevelType w:val="hybridMultilevel"/>
    <w:tmpl w:val="5D504508"/>
    <w:lvl w:ilvl="0" w:tplc="DD3263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64B"/>
    <w:rsid w:val="000B5C4E"/>
    <w:rsid w:val="00121BD2"/>
    <w:rsid w:val="002467B6"/>
    <w:rsid w:val="00277BF4"/>
    <w:rsid w:val="002927A0"/>
    <w:rsid w:val="00332E04"/>
    <w:rsid w:val="003D33E8"/>
    <w:rsid w:val="00406137"/>
    <w:rsid w:val="00544177"/>
    <w:rsid w:val="005C2A3C"/>
    <w:rsid w:val="007B3E0E"/>
    <w:rsid w:val="008B78B3"/>
    <w:rsid w:val="00932380"/>
    <w:rsid w:val="0093564B"/>
    <w:rsid w:val="009533D8"/>
    <w:rsid w:val="00A103FC"/>
    <w:rsid w:val="00B5563F"/>
    <w:rsid w:val="00C30A9F"/>
    <w:rsid w:val="00DF345F"/>
    <w:rsid w:val="00E03FB6"/>
    <w:rsid w:val="00E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6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8B3"/>
  </w:style>
  <w:style w:type="character" w:styleId="a6">
    <w:name w:val="Hyperlink"/>
    <w:basedOn w:val="a0"/>
    <w:uiPriority w:val="99"/>
    <w:semiHidden/>
    <w:unhideWhenUsed/>
    <w:rsid w:val="008B7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2015-10-19T14:59:00Z</dcterms:created>
  <dcterms:modified xsi:type="dcterms:W3CDTF">2016-11-02T16:35:00Z</dcterms:modified>
</cp:coreProperties>
</file>